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AB0873" w14:textId="77777777" w:rsidR="00273DBC" w:rsidRDefault="00034A59">
      <w:pPr>
        <w:spacing w:after="120"/>
        <w:rPr>
          <w:rFonts w:ascii="Arial" w:hAnsi="Arial" w:cs="Arial"/>
          <w:b/>
          <w:bCs/>
          <w:sz w:val="16"/>
        </w:rPr>
      </w:pPr>
      <w:bookmarkStart w:id="0" w:name="_GoBack"/>
      <w:bookmarkEnd w:id="0"/>
      <w:r>
        <w:rPr>
          <w:rFonts w:ascii="Arial" w:hAnsi="Arial" w:cs="Arial"/>
          <w:b/>
          <w:bCs/>
          <w:sz w:val="16"/>
        </w:rPr>
        <w:t>3800</w:t>
      </w:r>
      <w:r w:rsidR="00273DBC">
        <w:rPr>
          <w:rFonts w:ascii="Arial" w:hAnsi="Arial" w:cs="Arial"/>
          <w:b/>
          <w:bCs/>
          <w:sz w:val="16"/>
        </w:rPr>
        <w:t>-FM-</w:t>
      </w:r>
      <w:r>
        <w:rPr>
          <w:rFonts w:ascii="Arial" w:hAnsi="Arial" w:cs="Arial"/>
          <w:b/>
          <w:bCs/>
          <w:sz w:val="16"/>
        </w:rPr>
        <w:t>BCW</w:t>
      </w:r>
      <w:r w:rsidR="00273DBC" w:rsidRPr="00891B9B">
        <w:rPr>
          <w:rFonts w:ascii="Arial" w:hAnsi="Arial" w:cs="Arial"/>
          <w:b/>
          <w:bCs/>
          <w:sz w:val="16"/>
          <w:highlight w:val="yellow"/>
        </w:rPr>
        <w:t>0155</w:t>
      </w:r>
      <w:r w:rsidR="00273DBC">
        <w:rPr>
          <w:rFonts w:ascii="Arial" w:hAnsi="Arial" w:cs="Arial"/>
          <w:b/>
          <w:bCs/>
          <w:sz w:val="16"/>
        </w:rPr>
        <w:t xml:space="preserve">    Rev. </w:t>
      </w:r>
      <w:r w:rsidR="00273DBC" w:rsidRPr="00556CE0">
        <w:rPr>
          <w:rFonts w:ascii="Arial" w:hAnsi="Arial" w:cs="Arial"/>
          <w:b/>
          <w:bCs/>
          <w:sz w:val="16"/>
          <w:highlight w:val="yellow"/>
        </w:rPr>
        <w:t>7/</w:t>
      </w:r>
      <w:r w:rsidR="0042095A" w:rsidRPr="00556CE0">
        <w:rPr>
          <w:rFonts w:ascii="Arial" w:hAnsi="Arial" w:cs="Arial"/>
          <w:b/>
          <w:bCs/>
          <w:sz w:val="16"/>
          <w:highlight w:val="yellow"/>
        </w:rPr>
        <w:t>2017</w:t>
      </w:r>
    </w:p>
    <w:p w14:paraId="416FFE24" w14:textId="77777777" w:rsidR="00273DBC" w:rsidRPr="009F33C9" w:rsidRDefault="00273DBC" w:rsidP="003F1E75">
      <w:pPr>
        <w:pStyle w:val="Heading1"/>
        <w:spacing w:after="60"/>
        <w:rPr>
          <w:sz w:val="28"/>
        </w:rPr>
      </w:pPr>
      <w:r w:rsidRPr="009F33C9">
        <w:rPr>
          <w:sz w:val="28"/>
        </w:rPr>
        <w:t>Erosion and Sediment Control</w:t>
      </w:r>
      <w:r w:rsidR="00041081" w:rsidRPr="009F33C9">
        <w:rPr>
          <w:sz w:val="28"/>
        </w:rPr>
        <w:t xml:space="preserve"> (E&amp;S)</w:t>
      </w:r>
      <w:r w:rsidRPr="009F33C9">
        <w:rPr>
          <w:sz w:val="28"/>
        </w:rPr>
        <w:t xml:space="preserve"> Plan</w:t>
      </w:r>
      <w:r w:rsidR="00041081" w:rsidRPr="009F33C9">
        <w:rPr>
          <w:sz w:val="28"/>
        </w:rPr>
        <w:t xml:space="preserve"> Template</w:t>
      </w:r>
      <w:r w:rsidRPr="009F33C9">
        <w:rPr>
          <w:sz w:val="28"/>
        </w:rPr>
        <w:t xml:space="preserve"> for a Timber Harvesting Operation</w:t>
      </w:r>
    </w:p>
    <w:p w14:paraId="0075872B" w14:textId="5B1CFE80" w:rsidR="0042095A" w:rsidRDefault="0042095A" w:rsidP="004B54BF">
      <w:pPr>
        <w:tabs>
          <w:tab w:val="right" w:pos="6480"/>
          <w:tab w:val="left" w:pos="7200"/>
          <w:tab w:val="right" w:pos="10710"/>
        </w:tabs>
        <w:jc w:val="both"/>
        <w:rPr>
          <w:rFonts w:ascii="Arial" w:hAnsi="Arial" w:cs="Arial"/>
          <w:sz w:val="22"/>
          <w:szCs w:val="22"/>
        </w:rPr>
      </w:pPr>
      <w:r w:rsidRPr="009F33C9">
        <w:rPr>
          <w:rFonts w:ascii="Arial" w:hAnsi="Arial" w:cs="Arial"/>
          <w:sz w:val="22"/>
          <w:szCs w:val="22"/>
        </w:rPr>
        <w:t xml:space="preserve">This </w:t>
      </w:r>
      <w:r w:rsidR="00041081" w:rsidRPr="009F33C9">
        <w:rPr>
          <w:rFonts w:ascii="Arial" w:hAnsi="Arial" w:cs="Arial"/>
          <w:sz w:val="22"/>
          <w:szCs w:val="22"/>
        </w:rPr>
        <w:t xml:space="preserve">E&amp;S </w:t>
      </w:r>
      <w:r w:rsidR="00034A59" w:rsidRPr="009F33C9">
        <w:rPr>
          <w:rFonts w:ascii="Arial" w:hAnsi="Arial" w:cs="Arial"/>
          <w:sz w:val="22"/>
          <w:szCs w:val="22"/>
        </w:rPr>
        <w:t>P</w:t>
      </w:r>
      <w:r w:rsidRPr="009F33C9">
        <w:rPr>
          <w:rFonts w:ascii="Arial" w:hAnsi="Arial" w:cs="Arial"/>
          <w:sz w:val="22"/>
          <w:szCs w:val="22"/>
        </w:rPr>
        <w:t>lan</w:t>
      </w:r>
      <w:r w:rsidR="00041081" w:rsidRPr="009F33C9">
        <w:rPr>
          <w:rFonts w:ascii="Arial" w:hAnsi="Arial" w:cs="Arial"/>
          <w:sz w:val="22"/>
          <w:szCs w:val="22"/>
        </w:rPr>
        <w:t xml:space="preserve"> template</w:t>
      </w:r>
      <w:r w:rsidRPr="009F33C9">
        <w:rPr>
          <w:rFonts w:ascii="Arial" w:hAnsi="Arial" w:cs="Arial"/>
          <w:sz w:val="22"/>
          <w:szCs w:val="22"/>
        </w:rPr>
        <w:t xml:space="preserve"> only applies to timber harvest activities, as defined by </w:t>
      </w:r>
      <w:r w:rsidR="003F1E75" w:rsidRPr="009F33C9">
        <w:rPr>
          <w:rFonts w:ascii="Arial" w:hAnsi="Arial" w:cs="Arial"/>
          <w:sz w:val="22"/>
          <w:szCs w:val="22"/>
        </w:rPr>
        <w:t xml:space="preserve">25 </w:t>
      </w:r>
      <w:r w:rsidR="00BA249A" w:rsidRPr="009F33C9">
        <w:rPr>
          <w:rFonts w:ascii="Arial" w:hAnsi="Arial" w:cs="Arial"/>
          <w:sz w:val="22"/>
          <w:szCs w:val="22"/>
        </w:rPr>
        <w:t xml:space="preserve">Pa. Code </w:t>
      </w:r>
      <w:r w:rsidR="003F1E75" w:rsidRPr="009F33C9">
        <w:rPr>
          <w:rFonts w:ascii="Arial" w:hAnsi="Arial" w:cs="Arial"/>
          <w:sz w:val="22"/>
          <w:szCs w:val="22"/>
        </w:rPr>
        <w:t>§</w:t>
      </w:r>
      <w:r w:rsidRPr="009F33C9">
        <w:rPr>
          <w:rFonts w:ascii="Arial" w:hAnsi="Arial" w:cs="Arial"/>
          <w:sz w:val="22"/>
          <w:szCs w:val="22"/>
        </w:rPr>
        <w:t xml:space="preserve">102.1, which are not part of a larger development or conversion project. </w:t>
      </w:r>
      <w:r w:rsidR="00491C49" w:rsidRPr="009F33C9">
        <w:rPr>
          <w:rFonts w:ascii="Arial" w:hAnsi="Arial" w:cs="Arial"/>
          <w:sz w:val="22"/>
          <w:szCs w:val="22"/>
        </w:rPr>
        <w:t xml:space="preserve"> </w:t>
      </w:r>
    </w:p>
    <w:p w14:paraId="37CF392A" w14:textId="77777777" w:rsidR="004B54BF" w:rsidRPr="009F33C9" w:rsidRDefault="004B54BF" w:rsidP="004B54BF">
      <w:pPr>
        <w:tabs>
          <w:tab w:val="right" w:pos="6480"/>
          <w:tab w:val="left" w:pos="7200"/>
          <w:tab w:val="right" w:pos="10710"/>
        </w:tabs>
        <w:jc w:val="both"/>
        <w:rPr>
          <w:rFonts w:ascii="Arial" w:hAnsi="Arial" w:cs="Arial"/>
          <w:sz w:val="22"/>
          <w:szCs w:val="22"/>
        </w:rPr>
      </w:pPr>
    </w:p>
    <w:p w14:paraId="23D0D11C" w14:textId="77777777" w:rsidR="00273DBC" w:rsidRPr="009F33C9" w:rsidRDefault="00273DBC" w:rsidP="004B54BF">
      <w:pPr>
        <w:tabs>
          <w:tab w:val="left" w:pos="7200"/>
          <w:tab w:val="right" w:pos="10710"/>
        </w:tabs>
        <w:ind w:left="360" w:hanging="360"/>
        <w:rPr>
          <w:rFonts w:ascii="Arial" w:hAnsi="Arial" w:cs="Arial"/>
          <w:sz w:val="22"/>
          <w:szCs w:val="22"/>
          <w:u w:val="single"/>
        </w:rPr>
      </w:pPr>
      <w:r w:rsidRPr="009F33C9">
        <w:rPr>
          <w:rFonts w:ascii="Arial" w:hAnsi="Arial" w:cs="Arial"/>
          <w:b/>
          <w:bCs/>
          <w:sz w:val="22"/>
          <w:szCs w:val="22"/>
        </w:rPr>
        <w:t>1.</w:t>
      </w:r>
      <w:r w:rsidRPr="009F33C9">
        <w:rPr>
          <w:rFonts w:ascii="Arial" w:hAnsi="Arial" w:cs="Arial"/>
          <w:b/>
          <w:bCs/>
          <w:sz w:val="22"/>
          <w:szCs w:val="22"/>
        </w:rPr>
        <w:tab/>
        <w:t>GENERAL INFORMATION</w:t>
      </w:r>
      <w:r w:rsidRPr="009F33C9">
        <w:rPr>
          <w:rFonts w:ascii="Arial" w:hAnsi="Arial" w:cs="Arial"/>
          <w:b/>
          <w:bCs/>
          <w:sz w:val="22"/>
          <w:szCs w:val="22"/>
        </w:rPr>
        <w:tab/>
      </w:r>
      <w:r w:rsidRPr="009F33C9">
        <w:rPr>
          <w:rFonts w:ascii="Arial" w:hAnsi="Arial" w:cs="Arial"/>
          <w:sz w:val="22"/>
          <w:szCs w:val="22"/>
          <w:u w:val="single"/>
        </w:rPr>
        <w:fldChar w:fldCharType="begin">
          <w:ffData>
            <w:name w:val="Text1"/>
            <w:enabled/>
            <w:calcOnExit w:val="0"/>
            <w:statusText w:type="text" w:val="Enter Date"/>
            <w:textInput/>
          </w:ffData>
        </w:fldChar>
      </w:r>
      <w:bookmarkStart w:id="1" w:name="Text1"/>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1"/>
      <w:r w:rsidRPr="009F33C9">
        <w:rPr>
          <w:rFonts w:ascii="Arial" w:hAnsi="Arial" w:cs="Arial"/>
          <w:sz w:val="22"/>
          <w:szCs w:val="22"/>
          <w:u w:val="single"/>
        </w:rPr>
        <w:tab/>
      </w:r>
    </w:p>
    <w:p w14:paraId="1CF2DDBD" w14:textId="77777777" w:rsidR="00273DBC" w:rsidRPr="009F33C9" w:rsidRDefault="00273DBC" w:rsidP="004B54BF">
      <w:pPr>
        <w:pStyle w:val="Heading8"/>
        <w:spacing w:after="0"/>
        <w:rPr>
          <w:sz w:val="22"/>
          <w:szCs w:val="22"/>
          <w:u w:val="single"/>
        </w:rPr>
      </w:pPr>
      <w:r w:rsidRPr="009F33C9">
        <w:rPr>
          <w:sz w:val="22"/>
          <w:szCs w:val="22"/>
        </w:rPr>
        <w:tab/>
      </w:r>
      <w:r w:rsidRPr="009F33C9">
        <w:rPr>
          <w:sz w:val="22"/>
          <w:szCs w:val="22"/>
        </w:rPr>
        <w:tab/>
        <w:t>Date</w:t>
      </w:r>
    </w:p>
    <w:p w14:paraId="2C3168D6" w14:textId="77777777" w:rsidR="00273DBC" w:rsidRPr="009F33C9" w:rsidRDefault="00273DBC" w:rsidP="004B54BF">
      <w:pPr>
        <w:tabs>
          <w:tab w:val="right" w:pos="6480"/>
          <w:tab w:val="left" w:pos="7200"/>
          <w:tab w:val="right" w:pos="10710"/>
        </w:tabs>
        <w:ind w:left="360" w:hanging="360"/>
        <w:rPr>
          <w:rFonts w:ascii="Arial" w:hAnsi="Arial" w:cs="Arial"/>
          <w:sz w:val="22"/>
          <w:szCs w:val="22"/>
        </w:rPr>
      </w:pPr>
      <w:r w:rsidRPr="009F33C9">
        <w:rPr>
          <w:rFonts w:ascii="Arial" w:hAnsi="Arial" w:cs="Arial"/>
          <w:sz w:val="22"/>
          <w:szCs w:val="22"/>
        </w:rPr>
        <w:t>A.</w:t>
      </w:r>
      <w:r w:rsidRPr="009F33C9">
        <w:rPr>
          <w:rFonts w:ascii="Arial" w:hAnsi="Arial" w:cs="Arial"/>
          <w:sz w:val="22"/>
          <w:szCs w:val="22"/>
        </w:rPr>
        <w:tab/>
        <w:t xml:space="preserve">Location </w:t>
      </w:r>
      <w:r w:rsidRPr="009F33C9">
        <w:rPr>
          <w:rFonts w:ascii="Arial" w:hAnsi="Arial" w:cs="Arial"/>
          <w:sz w:val="22"/>
          <w:szCs w:val="22"/>
          <w:u w:val="single"/>
        </w:rPr>
        <w:fldChar w:fldCharType="begin">
          <w:ffData>
            <w:name w:val="Text2"/>
            <w:enabled/>
            <w:calcOnExit w:val="0"/>
            <w:statusText w:type="text" w:val="Enter Location"/>
            <w:textInput/>
          </w:ffData>
        </w:fldChar>
      </w:r>
      <w:bookmarkStart w:id="2" w:name="Text2"/>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2"/>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sz w:val="22"/>
          <w:szCs w:val="22"/>
          <w:u w:val="single"/>
        </w:rPr>
        <w:fldChar w:fldCharType="begin">
          <w:ffData>
            <w:name w:val="Text3"/>
            <w:enabled/>
            <w:calcOnExit w:val="0"/>
            <w:statusText w:type="text" w:val="Enter County"/>
            <w:textInput/>
          </w:ffData>
        </w:fldChar>
      </w:r>
      <w:bookmarkStart w:id="3" w:name="Text3"/>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3"/>
      <w:r w:rsidRPr="009F33C9">
        <w:rPr>
          <w:rFonts w:ascii="Arial" w:hAnsi="Arial" w:cs="Arial"/>
          <w:sz w:val="22"/>
          <w:szCs w:val="22"/>
          <w:u w:val="single"/>
        </w:rPr>
        <w:tab/>
      </w:r>
    </w:p>
    <w:p w14:paraId="7E8FB706" w14:textId="77777777" w:rsidR="00273DBC" w:rsidRPr="009F33C9" w:rsidRDefault="00273DBC" w:rsidP="004B54BF">
      <w:pPr>
        <w:tabs>
          <w:tab w:val="center" w:pos="3060"/>
          <w:tab w:val="right" w:pos="6480"/>
          <w:tab w:val="left" w:pos="7200"/>
          <w:tab w:val="center" w:pos="8820"/>
          <w:tab w:val="right" w:pos="10710"/>
        </w:tabs>
        <w:ind w:left="547" w:hanging="547"/>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tab/>
        <w:t>Municipality</w:t>
      </w:r>
      <w:r w:rsidRPr="009F33C9">
        <w:rPr>
          <w:rFonts w:ascii="Arial" w:hAnsi="Arial" w:cs="Arial"/>
          <w:sz w:val="22"/>
          <w:szCs w:val="22"/>
        </w:rPr>
        <w:tab/>
      </w:r>
      <w:r w:rsidRPr="009F33C9">
        <w:rPr>
          <w:rFonts w:ascii="Arial" w:hAnsi="Arial" w:cs="Arial"/>
          <w:sz w:val="22"/>
          <w:szCs w:val="22"/>
        </w:rPr>
        <w:tab/>
      </w:r>
      <w:r w:rsidRPr="009F33C9">
        <w:rPr>
          <w:rFonts w:ascii="Arial" w:hAnsi="Arial" w:cs="Arial"/>
          <w:sz w:val="22"/>
          <w:szCs w:val="22"/>
        </w:rPr>
        <w:tab/>
        <w:t>County</w:t>
      </w:r>
    </w:p>
    <w:p w14:paraId="6A6D66D9" w14:textId="77777777" w:rsidR="00273DBC" w:rsidRPr="009F33C9" w:rsidRDefault="00273DBC" w:rsidP="004B54BF">
      <w:pPr>
        <w:tabs>
          <w:tab w:val="right" w:pos="3240"/>
          <w:tab w:val="left" w:pos="7200"/>
          <w:tab w:val="right" w:pos="10710"/>
        </w:tabs>
        <w:ind w:left="360" w:hanging="360"/>
        <w:rPr>
          <w:rFonts w:ascii="Arial" w:hAnsi="Arial" w:cs="Arial"/>
          <w:sz w:val="22"/>
          <w:szCs w:val="22"/>
        </w:rPr>
      </w:pPr>
      <w:r w:rsidRPr="009F33C9">
        <w:rPr>
          <w:rFonts w:ascii="Arial" w:hAnsi="Arial" w:cs="Arial"/>
          <w:sz w:val="22"/>
          <w:szCs w:val="22"/>
        </w:rPr>
        <w:t>B.</w:t>
      </w:r>
      <w:r w:rsidRPr="009F33C9">
        <w:rPr>
          <w:rFonts w:ascii="Arial" w:hAnsi="Arial" w:cs="Arial"/>
          <w:sz w:val="22"/>
          <w:szCs w:val="22"/>
        </w:rPr>
        <w:tab/>
        <w:t xml:space="preserve">Timber sale area = </w:t>
      </w:r>
      <w:r w:rsidRPr="009F33C9">
        <w:rPr>
          <w:rFonts w:ascii="Arial" w:hAnsi="Arial" w:cs="Arial"/>
          <w:sz w:val="22"/>
          <w:szCs w:val="22"/>
          <w:u w:val="single"/>
        </w:rPr>
        <w:fldChar w:fldCharType="begin">
          <w:ffData>
            <w:name w:val="Text4"/>
            <w:enabled/>
            <w:calcOnExit w:val="0"/>
            <w:statusText w:type="text" w:val="Enter number of acres"/>
            <w:textInput/>
          </w:ffData>
        </w:fldChar>
      </w:r>
      <w:bookmarkStart w:id="4" w:name="Text4"/>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4"/>
      <w:r w:rsidRPr="009F33C9">
        <w:rPr>
          <w:rFonts w:ascii="Arial" w:hAnsi="Arial" w:cs="Arial"/>
          <w:sz w:val="22"/>
          <w:szCs w:val="22"/>
          <w:u w:val="single"/>
        </w:rPr>
        <w:tab/>
      </w:r>
      <w:r w:rsidRPr="009F33C9">
        <w:rPr>
          <w:rFonts w:ascii="Arial" w:hAnsi="Arial" w:cs="Arial"/>
          <w:sz w:val="22"/>
          <w:szCs w:val="22"/>
        </w:rPr>
        <w:t xml:space="preserve"> acres</w:t>
      </w:r>
    </w:p>
    <w:p w14:paraId="020F94D6" w14:textId="77777777" w:rsidR="00273DBC" w:rsidRPr="009F33C9" w:rsidRDefault="00273DBC" w:rsidP="004B54BF">
      <w:pPr>
        <w:tabs>
          <w:tab w:val="right" w:pos="3240"/>
          <w:tab w:val="left" w:pos="7200"/>
          <w:tab w:val="right" w:pos="10710"/>
        </w:tabs>
        <w:ind w:left="540" w:hanging="540"/>
        <w:rPr>
          <w:rFonts w:ascii="Arial" w:hAnsi="Arial" w:cs="Arial"/>
          <w:sz w:val="22"/>
          <w:szCs w:val="22"/>
        </w:rPr>
      </w:pPr>
    </w:p>
    <w:p w14:paraId="2ACD8ED7" w14:textId="77777777" w:rsidR="00273DBC" w:rsidRPr="009F33C9" w:rsidRDefault="00273DBC" w:rsidP="004B54BF">
      <w:pPr>
        <w:tabs>
          <w:tab w:val="right" w:pos="6480"/>
          <w:tab w:val="left" w:pos="7200"/>
          <w:tab w:val="left" w:pos="9360"/>
          <w:tab w:val="right" w:pos="10710"/>
        </w:tabs>
        <w:ind w:left="360" w:hanging="360"/>
        <w:rPr>
          <w:rFonts w:ascii="Arial" w:hAnsi="Arial" w:cs="Arial"/>
          <w:sz w:val="22"/>
          <w:szCs w:val="22"/>
          <w:u w:val="single"/>
        </w:rPr>
      </w:pPr>
      <w:r w:rsidRPr="009F33C9">
        <w:rPr>
          <w:rFonts w:ascii="Arial" w:hAnsi="Arial" w:cs="Arial"/>
          <w:sz w:val="22"/>
          <w:szCs w:val="22"/>
        </w:rPr>
        <w:t>C.</w:t>
      </w:r>
      <w:r w:rsidRPr="009F33C9">
        <w:rPr>
          <w:rFonts w:ascii="Arial" w:hAnsi="Arial" w:cs="Arial"/>
          <w:sz w:val="22"/>
          <w:szCs w:val="22"/>
        </w:rPr>
        <w:tab/>
        <w:t>Landowner</w:t>
      </w:r>
      <w:r w:rsidR="00DD50F1">
        <w:rPr>
          <w:rFonts w:ascii="Arial" w:hAnsi="Arial" w:cs="Arial"/>
          <w:sz w:val="22"/>
          <w:szCs w:val="22"/>
        </w:rPr>
        <w:t>/Agent</w:t>
      </w:r>
      <w:r w:rsidRPr="009F33C9">
        <w:rPr>
          <w:rFonts w:ascii="Arial" w:hAnsi="Arial" w:cs="Arial"/>
          <w:sz w:val="22"/>
          <w:szCs w:val="22"/>
        </w:rPr>
        <w:t xml:space="preserve"> </w:t>
      </w:r>
      <w:r w:rsidRPr="009F33C9">
        <w:rPr>
          <w:rFonts w:ascii="Arial" w:hAnsi="Arial" w:cs="Arial"/>
          <w:sz w:val="22"/>
          <w:szCs w:val="22"/>
          <w:u w:val="single"/>
        </w:rPr>
        <w:fldChar w:fldCharType="begin">
          <w:ffData>
            <w:name w:val="Text5"/>
            <w:enabled/>
            <w:calcOnExit w:val="0"/>
            <w:statusText w:type="text" w:val="Enter landowner name"/>
            <w:textInput/>
          </w:ffData>
        </w:fldChar>
      </w:r>
      <w:bookmarkStart w:id="5" w:name="Text5"/>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5"/>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sz w:val="22"/>
          <w:szCs w:val="22"/>
          <w:u w:val="single"/>
        </w:rPr>
        <w:fldChar w:fldCharType="begin">
          <w:ffData>
            <w:name w:val="Text6"/>
            <w:enabled/>
            <w:calcOnExit w:val="0"/>
            <w:statusText w:type="text" w:val="Enter home phone number"/>
            <w:textInput/>
          </w:ffData>
        </w:fldChar>
      </w:r>
      <w:bookmarkStart w:id="6" w:name="Text6"/>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6"/>
      <w:r w:rsidRPr="009F33C9">
        <w:rPr>
          <w:rFonts w:ascii="Arial" w:hAnsi="Arial" w:cs="Arial"/>
          <w:sz w:val="22"/>
          <w:szCs w:val="22"/>
          <w:u w:val="single"/>
        </w:rPr>
        <w:tab/>
      </w:r>
      <w:r w:rsidRPr="009F33C9">
        <w:rPr>
          <w:rFonts w:ascii="Arial" w:hAnsi="Arial" w:cs="Arial"/>
          <w:sz w:val="22"/>
          <w:szCs w:val="22"/>
          <w:u w:val="single"/>
        </w:rPr>
        <w:fldChar w:fldCharType="begin">
          <w:ffData>
            <w:name w:val="Text7"/>
            <w:enabled/>
            <w:calcOnExit w:val="0"/>
            <w:statusText w:type="text" w:val="Enter work phone number"/>
            <w:textInput/>
          </w:ffData>
        </w:fldChar>
      </w:r>
      <w:bookmarkStart w:id="7" w:name="Text7"/>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7"/>
      <w:r w:rsidRPr="009F33C9">
        <w:rPr>
          <w:rFonts w:ascii="Arial" w:hAnsi="Arial" w:cs="Arial"/>
          <w:sz w:val="22"/>
          <w:szCs w:val="22"/>
          <w:u w:val="single"/>
        </w:rPr>
        <w:tab/>
      </w:r>
    </w:p>
    <w:p w14:paraId="2AED9152" w14:textId="77777777" w:rsidR="00273DBC" w:rsidRPr="009F33C9"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tab/>
        <w:t>Name</w:t>
      </w:r>
      <w:r w:rsidRPr="009F33C9">
        <w:rPr>
          <w:rFonts w:ascii="Arial" w:hAnsi="Arial" w:cs="Arial"/>
          <w:sz w:val="22"/>
          <w:szCs w:val="22"/>
        </w:rPr>
        <w:tab/>
      </w:r>
      <w:r w:rsidRPr="009F33C9">
        <w:rPr>
          <w:rFonts w:ascii="Arial" w:hAnsi="Arial" w:cs="Arial"/>
          <w:sz w:val="22"/>
          <w:szCs w:val="22"/>
        </w:rPr>
        <w:tab/>
        <w:t>Home Phone</w:t>
      </w:r>
      <w:r w:rsidRPr="009F33C9">
        <w:rPr>
          <w:rFonts w:ascii="Arial" w:hAnsi="Arial" w:cs="Arial"/>
          <w:sz w:val="22"/>
          <w:szCs w:val="22"/>
        </w:rPr>
        <w:tab/>
        <w:t>Work Phone</w:t>
      </w:r>
    </w:p>
    <w:p w14:paraId="76ECBEA4" w14:textId="77777777" w:rsidR="00273DBC" w:rsidRPr="009F33C9" w:rsidRDefault="00273DBC" w:rsidP="004B54BF">
      <w:pPr>
        <w:tabs>
          <w:tab w:val="right" w:pos="6480"/>
          <w:tab w:val="left" w:pos="7200"/>
          <w:tab w:val="left" w:pos="9360"/>
          <w:tab w:val="right" w:pos="10710"/>
        </w:tabs>
        <w:rPr>
          <w:rFonts w:ascii="Arial" w:hAnsi="Arial" w:cs="Arial"/>
          <w:sz w:val="22"/>
          <w:szCs w:val="22"/>
        </w:rPr>
      </w:pPr>
      <w:r w:rsidRPr="009F33C9">
        <w:rPr>
          <w:rFonts w:ascii="Arial" w:hAnsi="Arial" w:cs="Arial"/>
          <w:sz w:val="22"/>
          <w:szCs w:val="22"/>
          <w:u w:val="single"/>
        </w:rPr>
        <w:fldChar w:fldCharType="begin">
          <w:ffData>
            <w:name w:val="Text8"/>
            <w:enabled/>
            <w:calcOnExit w:val="0"/>
            <w:statusText w:type="text" w:val="Enter street address"/>
            <w:textInput/>
          </w:ffData>
        </w:fldChar>
      </w:r>
      <w:bookmarkStart w:id="8" w:name="Text8"/>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8"/>
      <w:r w:rsidRPr="009F33C9">
        <w:rPr>
          <w:rFonts w:ascii="Arial" w:hAnsi="Arial" w:cs="Arial"/>
          <w:sz w:val="22"/>
          <w:szCs w:val="22"/>
          <w:u w:val="single"/>
        </w:rPr>
        <w:tab/>
      </w:r>
    </w:p>
    <w:p w14:paraId="735AA132" w14:textId="77777777" w:rsidR="00273DBC" w:rsidRPr="009F33C9"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tab/>
        <w:t>Street Address</w:t>
      </w:r>
    </w:p>
    <w:p w14:paraId="76E6F2AC" w14:textId="77777777" w:rsidR="00273DBC" w:rsidRPr="009F33C9"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9F33C9">
        <w:rPr>
          <w:rFonts w:ascii="Arial" w:hAnsi="Arial" w:cs="Arial"/>
          <w:sz w:val="22"/>
          <w:szCs w:val="22"/>
          <w:u w:val="single"/>
        </w:rPr>
        <w:fldChar w:fldCharType="begin">
          <w:ffData>
            <w:name w:val="Text9"/>
            <w:enabled/>
            <w:calcOnExit w:val="0"/>
            <w:statusText w:type="text" w:val="Enter city"/>
            <w:textInput/>
          </w:ffData>
        </w:fldChar>
      </w:r>
      <w:bookmarkStart w:id="9" w:name="Text9"/>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9"/>
      <w:r w:rsidRPr="009F33C9">
        <w:rPr>
          <w:rFonts w:ascii="Arial" w:hAnsi="Arial" w:cs="Arial"/>
          <w:sz w:val="22"/>
          <w:szCs w:val="22"/>
          <w:u w:val="single"/>
        </w:rPr>
        <w:tab/>
      </w:r>
      <w:r w:rsidRPr="009F33C9">
        <w:rPr>
          <w:rFonts w:ascii="Arial" w:hAnsi="Arial" w:cs="Arial"/>
          <w:sz w:val="22"/>
          <w:szCs w:val="22"/>
          <w:u w:val="single"/>
        </w:rPr>
        <w:fldChar w:fldCharType="begin">
          <w:ffData>
            <w:name w:val="Text70"/>
            <w:enabled/>
            <w:calcOnExit w:val="0"/>
            <w:statusText w:type="text" w:val="Enter State"/>
            <w:textInput/>
          </w:ffData>
        </w:fldChar>
      </w:r>
      <w:bookmarkStart w:id="10" w:name="Text70"/>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10"/>
      <w:r w:rsidRPr="009F33C9">
        <w:rPr>
          <w:rFonts w:ascii="Arial" w:hAnsi="Arial" w:cs="Arial"/>
          <w:sz w:val="22"/>
          <w:szCs w:val="22"/>
          <w:u w:val="single"/>
        </w:rPr>
        <w:tab/>
      </w:r>
      <w:r w:rsidRPr="009F33C9">
        <w:rPr>
          <w:rFonts w:ascii="Arial" w:hAnsi="Arial" w:cs="Arial"/>
          <w:sz w:val="22"/>
          <w:szCs w:val="22"/>
          <w:u w:val="single"/>
        </w:rPr>
        <w:fldChar w:fldCharType="begin">
          <w:ffData>
            <w:name w:val="Text10"/>
            <w:enabled/>
            <w:calcOnExit w:val="0"/>
            <w:statusText w:type="text" w:val="Enter zip code"/>
            <w:textInput/>
          </w:ffData>
        </w:fldChar>
      </w:r>
      <w:bookmarkStart w:id="11" w:name="Text10"/>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11"/>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sz w:val="22"/>
          <w:szCs w:val="22"/>
          <w:u w:val="single"/>
        </w:rPr>
        <w:tab/>
      </w:r>
    </w:p>
    <w:p w14:paraId="14F8A5E6" w14:textId="77777777" w:rsidR="00273DBC" w:rsidRPr="009F33C9" w:rsidRDefault="00273DBC" w:rsidP="004B54BF">
      <w:pPr>
        <w:tabs>
          <w:tab w:val="left" w:pos="3600"/>
          <w:tab w:val="left" w:pos="5400"/>
          <w:tab w:val="right" w:pos="6480"/>
          <w:tab w:val="left" w:pos="7200"/>
          <w:tab w:val="center" w:pos="8820"/>
          <w:tab w:val="right" w:pos="10710"/>
        </w:tabs>
        <w:rPr>
          <w:rFonts w:ascii="Arial" w:hAnsi="Arial" w:cs="Arial"/>
          <w:sz w:val="22"/>
          <w:szCs w:val="22"/>
        </w:rPr>
      </w:pPr>
      <w:r w:rsidRPr="009F33C9">
        <w:rPr>
          <w:rFonts w:ascii="Arial" w:hAnsi="Arial" w:cs="Arial"/>
          <w:sz w:val="22"/>
          <w:szCs w:val="22"/>
        </w:rPr>
        <w:t>City</w:t>
      </w:r>
      <w:r w:rsidRPr="009F33C9">
        <w:rPr>
          <w:rFonts w:ascii="Arial" w:hAnsi="Arial" w:cs="Arial"/>
          <w:sz w:val="22"/>
          <w:szCs w:val="22"/>
        </w:rPr>
        <w:tab/>
        <w:t>State</w:t>
      </w:r>
      <w:r w:rsidRPr="009F33C9">
        <w:rPr>
          <w:rFonts w:ascii="Arial" w:hAnsi="Arial" w:cs="Arial"/>
          <w:sz w:val="22"/>
          <w:szCs w:val="22"/>
        </w:rPr>
        <w:tab/>
        <w:t>Zip Code</w:t>
      </w:r>
      <w:r w:rsidRPr="009F33C9">
        <w:rPr>
          <w:rFonts w:ascii="Arial" w:hAnsi="Arial" w:cs="Arial"/>
          <w:sz w:val="22"/>
          <w:szCs w:val="22"/>
        </w:rPr>
        <w:tab/>
      </w:r>
      <w:r w:rsidRPr="009F33C9">
        <w:rPr>
          <w:rFonts w:ascii="Arial" w:hAnsi="Arial" w:cs="Arial"/>
          <w:sz w:val="22"/>
          <w:szCs w:val="22"/>
        </w:rPr>
        <w:tab/>
      </w:r>
      <w:r w:rsidRPr="009F33C9">
        <w:rPr>
          <w:rFonts w:ascii="Arial" w:hAnsi="Arial" w:cs="Arial"/>
          <w:sz w:val="22"/>
          <w:szCs w:val="22"/>
        </w:rPr>
        <w:tab/>
        <w:t>Signature of Landowner</w:t>
      </w:r>
      <w:r w:rsidR="00B74C75">
        <w:rPr>
          <w:rFonts w:ascii="Arial" w:hAnsi="Arial" w:cs="Arial"/>
          <w:sz w:val="22"/>
          <w:szCs w:val="22"/>
        </w:rPr>
        <w:t>/Agent</w:t>
      </w:r>
    </w:p>
    <w:p w14:paraId="2201344F" w14:textId="77777777" w:rsidR="00273DBC" w:rsidRPr="009F33C9" w:rsidRDefault="00273DBC" w:rsidP="004B54BF">
      <w:pPr>
        <w:tabs>
          <w:tab w:val="left" w:pos="5220"/>
          <w:tab w:val="right" w:pos="6480"/>
          <w:tab w:val="left" w:pos="7200"/>
          <w:tab w:val="center" w:pos="8820"/>
          <w:tab w:val="right" w:pos="10710"/>
        </w:tabs>
        <w:ind w:left="547" w:hanging="547"/>
        <w:rPr>
          <w:rFonts w:ascii="Arial" w:hAnsi="Arial" w:cs="Arial"/>
          <w:sz w:val="22"/>
          <w:szCs w:val="22"/>
        </w:rPr>
      </w:pPr>
    </w:p>
    <w:p w14:paraId="234086AE" w14:textId="77777777" w:rsidR="00273DBC" w:rsidRPr="009F33C9" w:rsidRDefault="00273DBC" w:rsidP="004B54BF">
      <w:pPr>
        <w:ind w:left="360" w:hanging="360"/>
        <w:rPr>
          <w:rFonts w:ascii="Arial" w:hAnsi="Arial" w:cs="Arial"/>
          <w:sz w:val="22"/>
          <w:szCs w:val="22"/>
        </w:rPr>
      </w:pPr>
      <w:r w:rsidRPr="009F33C9">
        <w:rPr>
          <w:rFonts w:ascii="Arial" w:hAnsi="Arial" w:cs="Arial"/>
          <w:sz w:val="22"/>
          <w:szCs w:val="22"/>
        </w:rPr>
        <w:t>D.</w:t>
      </w:r>
      <w:r w:rsidRPr="009F33C9">
        <w:rPr>
          <w:rFonts w:ascii="Arial" w:hAnsi="Arial" w:cs="Arial"/>
          <w:sz w:val="22"/>
          <w:szCs w:val="22"/>
        </w:rPr>
        <w:tab/>
        <w:t xml:space="preserve">Person(s) responsible for construction and maintenance of erosion and sediment control BMPs during </w:t>
      </w:r>
      <w:r w:rsidR="009F33C9" w:rsidRPr="009F33C9">
        <w:rPr>
          <w:rFonts w:ascii="Arial" w:hAnsi="Arial" w:cs="Arial"/>
          <w:sz w:val="22"/>
          <w:szCs w:val="22"/>
        </w:rPr>
        <w:t xml:space="preserve">and after </w:t>
      </w:r>
      <w:r w:rsidRPr="009F33C9">
        <w:rPr>
          <w:rFonts w:ascii="Arial" w:hAnsi="Arial" w:cs="Arial"/>
          <w:sz w:val="22"/>
          <w:szCs w:val="22"/>
        </w:rPr>
        <w:t>earth disturbance activities.</w:t>
      </w:r>
    </w:p>
    <w:p w14:paraId="7D7B7BBA" w14:textId="77777777" w:rsidR="00273DBC" w:rsidRPr="009F33C9" w:rsidRDefault="00273DBC" w:rsidP="004B54BF">
      <w:pPr>
        <w:ind w:left="360" w:hanging="360"/>
        <w:rPr>
          <w:rFonts w:ascii="Arial" w:hAnsi="Arial" w:cs="Arial"/>
          <w:sz w:val="22"/>
          <w:szCs w:val="22"/>
        </w:rPr>
      </w:pPr>
      <w:r w:rsidRPr="009F33C9">
        <w:rPr>
          <w:rFonts w:ascii="Arial" w:hAnsi="Arial" w:cs="Arial"/>
          <w:sz w:val="22"/>
          <w:szCs w:val="22"/>
        </w:rPr>
        <w:tab/>
        <w:t>(NOTE:  If duties are assigned to more than one party, list all others under Section 12 of this plan.)</w:t>
      </w:r>
    </w:p>
    <w:p w14:paraId="05468975" w14:textId="77777777" w:rsidR="00273DBC" w:rsidRPr="009F33C9" w:rsidRDefault="00273DBC" w:rsidP="004B54BF">
      <w:pPr>
        <w:ind w:left="547" w:hanging="547"/>
        <w:rPr>
          <w:rFonts w:ascii="Arial" w:hAnsi="Arial" w:cs="Arial"/>
          <w:sz w:val="22"/>
          <w:szCs w:val="22"/>
        </w:rPr>
      </w:pPr>
    </w:p>
    <w:p w14:paraId="7E13FCC8" w14:textId="77777777" w:rsidR="00273DBC" w:rsidRPr="009F33C9" w:rsidRDefault="00273DBC" w:rsidP="004B54BF">
      <w:pPr>
        <w:tabs>
          <w:tab w:val="right" w:pos="6480"/>
          <w:tab w:val="left" w:pos="7200"/>
          <w:tab w:val="left" w:pos="9360"/>
          <w:tab w:val="right" w:pos="10710"/>
        </w:tabs>
        <w:rPr>
          <w:rFonts w:ascii="Arial" w:hAnsi="Arial" w:cs="Arial"/>
          <w:sz w:val="22"/>
          <w:szCs w:val="22"/>
          <w:u w:val="single"/>
        </w:rPr>
      </w:pPr>
      <w:r w:rsidRPr="009F33C9">
        <w:rPr>
          <w:rFonts w:ascii="Arial" w:hAnsi="Arial" w:cs="Arial"/>
          <w:sz w:val="22"/>
          <w:szCs w:val="22"/>
          <w:u w:val="single"/>
        </w:rPr>
        <w:fldChar w:fldCharType="begin">
          <w:ffData>
            <w:name w:val="Text11"/>
            <w:enabled/>
            <w:calcOnExit w:val="0"/>
            <w:statusText w:type="text" w:val="Enter name"/>
            <w:textInput/>
          </w:ffData>
        </w:fldChar>
      </w:r>
      <w:bookmarkStart w:id="12" w:name="Text11"/>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12"/>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sz w:val="22"/>
          <w:szCs w:val="22"/>
          <w:u w:val="single"/>
        </w:rPr>
        <w:fldChar w:fldCharType="begin">
          <w:ffData>
            <w:name w:val="Text6"/>
            <w:enabled/>
            <w:calcOnExit w:val="0"/>
            <w:statusText w:type="text" w:val="Enter home phone number"/>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u w:val="single"/>
        </w:rPr>
        <w:fldChar w:fldCharType="begin">
          <w:ffData>
            <w:name w:val="Text7"/>
            <w:enabled/>
            <w:calcOnExit w:val="0"/>
            <w:statusText w:type="text" w:val="Enter work phone number"/>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p>
    <w:p w14:paraId="5FD57619" w14:textId="77777777" w:rsidR="00273DBC" w:rsidRPr="009F33C9"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tab/>
        <w:t>Name</w:t>
      </w:r>
      <w:r w:rsidRPr="009F33C9">
        <w:rPr>
          <w:rFonts w:ascii="Arial" w:hAnsi="Arial" w:cs="Arial"/>
          <w:sz w:val="22"/>
          <w:szCs w:val="22"/>
        </w:rPr>
        <w:tab/>
      </w:r>
      <w:r w:rsidRPr="009F33C9">
        <w:rPr>
          <w:rFonts w:ascii="Arial" w:hAnsi="Arial" w:cs="Arial"/>
          <w:sz w:val="22"/>
          <w:szCs w:val="22"/>
        </w:rPr>
        <w:tab/>
        <w:t>Home Phone</w:t>
      </w:r>
      <w:r w:rsidRPr="009F33C9">
        <w:rPr>
          <w:rFonts w:ascii="Arial" w:hAnsi="Arial" w:cs="Arial"/>
          <w:sz w:val="22"/>
          <w:szCs w:val="22"/>
        </w:rPr>
        <w:tab/>
        <w:t>Work Phone</w:t>
      </w:r>
    </w:p>
    <w:p w14:paraId="1B207739" w14:textId="77777777" w:rsidR="00273DBC" w:rsidRPr="009F33C9" w:rsidRDefault="00273DBC" w:rsidP="004B54BF">
      <w:pPr>
        <w:tabs>
          <w:tab w:val="right" w:pos="6480"/>
          <w:tab w:val="left" w:pos="7200"/>
          <w:tab w:val="left" w:pos="9360"/>
          <w:tab w:val="right" w:pos="10710"/>
        </w:tabs>
        <w:rPr>
          <w:rFonts w:ascii="Arial" w:hAnsi="Arial" w:cs="Arial"/>
          <w:sz w:val="22"/>
          <w:szCs w:val="22"/>
        </w:rPr>
      </w:pPr>
      <w:r w:rsidRPr="009F33C9">
        <w:rPr>
          <w:rFonts w:ascii="Arial" w:hAnsi="Arial" w:cs="Arial"/>
          <w:sz w:val="22"/>
          <w:szCs w:val="22"/>
          <w:u w:val="single"/>
        </w:rPr>
        <w:fldChar w:fldCharType="begin">
          <w:ffData>
            <w:name w:val="Text8"/>
            <w:enabled/>
            <w:calcOnExit w:val="0"/>
            <w:statusText w:type="text" w:val="Enter street address"/>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p>
    <w:p w14:paraId="478A8CE4" w14:textId="77777777" w:rsidR="00273DBC" w:rsidRPr="009F33C9"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tab/>
        <w:t>Street Address</w:t>
      </w:r>
    </w:p>
    <w:p w14:paraId="294BCFBC" w14:textId="77777777" w:rsidR="00273DBC" w:rsidRPr="009F33C9"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9F33C9">
        <w:rPr>
          <w:rFonts w:ascii="Arial" w:hAnsi="Arial" w:cs="Arial"/>
          <w:sz w:val="22"/>
          <w:szCs w:val="22"/>
          <w:u w:val="single"/>
        </w:rPr>
        <w:fldChar w:fldCharType="begin">
          <w:ffData>
            <w:name w:val=""/>
            <w:enabled/>
            <w:calcOnExit w:val="0"/>
            <w:statusText w:type="text" w:val="Enter city"/>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u w:val="single"/>
        </w:rPr>
        <w:fldChar w:fldCharType="begin">
          <w:ffData>
            <w:name w:val="Text71"/>
            <w:enabled/>
            <w:calcOnExit w:val="0"/>
            <w:statusText w:type="text" w:val="Enter State"/>
            <w:textInput/>
          </w:ffData>
        </w:fldChar>
      </w:r>
      <w:bookmarkStart w:id="13" w:name="Text71"/>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13"/>
      <w:r w:rsidRPr="009F33C9">
        <w:rPr>
          <w:rFonts w:ascii="Arial" w:hAnsi="Arial" w:cs="Arial"/>
          <w:sz w:val="22"/>
          <w:szCs w:val="22"/>
          <w:u w:val="single"/>
        </w:rPr>
        <w:tab/>
      </w:r>
      <w:r w:rsidRPr="009F33C9">
        <w:rPr>
          <w:rFonts w:ascii="Arial" w:hAnsi="Arial" w:cs="Arial"/>
          <w:sz w:val="22"/>
          <w:szCs w:val="22"/>
          <w:u w:val="single"/>
        </w:rPr>
        <w:fldChar w:fldCharType="begin">
          <w:ffData>
            <w:name w:val="Text10"/>
            <w:enabled/>
            <w:calcOnExit w:val="0"/>
            <w:statusText w:type="text" w:val="Enter zip code"/>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sz w:val="22"/>
          <w:szCs w:val="22"/>
          <w:u w:val="single"/>
        </w:rPr>
        <w:tab/>
      </w:r>
    </w:p>
    <w:p w14:paraId="5C6D2F05" w14:textId="77777777" w:rsidR="00273DBC" w:rsidRPr="009F33C9" w:rsidRDefault="00273DBC" w:rsidP="004B54BF">
      <w:pPr>
        <w:tabs>
          <w:tab w:val="left" w:pos="3600"/>
          <w:tab w:val="left" w:pos="5400"/>
          <w:tab w:val="right" w:pos="6480"/>
          <w:tab w:val="left" w:pos="7200"/>
          <w:tab w:val="center" w:pos="8820"/>
          <w:tab w:val="right" w:pos="10710"/>
        </w:tabs>
        <w:rPr>
          <w:rFonts w:ascii="Arial" w:hAnsi="Arial" w:cs="Arial"/>
          <w:sz w:val="22"/>
          <w:szCs w:val="22"/>
        </w:rPr>
      </w:pPr>
      <w:r w:rsidRPr="009F33C9">
        <w:rPr>
          <w:rFonts w:ascii="Arial" w:hAnsi="Arial" w:cs="Arial"/>
          <w:sz w:val="22"/>
          <w:szCs w:val="22"/>
        </w:rPr>
        <w:t>City</w:t>
      </w:r>
      <w:r w:rsidRPr="009F33C9">
        <w:rPr>
          <w:rFonts w:ascii="Arial" w:hAnsi="Arial" w:cs="Arial"/>
          <w:sz w:val="22"/>
          <w:szCs w:val="22"/>
        </w:rPr>
        <w:tab/>
        <w:t>State</w:t>
      </w:r>
      <w:r w:rsidRPr="009F33C9">
        <w:rPr>
          <w:rFonts w:ascii="Arial" w:hAnsi="Arial" w:cs="Arial"/>
          <w:sz w:val="22"/>
          <w:szCs w:val="22"/>
        </w:rPr>
        <w:tab/>
        <w:t>Zip Code</w:t>
      </w:r>
      <w:r w:rsidRPr="009F33C9">
        <w:rPr>
          <w:rFonts w:ascii="Arial" w:hAnsi="Arial" w:cs="Arial"/>
          <w:sz w:val="22"/>
          <w:szCs w:val="22"/>
        </w:rPr>
        <w:tab/>
      </w:r>
      <w:r w:rsidRPr="009F33C9">
        <w:rPr>
          <w:rFonts w:ascii="Arial" w:hAnsi="Arial" w:cs="Arial"/>
          <w:sz w:val="22"/>
          <w:szCs w:val="22"/>
        </w:rPr>
        <w:tab/>
      </w:r>
      <w:r w:rsidRPr="009F33C9">
        <w:rPr>
          <w:rFonts w:ascii="Arial" w:hAnsi="Arial" w:cs="Arial"/>
          <w:sz w:val="22"/>
          <w:szCs w:val="22"/>
        </w:rPr>
        <w:tab/>
        <w:t>Signature of person(s) responsible</w:t>
      </w:r>
    </w:p>
    <w:p w14:paraId="63B1B6D8" w14:textId="77777777" w:rsidR="00273DBC" w:rsidRPr="009F33C9" w:rsidRDefault="00273DBC" w:rsidP="004B54BF">
      <w:pPr>
        <w:tabs>
          <w:tab w:val="center" w:pos="3060"/>
          <w:tab w:val="right" w:pos="6480"/>
          <w:tab w:val="left" w:pos="7200"/>
          <w:tab w:val="left" w:pos="9360"/>
          <w:tab w:val="right" w:pos="10710"/>
        </w:tabs>
        <w:ind w:left="547" w:hanging="547"/>
        <w:rPr>
          <w:rFonts w:ascii="Arial" w:hAnsi="Arial" w:cs="Arial"/>
          <w:sz w:val="22"/>
          <w:szCs w:val="22"/>
        </w:rPr>
      </w:pPr>
    </w:p>
    <w:p w14:paraId="33C0691E" w14:textId="77777777" w:rsidR="00273DBC" w:rsidRPr="009F33C9" w:rsidRDefault="00273DBC" w:rsidP="004B54BF">
      <w:pPr>
        <w:tabs>
          <w:tab w:val="center" w:pos="3060"/>
          <w:tab w:val="right" w:pos="6480"/>
          <w:tab w:val="left" w:pos="7200"/>
          <w:tab w:val="left" w:pos="9360"/>
          <w:tab w:val="right" w:pos="10710"/>
        </w:tabs>
        <w:ind w:left="360" w:hanging="360"/>
        <w:rPr>
          <w:rFonts w:ascii="Arial" w:hAnsi="Arial" w:cs="Arial"/>
          <w:sz w:val="22"/>
          <w:szCs w:val="22"/>
        </w:rPr>
      </w:pPr>
      <w:r w:rsidRPr="009F33C9">
        <w:rPr>
          <w:rFonts w:ascii="Arial" w:hAnsi="Arial" w:cs="Arial"/>
          <w:sz w:val="22"/>
          <w:szCs w:val="22"/>
        </w:rPr>
        <w:t>E.</w:t>
      </w:r>
      <w:r w:rsidRPr="009F33C9">
        <w:rPr>
          <w:rFonts w:ascii="Arial" w:hAnsi="Arial" w:cs="Arial"/>
          <w:sz w:val="22"/>
          <w:szCs w:val="22"/>
        </w:rPr>
        <w:tab/>
        <w:t>Erosion and Sediment Control Plan prepared by:</w:t>
      </w:r>
    </w:p>
    <w:p w14:paraId="778D65E8" w14:textId="77777777" w:rsidR="00273DBC" w:rsidRPr="009F33C9" w:rsidRDefault="00273DBC" w:rsidP="004B54BF">
      <w:pPr>
        <w:tabs>
          <w:tab w:val="center" w:pos="3060"/>
          <w:tab w:val="right" w:pos="6480"/>
          <w:tab w:val="left" w:pos="7200"/>
          <w:tab w:val="left" w:pos="9360"/>
          <w:tab w:val="right" w:pos="10710"/>
        </w:tabs>
        <w:ind w:left="360" w:hanging="360"/>
        <w:rPr>
          <w:rFonts w:ascii="Arial" w:hAnsi="Arial" w:cs="Arial"/>
          <w:sz w:val="22"/>
          <w:szCs w:val="22"/>
        </w:rPr>
      </w:pPr>
    </w:p>
    <w:p w14:paraId="068B7676" w14:textId="77777777" w:rsidR="00273DBC" w:rsidRPr="009F33C9" w:rsidRDefault="00273DBC" w:rsidP="004B54BF">
      <w:pPr>
        <w:tabs>
          <w:tab w:val="right" w:pos="6480"/>
          <w:tab w:val="left" w:pos="7200"/>
          <w:tab w:val="right" w:pos="10710"/>
        </w:tabs>
        <w:rPr>
          <w:rFonts w:ascii="Arial" w:hAnsi="Arial" w:cs="Arial"/>
          <w:sz w:val="22"/>
          <w:szCs w:val="22"/>
        </w:rPr>
      </w:pPr>
      <w:r w:rsidRPr="009F33C9">
        <w:rPr>
          <w:rFonts w:ascii="Arial" w:hAnsi="Arial" w:cs="Arial"/>
          <w:sz w:val="22"/>
          <w:szCs w:val="22"/>
          <w:u w:val="single"/>
        </w:rPr>
        <w:fldChar w:fldCharType="begin">
          <w:ffData>
            <w:name w:val="Text11"/>
            <w:enabled/>
            <w:calcOnExit w:val="0"/>
            <w:statusText w:type="text" w:val="Enter name"/>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rPr>
        <w:tab/>
        <w:t xml:space="preserve">Phone </w:t>
      </w:r>
      <w:r w:rsidRPr="009F33C9">
        <w:rPr>
          <w:rFonts w:ascii="Arial" w:hAnsi="Arial" w:cs="Arial"/>
          <w:sz w:val="22"/>
          <w:szCs w:val="22"/>
          <w:u w:val="single"/>
        </w:rPr>
        <w:fldChar w:fldCharType="begin">
          <w:ffData>
            <w:name w:val="Text18"/>
            <w:enabled/>
            <w:calcOnExit w:val="0"/>
            <w:statusText w:type="text" w:val="Enter phone number"/>
            <w:textInput/>
          </w:ffData>
        </w:fldChar>
      </w:r>
      <w:bookmarkStart w:id="14" w:name="Text18"/>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14"/>
      <w:r w:rsidRPr="009F33C9">
        <w:rPr>
          <w:rFonts w:ascii="Arial" w:hAnsi="Arial" w:cs="Arial"/>
          <w:sz w:val="22"/>
          <w:szCs w:val="22"/>
          <w:u w:val="single"/>
        </w:rPr>
        <w:tab/>
      </w:r>
    </w:p>
    <w:p w14:paraId="2F4C460A" w14:textId="77777777" w:rsidR="00273DBC" w:rsidRPr="009F33C9" w:rsidRDefault="00273DBC" w:rsidP="004B54BF">
      <w:pPr>
        <w:tabs>
          <w:tab w:val="center" w:pos="3060"/>
          <w:tab w:val="right" w:pos="6480"/>
          <w:tab w:val="left" w:pos="7200"/>
          <w:tab w:val="center" w:pos="8820"/>
          <w:tab w:val="right" w:pos="10710"/>
        </w:tabs>
        <w:ind w:left="547" w:hanging="547"/>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tab/>
        <w:t>Name</w:t>
      </w:r>
    </w:p>
    <w:p w14:paraId="1C27B7D0" w14:textId="77777777" w:rsidR="00273DBC" w:rsidRPr="009F33C9" w:rsidRDefault="00273DBC" w:rsidP="004B54BF">
      <w:pPr>
        <w:tabs>
          <w:tab w:val="right" w:pos="6480"/>
          <w:tab w:val="right" w:pos="7920"/>
          <w:tab w:val="left" w:pos="8910"/>
          <w:tab w:val="right" w:pos="10710"/>
        </w:tabs>
        <w:rPr>
          <w:rFonts w:ascii="Arial" w:hAnsi="Arial" w:cs="Arial"/>
          <w:sz w:val="22"/>
          <w:szCs w:val="22"/>
          <w:u w:val="single"/>
        </w:rPr>
      </w:pPr>
      <w:r w:rsidRPr="009F33C9">
        <w:rPr>
          <w:rFonts w:ascii="Arial" w:hAnsi="Arial" w:cs="Arial"/>
          <w:sz w:val="22"/>
          <w:szCs w:val="22"/>
          <w:u w:val="single"/>
        </w:rPr>
        <w:fldChar w:fldCharType="begin">
          <w:ffData>
            <w:name w:val="Text8"/>
            <w:enabled/>
            <w:calcOnExit w:val="0"/>
            <w:statusText w:type="text" w:val="Enter street address"/>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p>
    <w:p w14:paraId="3AC379A9" w14:textId="77777777" w:rsidR="00273DBC" w:rsidRPr="009F33C9" w:rsidRDefault="00273DBC" w:rsidP="004B54BF">
      <w:pPr>
        <w:tabs>
          <w:tab w:val="center" w:pos="3060"/>
          <w:tab w:val="right" w:pos="6480"/>
          <w:tab w:val="right" w:pos="7920"/>
          <w:tab w:val="left" w:pos="8910"/>
          <w:tab w:val="right" w:pos="10710"/>
        </w:tabs>
        <w:rPr>
          <w:rFonts w:ascii="Arial" w:hAnsi="Arial" w:cs="Arial"/>
          <w:sz w:val="22"/>
          <w:szCs w:val="22"/>
          <w:u w:val="single"/>
        </w:rPr>
      </w:pPr>
      <w:r w:rsidRPr="009F33C9">
        <w:rPr>
          <w:rFonts w:ascii="Arial" w:hAnsi="Arial" w:cs="Arial"/>
          <w:sz w:val="22"/>
          <w:szCs w:val="22"/>
        </w:rPr>
        <w:tab/>
        <w:t>Street Address</w:t>
      </w:r>
    </w:p>
    <w:p w14:paraId="781F0CBA" w14:textId="77777777" w:rsidR="00273DBC" w:rsidRPr="009F33C9" w:rsidRDefault="00273DBC" w:rsidP="004B54BF">
      <w:pPr>
        <w:tabs>
          <w:tab w:val="left" w:pos="3600"/>
          <w:tab w:val="left" w:pos="5400"/>
          <w:tab w:val="right" w:pos="6480"/>
          <w:tab w:val="left" w:pos="7200"/>
          <w:tab w:val="right" w:pos="10710"/>
        </w:tabs>
        <w:rPr>
          <w:rFonts w:ascii="Arial" w:hAnsi="Arial" w:cs="Arial"/>
          <w:sz w:val="22"/>
          <w:szCs w:val="22"/>
          <w:u w:val="single"/>
        </w:rPr>
      </w:pPr>
      <w:r w:rsidRPr="009F33C9">
        <w:rPr>
          <w:rFonts w:ascii="Arial" w:hAnsi="Arial" w:cs="Arial"/>
          <w:sz w:val="22"/>
          <w:szCs w:val="22"/>
          <w:u w:val="single"/>
        </w:rPr>
        <w:fldChar w:fldCharType="begin">
          <w:ffData>
            <w:name w:val=""/>
            <w:enabled/>
            <w:calcOnExit w:val="0"/>
            <w:statusText w:type="text" w:val="Enter city"/>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u w:val="single"/>
        </w:rPr>
        <w:fldChar w:fldCharType="begin">
          <w:ffData>
            <w:name w:val="Text71"/>
            <w:enabled/>
            <w:calcOnExit w:val="0"/>
            <w:statusText w:type="text" w:val="Enter State"/>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u w:val="single"/>
        </w:rPr>
        <w:fldChar w:fldCharType="begin">
          <w:ffData>
            <w:name w:val="Text10"/>
            <w:enabled/>
            <w:calcOnExit w:val="0"/>
            <w:statusText w:type="text" w:val="Enter zip code"/>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sz w:val="22"/>
          <w:szCs w:val="22"/>
          <w:u w:val="single"/>
        </w:rPr>
        <w:tab/>
      </w:r>
    </w:p>
    <w:p w14:paraId="5A382E95" w14:textId="77777777" w:rsidR="00273DBC" w:rsidRPr="009F33C9" w:rsidRDefault="00273DBC" w:rsidP="004B54BF">
      <w:pPr>
        <w:tabs>
          <w:tab w:val="left" w:pos="3600"/>
          <w:tab w:val="left" w:pos="5580"/>
          <w:tab w:val="right" w:pos="6480"/>
          <w:tab w:val="left" w:pos="7200"/>
          <w:tab w:val="center" w:pos="8820"/>
          <w:tab w:val="right" w:pos="10710"/>
        </w:tabs>
        <w:rPr>
          <w:rFonts w:ascii="Arial" w:hAnsi="Arial" w:cs="Arial"/>
          <w:sz w:val="22"/>
          <w:szCs w:val="22"/>
        </w:rPr>
      </w:pPr>
      <w:r w:rsidRPr="009F33C9">
        <w:rPr>
          <w:rFonts w:ascii="Arial" w:hAnsi="Arial" w:cs="Arial"/>
          <w:sz w:val="22"/>
          <w:szCs w:val="22"/>
        </w:rPr>
        <w:t>City</w:t>
      </w:r>
      <w:r w:rsidRPr="009F33C9">
        <w:rPr>
          <w:rFonts w:ascii="Arial" w:hAnsi="Arial" w:cs="Arial"/>
          <w:sz w:val="22"/>
          <w:szCs w:val="22"/>
        </w:rPr>
        <w:tab/>
        <w:t>State</w:t>
      </w:r>
      <w:r w:rsidRPr="009F33C9">
        <w:rPr>
          <w:rFonts w:ascii="Arial" w:hAnsi="Arial" w:cs="Arial"/>
          <w:sz w:val="22"/>
          <w:szCs w:val="22"/>
        </w:rPr>
        <w:tab/>
        <w:t>Zip Code</w:t>
      </w:r>
      <w:r w:rsidRPr="009F33C9">
        <w:rPr>
          <w:rFonts w:ascii="Arial" w:hAnsi="Arial" w:cs="Arial"/>
          <w:sz w:val="22"/>
          <w:szCs w:val="22"/>
        </w:rPr>
        <w:tab/>
      </w:r>
      <w:r w:rsidRPr="009F33C9">
        <w:rPr>
          <w:rFonts w:ascii="Arial" w:hAnsi="Arial" w:cs="Arial"/>
          <w:sz w:val="22"/>
          <w:szCs w:val="22"/>
        </w:rPr>
        <w:tab/>
      </w:r>
      <w:r w:rsidRPr="009F33C9">
        <w:rPr>
          <w:rFonts w:ascii="Arial" w:hAnsi="Arial" w:cs="Arial"/>
          <w:sz w:val="22"/>
          <w:szCs w:val="22"/>
        </w:rPr>
        <w:tab/>
        <w:t>Signature of Plan Preparer</w:t>
      </w:r>
    </w:p>
    <w:p w14:paraId="38600370" w14:textId="77777777" w:rsidR="00273DBC" w:rsidRPr="009F33C9" w:rsidRDefault="00273DBC" w:rsidP="004B54BF">
      <w:pPr>
        <w:tabs>
          <w:tab w:val="center" w:pos="3060"/>
          <w:tab w:val="right" w:pos="6480"/>
          <w:tab w:val="left" w:pos="7200"/>
          <w:tab w:val="center" w:pos="9180"/>
          <w:tab w:val="right" w:pos="10710"/>
        </w:tabs>
        <w:ind w:left="547" w:hanging="547"/>
        <w:rPr>
          <w:rFonts w:ascii="Arial" w:hAnsi="Arial" w:cs="Arial"/>
          <w:sz w:val="22"/>
          <w:szCs w:val="22"/>
          <w:u w:val="single"/>
        </w:rPr>
      </w:pPr>
    </w:p>
    <w:p w14:paraId="5670BC73" w14:textId="77777777" w:rsidR="00273DBC" w:rsidRPr="009F33C9" w:rsidRDefault="00273DBC" w:rsidP="004B54BF">
      <w:pPr>
        <w:tabs>
          <w:tab w:val="center" w:pos="3060"/>
          <w:tab w:val="right" w:pos="6480"/>
          <w:tab w:val="left" w:pos="7200"/>
          <w:tab w:val="center" w:pos="8820"/>
          <w:tab w:val="right" w:pos="10710"/>
        </w:tabs>
        <w:ind w:left="360" w:hanging="360"/>
        <w:rPr>
          <w:rFonts w:ascii="Arial" w:hAnsi="Arial" w:cs="Arial"/>
          <w:b/>
          <w:bCs/>
          <w:sz w:val="22"/>
          <w:szCs w:val="22"/>
        </w:rPr>
      </w:pPr>
      <w:r w:rsidRPr="009F33C9">
        <w:rPr>
          <w:rFonts w:ascii="Arial" w:hAnsi="Arial" w:cs="Arial"/>
          <w:b/>
          <w:bCs/>
          <w:sz w:val="22"/>
          <w:szCs w:val="22"/>
        </w:rPr>
        <w:t>2.</w:t>
      </w:r>
      <w:r w:rsidRPr="009F33C9">
        <w:rPr>
          <w:rFonts w:ascii="Arial" w:hAnsi="Arial" w:cs="Arial"/>
          <w:b/>
          <w:bCs/>
          <w:sz w:val="22"/>
          <w:szCs w:val="22"/>
        </w:rPr>
        <w:tab/>
        <w:t>TOPOGRAPHICAL MAP</w:t>
      </w:r>
    </w:p>
    <w:p w14:paraId="3DFA5CAC" w14:textId="77777777" w:rsidR="004B54BF" w:rsidRDefault="004B54BF" w:rsidP="004B54BF">
      <w:pPr>
        <w:jc w:val="both"/>
        <w:rPr>
          <w:rFonts w:ascii="Arial" w:hAnsi="Arial" w:cs="Arial"/>
          <w:sz w:val="22"/>
          <w:szCs w:val="22"/>
        </w:rPr>
      </w:pPr>
    </w:p>
    <w:p w14:paraId="48C2049B" w14:textId="77777777" w:rsidR="00273DBC" w:rsidRPr="009F33C9" w:rsidRDefault="00273DBC" w:rsidP="004B54BF">
      <w:pPr>
        <w:jc w:val="both"/>
        <w:rPr>
          <w:rFonts w:ascii="Arial" w:hAnsi="Arial" w:cs="Arial"/>
          <w:sz w:val="22"/>
          <w:szCs w:val="22"/>
        </w:rPr>
      </w:pPr>
      <w:r w:rsidRPr="009F33C9">
        <w:rPr>
          <w:rFonts w:ascii="Arial" w:hAnsi="Arial" w:cs="Arial"/>
          <w:sz w:val="22"/>
          <w:szCs w:val="22"/>
        </w:rPr>
        <w:t>The map must include the location of the project with respect to roadways, streams, wetlands, lakes, ponds, floodplains, type and extent of vegetation and other identifiable landmarks.  A United States Geologic Service (USGS) quadrangle map may be used to show the existing topographical features of the project site and the immediate surrounding area.  The map scale must be large enough to clearly depict the topographical features of the project.  Enlargements of the USGS quadrangle map are sufficient.</w:t>
      </w:r>
      <w:r w:rsidR="002E32BA" w:rsidRPr="009F33C9">
        <w:rPr>
          <w:rFonts w:ascii="Arial" w:hAnsi="Arial" w:cs="Arial"/>
          <w:sz w:val="22"/>
          <w:szCs w:val="22"/>
        </w:rPr>
        <w:t xml:space="preserve"> </w:t>
      </w:r>
      <w:r w:rsidRPr="009F33C9">
        <w:rPr>
          <w:rFonts w:ascii="Arial" w:hAnsi="Arial" w:cs="Arial"/>
          <w:sz w:val="22"/>
          <w:szCs w:val="22"/>
        </w:rPr>
        <w:t>The scale and north arrow must be plainly marked.  A complete legend of all symbols used on the map must also be included.</w:t>
      </w:r>
    </w:p>
    <w:p w14:paraId="56378B25" w14:textId="77777777" w:rsidR="00273DBC" w:rsidRPr="009F33C9" w:rsidRDefault="00273DBC" w:rsidP="004B54BF">
      <w:pPr>
        <w:jc w:val="both"/>
        <w:rPr>
          <w:rFonts w:ascii="Arial" w:hAnsi="Arial" w:cs="Arial"/>
          <w:sz w:val="22"/>
          <w:szCs w:val="22"/>
        </w:rPr>
      </w:pPr>
    </w:p>
    <w:p w14:paraId="2BE1E64E" w14:textId="77777777" w:rsidR="00273DBC" w:rsidRPr="009F33C9" w:rsidRDefault="00273DBC" w:rsidP="004B54BF">
      <w:pPr>
        <w:ind w:left="360" w:hanging="360"/>
        <w:jc w:val="both"/>
        <w:rPr>
          <w:rFonts w:ascii="Arial" w:hAnsi="Arial" w:cs="Arial"/>
          <w:b/>
          <w:bCs/>
          <w:sz w:val="22"/>
          <w:szCs w:val="22"/>
        </w:rPr>
      </w:pPr>
      <w:r w:rsidRPr="009F33C9">
        <w:rPr>
          <w:rFonts w:ascii="Arial" w:hAnsi="Arial" w:cs="Arial"/>
          <w:b/>
          <w:bCs/>
          <w:sz w:val="22"/>
          <w:szCs w:val="22"/>
        </w:rPr>
        <w:t>3.</w:t>
      </w:r>
      <w:r w:rsidRPr="009F33C9">
        <w:rPr>
          <w:rFonts w:ascii="Arial" w:hAnsi="Arial" w:cs="Arial"/>
          <w:b/>
          <w:bCs/>
          <w:sz w:val="22"/>
          <w:szCs w:val="22"/>
        </w:rPr>
        <w:tab/>
        <w:t>SOIL MAP</w:t>
      </w:r>
    </w:p>
    <w:p w14:paraId="144D0C57" w14:textId="77777777" w:rsidR="004B54BF" w:rsidRDefault="004B54BF" w:rsidP="004B54BF">
      <w:pPr>
        <w:pStyle w:val="BodyText"/>
        <w:keepNext w:val="0"/>
        <w:tabs>
          <w:tab w:val="clear" w:pos="5220"/>
          <w:tab w:val="clear" w:pos="6300"/>
          <w:tab w:val="clear" w:pos="7200"/>
        </w:tabs>
        <w:rPr>
          <w:sz w:val="22"/>
          <w:szCs w:val="22"/>
        </w:rPr>
      </w:pPr>
    </w:p>
    <w:p w14:paraId="6ADF1C73" w14:textId="77777777" w:rsidR="00273DBC" w:rsidRPr="009F33C9" w:rsidRDefault="00273DBC" w:rsidP="004B54BF">
      <w:pPr>
        <w:pStyle w:val="BodyText"/>
        <w:keepNext w:val="0"/>
        <w:tabs>
          <w:tab w:val="clear" w:pos="5220"/>
          <w:tab w:val="clear" w:pos="6300"/>
          <w:tab w:val="clear" w:pos="7200"/>
        </w:tabs>
        <w:rPr>
          <w:sz w:val="22"/>
          <w:szCs w:val="22"/>
        </w:rPr>
      </w:pPr>
      <w:r w:rsidRPr="009F33C9">
        <w:rPr>
          <w:sz w:val="22"/>
          <w:szCs w:val="22"/>
        </w:rPr>
        <w:t>Soils information is available in soil survey reports</w:t>
      </w:r>
      <w:r w:rsidR="00CD1332" w:rsidRPr="009F33C9">
        <w:rPr>
          <w:sz w:val="22"/>
          <w:szCs w:val="22"/>
        </w:rPr>
        <w:t xml:space="preserve"> or online at </w:t>
      </w:r>
      <w:hyperlink r:id="rId8" w:history="1">
        <w:r w:rsidR="00CD1332" w:rsidRPr="009F33C9">
          <w:rPr>
            <w:rStyle w:val="Hyperlink"/>
            <w:sz w:val="22"/>
            <w:szCs w:val="22"/>
          </w:rPr>
          <w:t>https://websoilsurvey.nrcs.usda.gov/app/</w:t>
        </w:r>
      </w:hyperlink>
      <w:r w:rsidR="00CD1332" w:rsidRPr="009F33C9">
        <w:rPr>
          <w:sz w:val="22"/>
          <w:szCs w:val="22"/>
        </w:rPr>
        <w:t>.</w:t>
      </w:r>
      <w:r w:rsidR="00491C49" w:rsidRPr="009F33C9">
        <w:rPr>
          <w:sz w:val="22"/>
          <w:szCs w:val="22"/>
        </w:rPr>
        <w:t xml:space="preserve"> </w:t>
      </w:r>
      <w:r w:rsidR="00CD1332" w:rsidRPr="009F33C9">
        <w:rPr>
          <w:sz w:val="22"/>
          <w:szCs w:val="22"/>
        </w:rPr>
        <w:t xml:space="preserve"> For additional information, contact your local county conservation district office.</w:t>
      </w:r>
      <w:r w:rsidR="002E32BA" w:rsidRPr="009F33C9">
        <w:rPr>
          <w:sz w:val="22"/>
          <w:szCs w:val="22"/>
        </w:rPr>
        <w:t xml:space="preserve"> </w:t>
      </w:r>
      <w:r w:rsidRPr="009F33C9">
        <w:rPr>
          <w:sz w:val="22"/>
          <w:szCs w:val="22"/>
        </w:rPr>
        <w:t>The soils drainage classes must be examined to determine areas with the best drainage for the placement of haul roads and log landings, and to determine proper retirement treatments.</w:t>
      </w:r>
      <w:r w:rsidR="002E32BA" w:rsidRPr="009F33C9">
        <w:rPr>
          <w:sz w:val="22"/>
          <w:szCs w:val="22"/>
        </w:rPr>
        <w:t xml:space="preserve"> </w:t>
      </w:r>
      <w:r w:rsidRPr="009F33C9">
        <w:rPr>
          <w:sz w:val="22"/>
          <w:szCs w:val="22"/>
        </w:rPr>
        <w:t>Provide the following soils information for all disturbed areas.</w:t>
      </w:r>
    </w:p>
    <w:tbl>
      <w:tblPr>
        <w:tblW w:w="0" w:type="auto"/>
        <w:tblInd w:w="108" w:type="dxa"/>
        <w:tblLook w:val="0000" w:firstRow="0" w:lastRow="0" w:firstColumn="0" w:lastColumn="0" w:noHBand="0" w:noVBand="0"/>
      </w:tblPr>
      <w:tblGrid>
        <w:gridCol w:w="1344"/>
        <w:gridCol w:w="269"/>
        <w:gridCol w:w="3898"/>
        <w:gridCol w:w="1074"/>
        <w:gridCol w:w="2052"/>
        <w:gridCol w:w="2055"/>
      </w:tblGrid>
      <w:tr w:rsidR="00D605A5" w14:paraId="4D8169DF" w14:textId="77777777" w:rsidTr="00D605A5">
        <w:trPr>
          <w:cantSplit/>
        </w:trPr>
        <w:tc>
          <w:tcPr>
            <w:tcW w:w="1350" w:type="dxa"/>
            <w:vMerge w:val="restart"/>
            <w:vAlign w:val="bottom"/>
          </w:tcPr>
          <w:p w14:paraId="0C53667C" w14:textId="77777777" w:rsidR="00D605A5" w:rsidRPr="009400EE" w:rsidRDefault="00D605A5" w:rsidP="00D605A5">
            <w:pPr>
              <w:pStyle w:val="Heading2"/>
              <w:rPr>
                <w:sz w:val="20"/>
                <w:szCs w:val="20"/>
              </w:rPr>
            </w:pPr>
            <w:r w:rsidRPr="009400EE">
              <w:rPr>
                <w:sz w:val="20"/>
                <w:szCs w:val="20"/>
              </w:rPr>
              <w:lastRenderedPageBreak/>
              <w:t>Map Symbols</w:t>
            </w:r>
          </w:p>
        </w:tc>
        <w:tc>
          <w:tcPr>
            <w:tcW w:w="270" w:type="dxa"/>
            <w:vMerge w:val="restart"/>
            <w:vAlign w:val="bottom"/>
          </w:tcPr>
          <w:p w14:paraId="768F5C84" w14:textId="77777777" w:rsidR="00D605A5" w:rsidRPr="009400EE" w:rsidRDefault="00D605A5" w:rsidP="00D605A5">
            <w:pPr>
              <w:keepNext/>
              <w:jc w:val="center"/>
              <w:rPr>
                <w:rFonts w:ascii="Arial" w:hAnsi="Arial" w:cs="Arial"/>
                <w:b/>
                <w:bCs/>
                <w:sz w:val="20"/>
                <w:szCs w:val="20"/>
              </w:rPr>
            </w:pPr>
          </w:p>
        </w:tc>
        <w:tc>
          <w:tcPr>
            <w:tcW w:w="3960" w:type="dxa"/>
            <w:vMerge w:val="restart"/>
            <w:vAlign w:val="bottom"/>
          </w:tcPr>
          <w:p w14:paraId="74DD1A01"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t>Soil Series</w:t>
            </w:r>
          </w:p>
        </w:tc>
        <w:tc>
          <w:tcPr>
            <w:tcW w:w="5220" w:type="dxa"/>
            <w:gridSpan w:val="3"/>
            <w:tcBorders>
              <w:bottom w:val="single" w:sz="4" w:space="0" w:color="auto"/>
            </w:tcBorders>
            <w:vAlign w:val="bottom"/>
          </w:tcPr>
          <w:p w14:paraId="613B817C"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t>Limiting Characteristics</w:t>
            </w:r>
            <w:r w:rsidRPr="009400EE">
              <w:rPr>
                <w:rFonts w:ascii="Arial" w:hAnsi="Arial" w:cs="Arial"/>
                <w:b/>
                <w:bCs/>
                <w:sz w:val="20"/>
                <w:szCs w:val="20"/>
                <w:vertAlign w:val="superscript"/>
              </w:rPr>
              <w:t>1</w:t>
            </w:r>
          </w:p>
          <w:p w14:paraId="42E36C41"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t>That May Apply to Timber Harvesting Activities</w:t>
            </w:r>
          </w:p>
          <w:p w14:paraId="29BCDD45"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t>(Check as Appropriate)</w:t>
            </w:r>
          </w:p>
        </w:tc>
      </w:tr>
      <w:tr w:rsidR="00D605A5" w14:paraId="603AACB2" w14:textId="77777777" w:rsidTr="00D605A5">
        <w:trPr>
          <w:cantSplit/>
        </w:trPr>
        <w:tc>
          <w:tcPr>
            <w:tcW w:w="1350" w:type="dxa"/>
            <w:vMerge/>
            <w:vAlign w:val="bottom"/>
          </w:tcPr>
          <w:p w14:paraId="78C766A0" w14:textId="77777777" w:rsidR="00D605A5" w:rsidRPr="009400EE" w:rsidRDefault="00D605A5" w:rsidP="00D605A5">
            <w:pPr>
              <w:keepNext/>
              <w:jc w:val="both"/>
              <w:rPr>
                <w:rFonts w:ascii="Arial" w:hAnsi="Arial" w:cs="Arial"/>
                <w:b/>
                <w:bCs/>
                <w:sz w:val="20"/>
                <w:szCs w:val="20"/>
              </w:rPr>
            </w:pPr>
          </w:p>
        </w:tc>
        <w:tc>
          <w:tcPr>
            <w:tcW w:w="270" w:type="dxa"/>
            <w:vMerge/>
            <w:vAlign w:val="bottom"/>
          </w:tcPr>
          <w:p w14:paraId="14B9076E" w14:textId="77777777" w:rsidR="00D605A5" w:rsidRPr="009400EE" w:rsidRDefault="00D605A5" w:rsidP="00D605A5">
            <w:pPr>
              <w:keepNext/>
              <w:jc w:val="both"/>
              <w:rPr>
                <w:rFonts w:ascii="Arial" w:hAnsi="Arial" w:cs="Arial"/>
                <w:b/>
                <w:bCs/>
                <w:sz w:val="20"/>
                <w:szCs w:val="20"/>
              </w:rPr>
            </w:pPr>
          </w:p>
        </w:tc>
        <w:tc>
          <w:tcPr>
            <w:tcW w:w="3960" w:type="dxa"/>
            <w:vMerge/>
            <w:vAlign w:val="bottom"/>
          </w:tcPr>
          <w:p w14:paraId="195ED1D1" w14:textId="77777777" w:rsidR="00D605A5" w:rsidRPr="009400EE" w:rsidRDefault="00D605A5" w:rsidP="00D605A5">
            <w:pPr>
              <w:keepNext/>
              <w:jc w:val="both"/>
              <w:rPr>
                <w:rFonts w:ascii="Arial" w:hAnsi="Arial" w:cs="Arial"/>
                <w:b/>
                <w:bCs/>
                <w:sz w:val="20"/>
                <w:szCs w:val="20"/>
              </w:rPr>
            </w:pPr>
          </w:p>
        </w:tc>
        <w:tc>
          <w:tcPr>
            <w:tcW w:w="5220" w:type="dxa"/>
            <w:gridSpan w:val="3"/>
            <w:tcBorders>
              <w:top w:val="single" w:sz="4" w:space="0" w:color="auto"/>
            </w:tcBorders>
            <w:vAlign w:val="bottom"/>
          </w:tcPr>
          <w:p w14:paraId="65A40402"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t>Erosion Hazards</w:t>
            </w:r>
            <w:r w:rsidRPr="009400EE">
              <w:rPr>
                <w:rFonts w:ascii="Arial" w:hAnsi="Arial" w:cs="Arial"/>
                <w:b/>
                <w:bCs/>
                <w:sz w:val="20"/>
                <w:szCs w:val="20"/>
                <w:vertAlign w:val="superscript"/>
              </w:rPr>
              <w:t>2</w:t>
            </w:r>
          </w:p>
        </w:tc>
      </w:tr>
      <w:tr w:rsidR="00D605A5" w14:paraId="4AC311B1" w14:textId="77777777" w:rsidTr="00D605A5">
        <w:trPr>
          <w:cantSplit/>
        </w:trPr>
        <w:tc>
          <w:tcPr>
            <w:tcW w:w="1350" w:type="dxa"/>
            <w:vMerge/>
            <w:vAlign w:val="bottom"/>
          </w:tcPr>
          <w:p w14:paraId="46001F0D" w14:textId="77777777" w:rsidR="00D605A5" w:rsidRPr="009400EE" w:rsidRDefault="00D605A5" w:rsidP="00D605A5">
            <w:pPr>
              <w:keepNext/>
              <w:jc w:val="both"/>
              <w:rPr>
                <w:rFonts w:ascii="Arial" w:hAnsi="Arial" w:cs="Arial"/>
                <w:b/>
                <w:bCs/>
                <w:sz w:val="20"/>
                <w:szCs w:val="20"/>
              </w:rPr>
            </w:pPr>
          </w:p>
        </w:tc>
        <w:tc>
          <w:tcPr>
            <w:tcW w:w="270" w:type="dxa"/>
            <w:vMerge/>
            <w:vAlign w:val="bottom"/>
          </w:tcPr>
          <w:p w14:paraId="0DB40F44" w14:textId="77777777" w:rsidR="00D605A5" w:rsidRPr="009400EE" w:rsidRDefault="00D605A5" w:rsidP="00D605A5">
            <w:pPr>
              <w:keepNext/>
              <w:jc w:val="both"/>
              <w:rPr>
                <w:rFonts w:ascii="Arial" w:hAnsi="Arial" w:cs="Arial"/>
                <w:b/>
                <w:bCs/>
                <w:sz w:val="20"/>
                <w:szCs w:val="20"/>
              </w:rPr>
            </w:pPr>
          </w:p>
        </w:tc>
        <w:tc>
          <w:tcPr>
            <w:tcW w:w="3960" w:type="dxa"/>
            <w:vMerge/>
            <w:vAlign w:val="bottom"/>
          </w:tcPr>
          <w:p w14:paraId="4FBA5980" w14:textId="77777777" w:rsidR="00D605A5" w:rsidRPr="009400EE" w:rsidRDefault="00D605A5" w:rsidP="00D605A5">
            <w:pPr>
              <w:keepNext/>
              <w:jc w:val="both"/>
              <w:rPr>
                <w:rFonts w:ascii="Arial" w:hAnsi="Arial" w:cs="Arial"/>
                <w:b/>
                <w:bCs/>
                <w:sz w:val="20"/>
                <w:szCs w:val="20"/>
              </w:rPr>
            </w:pPr>
          </w:p>
        </w:tc>
        <w:tc>
          <w:tcPr>
            <w:tcW w:w="1080" w:type="dxa"/>
            <w:vAlign w:val="bottom"/>
          </w:tcPr>
          <w:p w14:paraId="3B086D60"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t>Slight</w:t>
            </w:r>
          </w:p>
        </w:tc>
        <w:tc>
          <w:tcPr>
            <w:tcW w:w="2070" w:type="dxa"/>
            <w:vAlign w:val="bottom"/>
          </w:tcPr>
          <w:p w14:paraId="4D58C89A"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t>Moderate, severe</w:t>
            </w:r>
          </w:p>
        </w:tc>
        <w:tc>
          <w:tcPr>
            <w:tcW w:w="2070" w:type="dxa"/>
            <w:vAlign w:val="bottom"/>
          </w:tcPr>
          <w:p w14:paraId="621495C8"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t>Seasonably Wet</w:t>
            </w:r>
            <w:r w:rsidRPr="009400EE">
              <w:rPr>
                <w:rFonts w:ascii="Arial" w:hAnsi="Arial" w:cs="Arial"/>
                <w:b/>
                <w:bCs/>
                <w:sz w:val="20"/>
                <w:szCs w:val="20"/>
                <w:vertAlign w:val="superscript"/>
              </w:rPr>
              <w:t>3</w:t>
            </w:r>
          </w:p>
        </w:tc>
      </w:tr>
      <w:tr w:rsidR="00D605A5" w14:paraId="41CC63C4" w14:textId="77777777" w:rsidTr="00D605A5">
        <w:trPr>
          <w:cantSplit/>
        </w:trPr>
        <w:tc>
          <w:tcPr>
            <w:tcW w:w="1350" w:type="dxa"/>
            <w:tcBorders>
              <w:bottom w:val="single" w:sz="4" w:space="0" w:color="auto"/>
            </w:tcBorders>
          </w:tcPr>
          <w:p w14:paraId="388A8CB1"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19"/>
                  <w:enabled/>
                  <w:calcOnExit w:val="0"/>
                  <w:statusText w:type="text" w:val="Enter map symbols"/>
                  <w:textInput/>
                </w:ffData>
              </w:fldChar>
            </w:r>
            <w:bookmarkStart w:id="15" w:name="Text19"/>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bookmarkEnd w:id="15"/>
          </w:p>
        </w:tc>
        <w:tc>
          <w:tcPr>
            <w:tcW w:w="270" w:type="dxa"/>
          </w:tcPr>
          <w:p w14:paraId="36443087" w14:textId="77777777" w:rsidR="00D605A5" w:rsidRPr="009400EE" w:rsidRDefault="00D605A5" w:rsidP="00D605A5">
            <w:pPr>
              <w:keepNext/>
              <w:jc w:val="both"/>
              <w:rPr>
                <w:rFonts w:ascii="Arial" w:hAnsi="Arial" w:cs="Arial"/>
                <w:b/>
                <w:bCs/>
                <w:sz w:val="20"/>
                <w:szCs w:val="20"/>
              </w:rPr>
            </w:pPr>
          </w:p>
        </w:tc>
        <w:tc>
          <w:tcPr>
            <w:tcW w:w="3960" w:type="dxa"/>
            <w:tcBorders>
              <w:bottom w:val="single" w:sz="4" w:space="0" w:color="auto"/>
            </w:tcBorders>
          </w:tcPr>
          <w:p w14:paraId="710676CB"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24"/>
                  <w:enabled/>
                  <w:calcOnExit w:val="0"/>
                  <w:statusText w:type="text" w:val="Enter soil series"/>
                  <w:textInput/>
                </w:ffData>
              </w:fldChar>
            </w:r>
            <w:bookmarkStart w:id="16" w:name="Text24"/>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bookmarkEnd w:id="16"/>
          </w:p>
        </w:tc>
        <w:tc>
          <w:tcPr>
            <w:tcW w:w="1080" w:type="dxa"/>
          </w:tcPr>
          <w:p w14:paraId="20083C17"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9400EE">
              <w:rPr>
                <w:rFonts w:ascii="Arial" w:hAnsi="Arial" w:cs="Arial"/>
                <w:b/>
                <w:bCs/>
                <w:sz w:val="20"/>
                <w:szCs w:val="20"/>
              </w:rPr>
              <w:instrText xml:space="preserve"> FORMCHECKBOX </w:instrText>
            </w:r>
            <w:r w:rsidR="009D799E">
              <w:rPr>
                <w:rFonts w:ascii="Arial" w:hAnsi="Arial" w:cs="Arial"/>
                <w:b/>
                <w:bCs/>
                <w:sz w:val="20"/>
                <w:szCs w:val="20"/>
              </w:rPr>
            </w:r>
            <w:r w:rsidR="009D799E">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76F5F905"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bookmarkStart w:id="17" w:name="Check1"/>
            <w:r w:rsidRPr="009400EE">
              <w:rPr>
                <w:rFonts w:ascii="Arial" w:hAnsi="Arial" w:cs="Arial"/>
                <w:b/>
                <w:bCs/>
                <w:sz w:val="20"/>
                <w:szCs w:val="20"/>
              </w:rPr>
              <w:instrText xml:space="preserve"> FORMCHECKBOX </w:instrText>
            </w:r>
            <w:r w:rsidR="009D799E">
              <w:rPr>
                <w:rFonts w:ascii="Arial" w:hAnsi="Arial" w:cs="Arial"/>
                <w:b/>
                <w:bCs/>
                <w:sz w:val="20"/>
                <w:szCs w:val="20"/>
              </w:rPr>
            </w:r>
            <w:r w:rsidR="009D799E">
              <w:rPr>
                <w:rFonts w:ascii="Arial" w:hAnsi="Arial" w:cs="Arial"/>
                <w:b/>
                <w:bCs/>
                <w:sz w:val="20"/>
                <w:szCs w:val="20"/>
              </w:rPr>
              <w:fldChar w:fldCharType="separate"/>
            </w:r>
            <w:r w:rsidRPr="009400EE">
              <w:rPr>
                <w:rFonts w:ascii="Arial" w:hAnsi="Arial" w:cs="Arial"/>
                <w:b/>
                <w:bCs/>
                <w:sz w:val="20"/>
                <w:szCs w:val="20"/>
              </w:rPr>
              <w:fldChar w:fldCharType="end"/>
            </w:r>
            <w:bookmarkEnd w:id="17"/>
          </w:p>
        </w:tc>
        <w:tc>
          <w:tcPr>
            <w:tcW w:w="2070" w:type="dxa"/>
          </w:tcPr>
          <w:p w14:paraId="555F3DA2"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9400EE">
              <w:rPr>
                <w:rFonts w:ascii="Arial" w:hAnsi="Arial" w:cs="Arial"/>
                <w:b/>
                <w:bCs/>
                <w:sz w:val="20"/>
                <w:szCs w:val="20"/>
              </w:rPr>
              <w:instrText xml:space="preserve"> FORMCHECKBOX </w:instrText>
            </w:r>
            <w:r w:rsidR="009D799E">
              <w:rPr>
                <w:rFonts w:ascii="Arial" w:hAnsi="Arial" w:cs="Arial"/>
                <w:b/>
                <w:bCs/>
                <w:sz w:val="20"/>
                <w:szCs w:val="20"/>
              </w:rPr>
            </w:r>
            <w:r w:rsidR="009D799E">
              <w:rPr>
                <w:rFonts w:ascii="Arial" w:hAnsi="Arial" w:cs="Arial"/>
                <w:b/>
                <w:bCs/>
                <w:sz w:val="20"/>
                <w:szCs w:val="20"/>
              </w:rPr>
              <w:fldChar w:fldCharType="separate"/>
            </w:r>
            <w:r w:rsidRPr="009400EE">
              <w:rPr>
                <w:rFonts w:ascii="Arial" w:hAnsi="Arial" w:cs="Arial"/>
                <w:b/>
                <w:bCs/>
                <w:sz w:val="20"/>
                <w:szCs w:val="20"/>
              </w:rPr>
              <w:fldChar w:fldCharType="end"/>
            </w:r>
          </w:p>
        </w:tc>
      </w:tr>
      <w:tr w:rsidR="00D605A5" w14:paraId="053EE92B" w14:textId="77777777" w:rsidTr="00D605A5">
        <w:trPr>
          <w:cantSplit/>
        </w:trPr>
        <w:tc>
          <w:tcPr>
            <w:tcW w:w="1350" w:type="dxa"/>
            <w:tcBorders>
              <w:top w:val="single" w:sz="4" w:space="0" w:color="auto"/>
              <w:bottom w:val="single" w:sz="4" w:space="0" w:color="auto"/>
            </w:tcBorders>
          </w:tcPr>
          <w:p w14:paraId="591C2FF7"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19"/>
                  <w:enabled/>
                  <w:calcOnExit w:val="0"/>
                  <w:statusText w:type="text" w:val="Enter map symbols"/>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270" w:type="dxa"/>
          </w:tcPr>
          <w:p w14:paraId="296907CD" w14:textId="77777777" w:rsidR="00D605A5" w:rsidRPr="009400E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14:paraId="3D5CFA9F"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24"/>
                  <w:enabled/>
                  <w:calcOnExit w:val="0"/>
                  <w:statusText w:type="text" w:val="Enter soil series"/>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1080" w:type="dxa"/>
          </w:tcPr>
          <w:p w14:paraId="3307739D"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9400EE">
              <w:rPr>
                <w:rFonts w:ascii="Arial" w:hAnsi="Arial" w:cs="Arial"/>
                <w:b/>
                <w:bCs/>
                <w:sz w:val="20"/>
                <w:szCs w:val="20"/>
              </w:rPr>
              <w:instrText xml:space="preserve"> FORMCHECKBOX </w:instrText>
            </w:r>
            <w:r w:rsidR="009D799E">
              <w:rPr>
                <w:rFonts w:ascii="Arial" w:hAnsi="Arial" w:cs="Arial"/>
                <w:b/>
                <w:bCs/>
                <w:sz w:val="20"/>
                <w:szCs w:val="20"/>
              </w:rPr>
            </w:r>
            <w:r w:rsidR="009D799E">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3FEB1D4F"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9400EE">
              <w:rPr>
                <w:rFonts w:ascii="Arial" w:hAnsi="Arial" w:cs="Arial"/>
                <w:b/>
                <w:bCs/>
                <w:sz w:val="20"/>
                <w:szCs w:val="20"/>
              </w:rPr>
              <w:instrText xml:space="preserve"> FORMCHECKBOX </w:instrText>
            </w:r>
            <w:r w:rsidR="009D799E">
              <w:rPr>
                <w:rFonts w:ascii="Arial" w:hAnsi="Arial" w:cs="Arial"/>
                <w:b/>
                <w:bCs/>
                <w:sz w:val="20"/>
                <w:szCs w:val="20"/>
              </w:rPr>
            </w:r>
            <w:r w:rsidR="009D799E">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39D04048"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9400EE">
              <w:rPr>
                <w:rFonts w:ascii="Arial" w:hAnsi="Arial" w:cs="Arial"/>
                <w:b/>
                <w:bCs/>
                <w:sz w:val="20"/>
                <w:szCs w:val="20"/>
              </w:rPr>
              <w:instrText xml:space="preserve"> FORMCHECKBOX </w:instrText>
            </w:r>
            <w:r w:rsidR="009D799E">
              <w:rPr>
                <w:rFonts w:ascii="Arial" w:hAnsi="Arial" w:cs="Arial"/>
                <w:b/>
                <w:bCs/>
                <w:sz w:val="20"/>
                <w:szCs w:val="20"/>
              </w:rPr>
            </w:r>
            <w:r w:rsidR="009D799E">
              <w:rPr>
                <w:rFonts w:ascii="Arial" w:hAnsi="Arial" w:cs="Arial"/>
                <w:b/>
                <w:bCs/>
                <w:sz w:val="20"/>
                <w:szCs w:val="20"/>
              </w:rPr>
              <w:fldChar w:fldCharType="separate"/>
            </w:r>
            <w:r w:rsidRPr="009400EE">
              <w:rPr>
                <w:rFonts w:ascii="Arial" w:hAnsi="Arial" w:cs="Arial"/>
                <w:b/>
                <w:bCs/>
                <w:sz w:val="20"/>
                <w:szCs w:val="20"/>
              </w:rPr>
              <w:fldChar w:fldCharType="end"/>
            </w:r>
          </w:p>
        </w:tc>
      </w:tr>
      <w:tr w:rsidR="00D605A5" w14:paraId="422E2E05" w14:textId="77777777" w:rsidTr="00D605A5">
        <w:trPr>
          <w:cantSplit/>
        </w:trPr>
        <w:tc>
          <w:tcPr>
            <w:tcW w:w="1350" w:type="dxa"/>
            <w:tcBorders>
              <w:top w:val="single" w:sz="4" w:space="0" w:color="auto"/>
              <w:bottom w:val="single" w:sz="4" w:space="0" w:color="auto"/>
            </w:tcBorders>
          </w:tcPr>
          <w:p w14:paraId="5983D662"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19"/>
                  <w:enabled/>
                  <w:calcOnExit w:val="0"/>
                  <w:statusText w:type="text" w:val="Enter map symbols"/>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270" w:type="dxa"/>
          </w:tcPr>
          <w:p w14:paraId="31C45D8C" w14:textId="77777777" w:rsidR="00D605A5" w:rsidRPr="009400E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14:paraId="55458592"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24"/>
                  <w:enabled/>
                  <w:calcOnExit w:val="0"/>
                  <w:statusText w:type="text" w:val="Enter soil series"/>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1080" w:type="dxa"/>
          </w:tcPr>
          <w:p w14:paraId="67221757"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9400EE">
              <w:rPr>
                <w:rFonts w:ascii="Arial" w:hAnsi="Arial" w:cs="Arial"/>
                <w:b/>
                <w:bCs/>
                <w:sz w:val="20"/>
                <w:szCs w:val="20"/>
              </w:rPr>
              <w:instrText xml:space="preserve"> FORMCHECKBOX </w:instrText>
            </w:r>
            <w:r w:rsidR="009D799E">
              <w:rPr>
                <w:rFonts w:ascii="Arial" w:hAnsi="Arial" w:cs="Arial"/>
                <w:b/>
                <w:bCs/>
                <w:sz w:val="20"/>
                <w:szCs w:val="20"/>
              </w:rPr>
            </w:r>
            <w:r w:rsidR="009D799E">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21E654A0"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9400EE">
              <w:rPr>
                <w:rFonts w:ascii="Arial" w:hAnsi="Arial" w:cs="Arial"/>
                <w:b/>
                <w:bCs/>
                <w:sz w:val="20"/>
                <w:szCs w:val="20"/>
              </w:rPr>
              <w:instrText xml:space="preserve"> FORMCHECKBOX </w:instrText>
            </w:r>
            <w:r w:rsidR="009D799E">
              <w:rPr>
                <w:rFonts w:ascii="Arial" w:hAnsi="Arial" w:cs="Arial"/>
                <w:b/>
                <w:bCs/>
                <w:sz w:val="20"/>
                <w:szCs w:val="20"/>
              </w:rPr>
            </w:r>
            <w:r w:rsidR="009D799E">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1C4946CF"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9400EE">
              <w:rPr>
                <w:rFonts w:ascii="Arial" w:hAnsi="Arial" w:cs="Arial"/>
                <w:b/>
                <w:bCs/>
                <w:sz w:val="20"/>
                <w:szCs w:val="20"/>
              </w:rPr>
              <w:instrText xml:space="preserve"> FORMCHECKBOX </w:instrText>
            </w:r>
            <w:r w:rsidR="009D799E">
              <w:rPr>
                <w:rFonts w:ascii="Arial" w:hAnsi="Arial" w:cs="Arial"/>
                <w:b/>
                <w:bCs/>
                <w:sz w:val="20"/>
                <w:szCs w:val="20"/>
              </w:rPr>
            </w:r>
            <w:r w:rsidR="009D799E">
              <w:rPr>
                <w:rFonts w:ascii="Arial" w:hAnsi="Arial" w:cs="Arial"/>
                <w:b/>
                <w:bCs/>
                <w:sz w:val="20"/>
                <w:szCs w:val="20"/>
              </w:rPr>
              <w:fldChar w:fldCharType="separate"/>
            </w:r>
            <w:r w:rsidRPr="009400EE">
              <w:rPr>
                <w:rFonts w:ascii="Arial" w:hAnsi="Arial" w:cs="Arial"/>
                <w:b/>
                <w:bCs/>
                <w:sz w:val="20"/>
                <w:szCs w:val="20"/>
              </w:rPr>
              <w:fldChar w:fldCharType="end"/>
            </w:r>
          </w:p>
        </w:tc>
      </w:tr>
      <w:tr w:rsidR="00D605A5" w14:paraId="2251B205" w14:textId="77777777" w:rsidTr="00D605A5">
        <w:trPr>
          <w:cantSplit/>
        </w:trPr>
        <w:tc>
          <w:tcPr>
            <w:tcW w:w="1350" w:type="dxa"/>
            <w:tcBorders>
              <w:top w:val="single" w:sz="4" w:space="0" w:color="auto"/>
              <w:bottom w:val="single" w:sz="4" w:space="0" w:color="auto"/>
            </w:tcBorders>
          </w:tcPr>
          <w:p w14:paraId="00A83FDA"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19"/>
                  <w:enabled/>
                  <w:calcOnExit w:val="0"/>
                  <w:statusText w:type="text" w:val="Enter map symbols"/>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270" w:type="dxa"/>
          </w:tcPr>
          <w:p w14:paraId="51A62CFD" w14:textId="77777777" w:rsidR="00D605A5" w:rsidRPr="009400E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14:paraId="6F18D8D9"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24"/>
                  <w:enabled/>
                  <w:calcOnExit w:val="0"/>
                  <w:statusText w:type="text" w:val="Enter soil series"/>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1080" w:type="dxa"/>
          </w:tcPr>
          <w:p w14:paraId="2743FA90"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9400EE">
              <w:rPr>
                <w:rFonts w:ascii="Arial" w:hAnsi="Arial" w:cs="Arial"/>
                <w:b/>
                <w:bCs/>
                <w:sz w:val="20"/>
                <w:szCs w:val="20"/>
              </w:rPr>
              <w:instrText xml:space="preserve"> FORMCHECKBOX </w:instrText>
            </w:r>
            <w:r w:rsidR="009D799E">
              <w:rPr>
                <w:rFonts w:ascii="Arial" w:hAnsi="Arial" w:cs="Arial"/>
                <w:b/>
                <w:bCs/>
                <w:sz w:val="20"/>
                <w:szCs w:val="20"/>
              </w:rPr>
            </w:r>
            <w:r w:rsidR="009D799E">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75F0385B"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9400EE">
              <w:rPr>
                <w:rFonts w:ascii="Arial" w:hAnsi="Arial" w:cs="Arial"/>
                <w:b/>
                <w:bCs/>
                <w:sz w:val="20"/>
                <w:szCs w:val="20"/>
              </w:rPr>
              <w:instrText xml:space="preserve"> FORMCHECKBOX </w:instrText>
            </w:r>
            <w:r w:rsidR="009D799E">
              <w:rPr>
                <w:rFonts w:ascii="Arial" w:hAnsi="Arial" w:cs="Arial"/>
                <w:b/>
                <w:bCs/>
                <w:sz w:val="20"/>
                <w:szCs w:val="20"/>
              </w:rPr>
            </w:r>
            <w:r w:rsidR="009D799E">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1BAEF74B"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9400EE">
              <w:rPr>
                <w:rFonts w:ascii="Arial" w:hAnsi="Arial" w:cs="Arial"/>
                <w:b/>
                <w:bCs/>
                <w:sz w:val="20"/>
                <w:szCs w:val="20"/>
              </w:rPr>
              <w:instrText xml:space="preserve"> FORMCHECKBOX </w:instrText>
            </w:r>
            <w:r w:rsidR="009D799E">
              <w:rPr>
                <w:rFonts w:ascii="Arial" w:hAnsi="Arial" w:cs="Arial"/>
                <w:b/>
                <w:bCs/>
                <w:sz w:val="20"/>
                <w:szCs w:val="20"/>
              </w:rPr>
            </w:r>
            <w:r w:rsidR="009D799E">
              <w:rPr>
                <w:rFonts w:ascii="Arial" w:hAnsi="Arial" w:cs="Arial"/>
                <w:b/>
                <w:bCs/>
                <w:sz w:val="20"/>
                <w:szCs w:val="20"/>
              </w:rPr>
              <w:fldChar w:fldCharType="separate"/>
            </w:r>
            <w:r w:rsidRPr="009400EE">
              <w:rPr>
                <w:rFonts w:ascii="Arial" w:hAnsi="Arial" w:cs="Arial"/>
                <w:b/>
                <w:bCs/>
                <w:sz w:val="20"/>
                <w:szCs w:val="20"/>
              </w:rPr>
              <w:fldChar w:fldCharType="end"/>
            </w:r>
          </w:p>
        </w:tc>
      </w:tr>
      <w:tr w:rsidR="00D605A5" w14:paraId="7D46181E" w14:textId="77777777" w:rsidTr="00D605A5">
        <w:trPr>
          <w:cantSplit/>
        </w:trPr>
        <w:tc>
          <w:tcPr>
            <w:tcW w:w="1350" w:type="dxa"/>
            <w:tcBorders>
              <w:top w:val="single" w:sz="4" w:space="0" w:color="auto"/>
              <w:bottom w:val="single" w:sz="4" w:space="0" w:color="auto"/>
            </w:tcBorders>
          </w:tcPr>
          <w:p w14:paraId="33271F04"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19"/>
                  <w:enabled/>
                  <w:calcOnExit w:val="0"/>
                  <w:statusText w:type="text" w:val="Enter map symbols"/>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270" w:type="dxa"/>
          </w:tcPr>
          <w:p w14:paraId="7EDDB4F1" w14:textId="77777777" w:rsidR="00D605A5" w:rsidRPr="009400EE" w:rsidRDefault="00D605A5" w:rsidP="00D605A5">
            <w:pPr>
              <w:keepNext/>
              <w:jc w:val="both"/>
              <w:rPr>
                <w:rFonts w:ascii="Arial" w:hAnsi="Arial" w:cs="Arial"/>
                <w:b/>
                <w:bCs/>
                <w:sz w:val="20"/>
                <w:szCs w:val="20"/>
              </w:rPr>
            </w:pPr>
          </w:p>
        </w:tc>
        <w:tc>
          <w:tcPr>
            <w:tcW w:w="3960" w:type="dxa"/>
            <w:tcBorders>
              <w:top w:val="single" w:sz="4" w:space="0" w:color="auto"/>
              <w:bottom w:val="single" w:sz="4" w:space="0" w:color="auto"/>
            </w:tcBorders>
          </w:tcPr>
          <w:p w14:paraId="1A736F40" w14:textId="77777777" w:rsidR="00D605A5" w:rsidRPr="009400EE" w:rsidRDefault="00D605A5" w:rsidP="00D605A5">
            <w:pPr>
              <w:keepNext/>
              <w:jc w:val="both"/>
              <w:rPr>
                <w:rFonts w:ascii="Arial" w:hAnsi="Arial" w:cs="Arial"/>
                <w:sz w:val="20"/>
                <w:szCs w:val="20"/>
              </w:rPr>
            </w:pPr>
            <w:r w:rsidRPr="009400EE">
              <w:rPr>
                <w:rFonts w:ascii="Arial" w:hAnsi="Arial" w:cs="Arial"/>
                <w:sz w:val="20"/>
                <w:szCs w:val="20"/>
              </w:rPr>
              <w:fldChar w:fldCharType="begin">
                <w:ffData>
                  <w:name w:val="Text24"/>
                  <w:enabled/>
                  <w:calcOnExit w:val="0"/>
                  <w:statusText w:type="text" w:val="Enter soil series"/>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1080" w:type="dxa"/>
          </w:tcPr>
          <w:p w14:paraId="597F9ABA"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light Erosion Hazards"/>
                  <w:checkBox>
                    <w:sizeAuto/>
                    <w:default w:val="0"/>
                  </w:checkBox>
                </w:ffData>
              </w:fldChar>
            </w:r>
            <w:r w:rsidRPr="009400EE">
              <w:rPr>
                <w:rFonts w:ascii="Arial" w:hAnsi="Arial" w:cs="Arial"/>
                <w:b/>
                <w:bCs/>
                <w:sz w:val="20"/>
                <w:szCs w:val="20"/>
              </w:rPr>
              <w:instrText xml:space="preserve"> FORMCHECKBOX </w:instrText>
            </w:r>
            <w:r w:rsidR="009D799E">
              <w:rPr>
                <w:rFonts w:ascii="Arial" w:hAnsi="Arial" w:cs="Arial"/>
                <w:b/>
                <w:bCs/>
                <w:sz w:val="20"/>
                <w:szCs w:val="20"/>
              </w:rPr>
            </w:r>
            <w:r w:rsidR="009D799E">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0F5FBF6B"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Check1"/>
                  <w:enabled/>
                  <w:calcOnExit w:val="0"/>
                  <w:statusText w:type="text" w:val="Check for Moderate, Severe Erosion Hazards"/>
                  <w:checkBox>
                    <w:sizeAuto/>
                    <w:default w:val="0"/>
                  </w:checkBox>
                </w:ffData>
              </w:fldChar>
            </w:r>
            <w:r w:rsidRPr="009400EE">
              <w:rPr>
                <w:rFonts w:ascii="Arial" w:hAnsi="Arial" w:cs="Arial"/>
                <w:b/>
                <w:bCs/>
                <w:sz w:val="20"/>
                <w:szCs w:val="20"/>
              </w:rPr>
              <w:instrText xml:space="preserve"> FORMCHECKBOX </w:instrText>
            </w:r>
            <w:r w:rsidR="009D799E">
              <w:rPr>
                <w:rFonts w:ascii="Arial" w:hAnsi="Arial" w:cs="Arial"/>
                <w:b/>
                <w:bCs/>
                <w:sz w:val="20"/>
                <w:szCs w:val="20"/>
              </w:rPr>
            </w:r>
            <w:r w:rsidR="009D799E">
              <w:rPr>
                <w:rFonts w:ascii="Arial" w:hAnsi="Arial" w:cs="Arial"/>
                <w:b/>
                <w:bCs/>
                <w:sz w:val="20"/>
                <w:szCs w:val="20"/>
              </w:rPr>
              <w:fldChar w:fldCharType="separate"/>
            </w:r>
            <w:r w:rsidRPr="009400EE">
              <w:rPr>
                <w:rFonts w:ascii="Arial" w:hAnsi="Arial" w:cs="Arial"/>
                <w:b/>
                <w:bCs/>
                <w:sz w:val="20"/>
                <w:szCs w:val="20"/>
              </w:rPr>
              <w:fldChar w:fldCharType="end"/>
            </w:r>
          </w:p>
        </w:tc>
        <w:tc>
          <w:tcPr>
            <w:tcW w:w="2070" w:type="dxa"/>
          </w:tcPr>
          <w:p w14:paraId="673F2A49" w14:textId="77777777" w:rsidR="00D605A5" w:rsidRPr="009400EE" w:rsidRDefault="00D605A5" w:rsidP="00D605A5">
            <w:pPr>
              <w:keepNext/>
              <w:jc w:val="center"/>
              <w:rPr>
                <w:rFonts w:ascii="Arial" w:hAnsi="Arial" w:cs="Arial"/>
                <w:b/>
                <w:bCs/>
                <w:sz w:val="20"/>
                <w:szCs w:val="20"/>
              </w:rPr>
            </w:pPr>
            <w:r w:rsidRPr="009400EE">
              <w:rPr>
                <w:rFonts w:ascii="Arial" w:hAnsi="Arial" w:cs="Arial"/>
                <w:b/>
                <w:bCs/>
                <w:sz w:val="20"/>
                <w:szCs w:val="20"/>
              </w:rPr>
              <w:fldChar w:fldCharType="begin">
                <w:ffData>
                  <w:name w:val=""/>
                  <w:enabled/>
                  <w:calcOnExit w:val="0"/>
                  <w:statusText w:type="text" w:val="Check for Seasonably Wet"/>
                  <w:checkBox>
                    <w:sizeAuto/>
                    <w:default w:val="0"/>
                  </w:checkBox>
                </w:ffData>
              </w:fldChar>
            </w:r>
            <w:r w:rsidRPr="009400EE">
              <w:rPr>
                <w:rFonts w:ascii="Arial" w:hAnsi="Arial" w:cs="Arial"/>
                <w:b/>
                <w:bCs/>
                <w:sz w:val="20"/>
                <w:szCs w:val="20"/>
              </w:rPr>
              <w:instrText xml:space="preserve"> FORMCHECKBOX </w:instrText>
            </w:r>
            <w:r w:rsidR="009D799E">
              <w:rPr>
                <w:rFonts w:ascii="Arial" w:hAnsi="Arial" w:cs="Arial"/>
                <w:b/>
                <w:bCs/>
                <w:sz w:val="20"/>
                <w:szCs w:val="20"/>
              </w:rPr>
            </w:r>
            <w:r w:rsidR="009D799E">
              <w:rPr>
                <w:rFonts w:ascii="Arial" w:hAnsi="Arial" w:cs="Arial"/>
                <w:b/>
                <w:bCs/>
                <w:sz w:val="20"/>
                <w:szCs w:val="20"/>
              </w:rPr>
              <w:fldChar w:fldCharType="separate"/>
            </w:r>
            <w:r w:rsidRPr="009400EE">
              <w:rPr>
                <w:rFonts w:ascii="Arial" w:hAnsi="Arial" w:cs="Arial"/>
                <w:b/>
                <w:bCs/>
                <w:sz w:val="20"/>
                <w:szCs w:val="20"/>
              </w:rPr>
              <w:fldChar w:fldCharType="end"/>
            </w:r>
          </w:p>
        </w:tc>
      </w:tr>
    </w:tbl>
    <w:p w14:paraId="051842CB" w14:textId="77777777" w:rsidR="00D605A5" w:rsidRDefault="00D605A5" w:rsidP="004B54BF">
      <w:pPr>
        <w:pStyle w:val="BodyTextIndent"/>
        <w:ind w:left="86" w:hanging="86"/>
        <w:rPr>
          <w:sz w:val="18"/>
          <w:szCs w:val="22"/>
          <w:vertAlign w:val="superscript"/>
        </w:rPr>
      </w:pPr>
    </w:p>
    <w:p w14:paraId="0EC71E05" w14:textId="77777777" w:rsidR="00273DBC" w:rsidRPr="00587ECE" w:rsidRDefault="00273DBC" w:rsidP="004B54BF">
      <w:pPr>
        <w:pStyle w:val="BodyTextIndent"/>
        <w:ind w:left="86" w:hanging="86"/>
        <w:rPr>
          <w:sz w:val="18"/>
          <w:szCs w:val="22"/>
        </w:rPr>
      </w:pPr>
      <w:r w:rsidRPr="00587ECE">
        <w:rPr>
          <w:sz w:val="18"/>
          <w:szCs w:val="22"/>
          <w:vertAlign w:val="superscript"/>
        </w:rPr>
        <w:t>1</w:t>
      </w:r>
      <w:r w:rsidRPr="00587ECE">
        <w:rPr>
          <w:sz w:val="18"/>
          <w:szCs w:val="22"/>
        </w:rPr>
        <w:tab/>
        <w:t xml:space="preserve">Soils with a moderate or severe erosion hazard or </w:t>
      </w:r>
      <w:r w:rsidR="00BA249A" w:rsidRPr="00587ECE">
        <w:rPr>
          <w:sz w:val="18"/>
          <w:szCs w:val="22"/>
        </w:rPr>
        <w:t xml:space="preserve">are </w:t>
      </w:r>
      <w:r w:rsidRPr="00587ECE">
        <w:rPr>
          <w:sz w:val="18"/>
          <w:szCs w:val="22"/>
        </w:rPr>
        <w:t>seasonably wet are poor choices for log landing and road locations, and, if possible, alternatives should be considered.</w:t>
      </w:r>
    </w:p>
    <w:p w14:paraId="07D7691B" w14:textId="77777777" w:rsidR="00273DBC" w:rsidRPr="00587ECE" w:rsidRDefault="00273DBC" w:rsidP="004B54BF">
      <w:pPr>
        <w:ind w:left="90" w:hanging="90"/>
        <w:jc w:val="both"/>
        <w:rPr>
          <w:rFonts w:ascii="Arial" w:hAnsi="Arial" w:cs="Arial"/>
          <w:sz w:val="18"/>
          <w:szCs w:val="22"/>
        </w:rPr>
      </w:pPr>
      <w:r w:rsidRPr="00587ECE">
        <w:rPr>
          <w:rFonts w:ascii="Arial" w:hAnsi="Arial" w:cs="Arial"/>
          <w:sz w:val="18"/>
          <w:szCs w:val="22"/>
          <w:vertAlign w:val="superscript"/>
        </w:rPr>
        <w:t>2</w:t>
      </w:r>
      <w:r w:rsidRPr="00587ECE">
        <w:rPr>
          <w:rFonts w:ascii="Arial" w:hAnsi="Arial" w:cs="Arial"/>
          <w:sz w:val="18"/>
          <w:szCs w:val="22"/>
        </w:rPr>
        <w:tab/>
        <w:t>The degree or ease by which soil particles can be detached from the soil surface.  Moderate or severe ratings require additional consideration of soil erosion and sediment control BMPs during logging and road construction.</w:t>
      </w:r>
    </w:p>
    <w:p w14:paraId="6DE7E8A1" w14:textId="77777777" w:rsidR="00273DBC" w:rsidRPr="00587ECE" w:rsidRDefault="00273DBC" w:rsidP="004B54BF">
      <w:pPr>
        <w:ind w:left="90" w:hanging="90"/>
        <w:jc w:val="both"/>
        <w:rPr>
          <w:rFonts w:ascii="Arial" w:hAnsi="Arial" w:cs="Arial"/>
          <w:sz w:val="18"/>
          <w:szCs w:val="22"/>
        </w:rPr>
      </w:pPr>
      <w:r w:rsidRPr="00587ECE">
        <w:rPr>
          <w:rFonts w:ascii="Arial" w:hAnsi="Arial" w:cs="Arial"/>
          <w:sz w:val="18"/>
          <w:szCs w:val="22"/>
          <w:vertAlign w:val="superscript"/>
        </w:rPr>
        <w:t>3</w:t>
      </w:r>
      <w:r w:rsidRPr="00587ECE">
        <w:rPr>
          <w:rFonts w:ascii="Arial" w:hAnsi="Arial" w:cs="Arial"/>
          <w:sz w:val="18"/>
          <w:szCs w:val="22"/>
        </w:rPr>
        <w:tab/>
        <w:t>Somewhat poorly drained soils remain wet for a longer period after rain and would be susceptible to disturbance.  These soils may be hydric, indicating a possible wetland.  They may have to be logged during dry seasons, when the profile may be relatively dry, or when the soils are frozen.  They are poor choices for log landing and road locations, and, if possible, alternate areas should be considered.</w:t>
      </w:r>
    </w:p>
    <w:p w14:paraId="74D44EB0" w14:textId="77777777" w:rsidR="00273DBC" w:rsidRPr="009F33C9" w:rsidRDefault="00273DBC" w:rsidP="004B54BF">
      <w:pPr>
        <w:ind w:left="90" w:hanging="90"/>
        <w:jc w:val="both"/>
        <w:rPr>
          <w:rFonts w:ascii="Arial" w:hAnsi="Arial" w:cs="Arial"/>
          <w:sz w:val="22"/>
          <w:szCs w:val="22"/>
        </w:rPr>
      </w:pPr>
    </w:p>
    <w:p w14:paraId="0FDBACDA" w14:textId="77777777" w:rsidR="00273DBC" w:rsidRPr="009F33C9" w:rsidRDefault="00273DBC" w:rsidP="004B54BF">
      <w:pPr>
        <w:ind w:left="360" w:hanging="360"/>
        <w:jc w:val="both"/>
        <w:rPr>
          <w:rFonts w:ascii="Arial" w:hAnsi="Arial" w:cs="Arial"/>
          <w:b/>
          <w:bCs/>
          <w:sz w:val="22"/>
          <w:szCs w:val="22"/>
        </w:rPr>
      </w:pPr>
      <w:r w:rsidRPr="009F33C9">
        <w:rPr>
          <w:rFonts w:ascii="Arial" w:hAnsi="Arial" w:cs="Arial"/>
          <w:b/>
          <w:bCs/>
          <w:sz w:val="22"/>
          <w:szCs w:val="22"/>
        </w:rPr>
        <w:t>4.</w:t>
      </w:r>
      <w:r w:rsidRPr="009F33C9">
        <w:rPr>
          <w:rFonts w:ascii="Arial" w:hAnsi="Arial" w:cs="Arial"/>
          <w:b/>
          <w:bCs/>
          <w:sz w:val="22"/>
          <w:szCs w:val="22"/>
        </w:rPr>
        <w:tab/>
        <w:t>SKETCH MAP</w:t>
      </w:r>
    </w:p>
    <w:p w14:paraId="7982E4DC" w14:textId="77777777" w:rsidR="004B54BF" w:rsidRDefault="004B54BF" w:rsidP="004B54BF">
      <w:pPr>
        <w:jc w:val="both"/>
        <w:rPr>
          <w:rFonts w:ascii="Arial" w:hAnsi="Arial" w:cs="Arial"/>
          <w:b/>
          <w:bCs/>
          <w:sz w:val="22"/>
          <w:szCs w:val="22"/>
        </w:rPr>
      </w:pPr>
    </w:p>
    <w:p w14:paraId="2D92B892" w14:textId="77777777" w:rsidR="00273DBC" w:rsidRDefault="00273DBC" w:rsidP="004B54BF">
      <w:pPr>
        <w:jc w:val="both"/>
        <w:rPr>
          <w:rFonts w:ascii="Arial" w:hAnsi="Arial" w:cs="Arial"/>
          <w:sz w:val="22"/>
          <w:szCs w:val="22"/>
        </w:rPr>
      </w:pPr>
      <w:r w:rsidRPr="009F33C9">
        <w:rPr>
          <w:rFonts w:ascii="Arial" w:hAnsi="Arial" w:cs="Arial"/>
          <w:b/>
          <w:bCs/>
          <w:sz w:val="22"/>
          <w:szCs w:val="22"/>
        </w:rPr>
        <w:t>The characteristics of the earth disturbance activity.</w:t>
      </w:r>
      <w:r w:rsidRPr="009F33C9">
        <w:rPr>
          <w:rFonts w:ascii="Arial" w:hAnsi="Arial" w:cs="Arial"/>
          <w:sz w:val="22"/>
          <w:szCs w:val="22"/>
        </w:rPr>
        <w:t xml:space="preserve">  </w:t>
      </w:r>
      <w:r w:rsidR="00146875" w:rsidRPr="009F33C9">
        <w:rPr>
          <w:rFonts w:ascii="Arial" w:hAnsi="Arial" w:cs="Arial"/>
          <w:sz w:val="22"/>
          <w:szCs w:val="22"/>
        </w:rPr>
        <w:t>Sketch maps can be included on the topo map in Section 2.</w:t>
      </w:r>
      <w:r w:rsidR="00491C49" w:rsidRPr="009F33C9">
        <w:rPr>
          <w:rFonts w:ascii="Arial" w:hAnsi="Arial" w:cs="Arial"/>
          <w:sz w:val="22"/>
          <w:szCs w:val="22"/>
        </w:rPr>
        <w:t xml:space="preserve"> </w:t>
      </w:r>
      <w:r w:rsidR="00146875" w:rsidRPr="009F33C9">
        <w:rPr>
          <w:rFonts w:ascii="Arial" w:hAnsi="Arial" w:cs="Arial"/>
          <w:sz w:val="22"/>
          <w:szCs w:val="22"/>
        </w:rPr>
        <w:t xml:space="preserve"> </w:t>
      </w:r>
      <w:r w:rsidRPr="009F33C9">
        <w:rPr>
          <w:rFonts w:ascii="Arial" w:hAnsi="Arial" w:cs="Arial"/>
          <w:sz w:val="22"/>
          <w:szCs w:val="22"/>
        </w:rPr>
        <w:t xml:space="preserve">The limits of the harvesting area must be shown on </w:t>
      </w:r>
      <w:r w:rsidR="00146875" w:rsidRPr="009F33C9">
        <w:rPr>
          <w:rFonts w:ascii="Arial" w:hAnsi="Arial" w:cs="Arial"/>
          <w:sz w:val="22"/>
          <w:szCs w:val="22"/>
        </w:rPr>
        <w:t>the sketch map</w:t>
      </w:r>
      <w:r w:rsidRPr="009F33C9">
        <w:rPr>
          <w:rFonts w:ascii="Arial" w:hAnsi="Arial" w:cs="Arial"/>
          <w:sz w:val="22"/>
          <w:szCs w:val="22"/>
        </w:rPr>
        <w:t xml:space="preserve">.  Such information as the limits of clearing and grubbing and the areas of cuts and fills for roads and landings, and other proposed disturbances for the timber harvesting area are to be included.  </w:t>
      </w:r>
      <w:r w:rsidR="00146875" w:rsidRPr="009F33C9">
        <w:rPr>
          <w:rFonts w:ascii="Arial" w:hAnsi="Arial" w:cs="Arial"/>
          <w:sz w:val="22"/>
          <w:szCs w:val="22"/>
        </w:rPr>
        <w:t>Earth disturbances</w:t>
      </w:r>
      <w:r w:rsidRPr="009F33C9">
        <w:rPr>
          <w:rFonts w:ascii="Arial" w:hAnsi="Arial" w:cs="Arial"/>
          <w:sz w:val="22"/>
          <w:szCs w:val="22"/>
        </w:rPr>
        <w:t xml:space="preserve"> located within</w:t>
      </w:r>
      <w:r w:rsidR="00B40FD3" w:rsidRPr="009F33C9">
        <w:rPr>
          <w:rFonts w:ascii="Arial" w:hAnsi="Arial" w:cs="Arial"/>
          <w:sz w:val="22"/>
          <w:szCs w:val="22"/>
        </w:rPr>
        <w:t xml:space="preserve"> a floodway (</w:t>
      </w:r>
      <w:r w:rsidR="00587ECE">
        <w:rPr>
          <w:rFonts w:ascii="Arial" w:hAnsi="Arial" w:cs="Arial"/>
          <w:sz w:val="22"/>
          <w:szCs w:val="22"/>
        </w:rPr>
        <w:t xml:space="preserve">as </w:t>
      </w:r>
      <w:r w:rsidR="00146875" w:rsidRPr="009F33C9">
        <w:rPr>
          <w:rFonts w:ascii="Arial" w:hAnsi="Arial" w:cs="Arial"/>
          <w:sz w:val="22"/>
          <w:szCs w:val="22"/>
        </w:rPr>
        <w:t>defined by a FEMA map</w:t>
      </w:r>
      <w:r w:rsidR="00587ECE">
        <w:rPr>
          <w:rFonts w:ascii="Arial" w:hAnsi="Arial" w:cs="Arial"/>
          <w:sz w:val="22"/>
          <w:szCs w:val="22"/>
        </w:rPr>
        <w:t>, or 50 ft. where not defined</w:t>
      </w:r>
      <w:r w:rsidR="00146875" w:rsidRPr="009F33C9">
        <w:rPr>
          <w:rFonts w:ascii="Arial" w:hAnsi="Arial" w:cs="Arial"/>
          <w:sz w:val="22"/>
          <w:szCs w:val="22"/>
        </w:rPr>
        <w:t xml:space="preserve">) </w:t>
      </w:r>
      <w:r w:rsidRPr="009F33C9">
        <w:rPr>
          <w:rFonts w:ascii="Arial" w:hAnsi="Arial" w:cs="Arial"/>
          <w:sz w:val="22"/>
          <w:szCs w:val="22"/>
        </w:rPr>
        <w:t>may require a Chapter 105 </w:t>
      </w:r>
      <w:r w:rsidR="00146875" w:rsidRPr="009F33C9">
        <w:rPr>
          <w:rFonts w:ascii="Arial" w:hAnsi="Arial" w:cs="Arial"/>
          <w:sz w:val="22"/>
          <w:szCs w:val="22"/>
        </w:rPr>
        <w:t>permit</w:t>
      </w:r>
      <w:r w:rsidRPr="009F33C9">
        <w:rPr>
          <w:rFonts w:ascii="Arial" w:hAnsi="Arial" w:cs="Arial"/>
          <w:sz w:val="22"/>
          <w:szCs w:val="22"/>
        </w:rPr>
        <w:t>.  The following should be clearly shown on the sketch map:</w:t>
      </w:r>
    </w:p>
    <w:p w14:paraId="70BF7B33" w14:textId="77777777" w:rsidR="00587ECE" w:rsidRPr="009F33C9" w:rsidRDefault="00587ECE" w:rsidP="004B54BF">
      <w:pPr>
        <w:jc w:val="both"/>
        <w:rPr>
          <w:rFonts w:ascii="Arial" w:hAnsi="Arial" w:cs="Arial"/>
          <w:sz w:val="22"/>
          <w:szCs w:val="22"/>
        </w:rPr>
      </w:pPr>
    </w:p>
    <w:p w14:paraId="7CE63C46" w14:textId="77777777" w:rsidR="00273DBC" w:rsidRPr="009F33C9" w:rsidRDefault="00273DBC" w:rsidP="009400EE">
      <w:pPr>
        <w:tabs>
          <w:tab w:val="left" w:pos="360"/>
          <w:tab w:val="left" w:pos="720"/>
          <w:tab w:val="left" w:pos="3600"/>
          <w:tab w:val="left" w:pos="3960"/>
          <w:tab w:val="left" w:pos="7560"/>
        </w:tabs>
        <w:jc w:val="both"/>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sym w:font="Symbol" w:char="F0B7"/>
      </w:r>
      <w:r w:rsidRPr="009F33C9">
        <w:rPr>
          <w:rFonts w:ascii="Arial" w:hAnsi="Arial" w:cs="Arial"/>
          <w:sz w:val="22"/>
          <w:szCs w:val="22"/>
        </w:rPr>
        <w:tab/>
      </w:r>
      <w:r w:rsidR="00146875" w:rsidRPr="009F33C9">
        <w:rPr>
          <w:rFonts w:ascii="Arial" w:hAnsi="Arial" w:cs="Arial"/>
          <w:sz w:val="22"/>
          <w:szCs w:val="22"/>
        </w:rPr>
        <w:t>Project Boundary</w:t>
      </w:r>
      <w:r w:rsidRPr="009F33C9">
        <w:rPr>
          <w:rFonts w:ascii="Arial" w:hAnsi="Arial" w:cs="Arial"/>
          <w:sz w:val="22"/>
          <w:szCs w:val="22"/>
        </w:rPr>
        <w:tab/>
      </w:r>
      <w:r w:rsidRPr="009F33C9">
        <w:rPr>
          <w:rFonts w:ascii="Arial" w:hAnsi="Arial" w:cs="Arial"/>
          <w:sz w:val="22"/>
          <w:szCs w:val="22"/>
        </w:rPr>
        <w:sym w:font="Symbol" w:char="F0B7"/>
      </w:r>
      <w:r w:rsidRPr="009F33C9">
        <w:rPr>
          <w:rFonts w:ascii="Arial" w:hAnsi="Arial" w:cs="Arial"/>
          <w:sz w:val="22"/>
          <w:szCs w:val="22"/>
        </w:rPr>
        <w:tab/>
        <w:t>Wetland Crossings</w:t>
      </w:r>
      <w:r w:rsidR="00587ECE">
        <w:rPr>
          <w:rFonts w:ascii="Arial" w:hAnsi="Arial" w:cs="Arial"/>
          <w:sz w:val="22"/>
          <w:szCs w:val="22"/>
        </w:rPr>
        <w:tab/>
      </w:r>
      <w:r w:rsidR="00587ECE" w:rsidRPr="009F33C9">
        <w:rPr>
          <w:rFonts w:ascii="Arial" w:hAnsi="Arial" w:cs="Arial"/>
          <w:sz w:val="22"/>
          <w:szCs w:val="22"/>
        </w:rPr>
        <w:sym w:font="Symbol" w:char="F0B7"/>
      </w:r>
      <w:r w:rsidR="00587ECE" w:rsidRPr="009F33C9">
        <w:rPr>
          <w:rFonts w:ascii="Arial" w:hAnsi="Arial" w:cs="Arial"/>
          <w:sz w:val="22"/>
          <w:szCs w:val="22"/>
        </w:rPr>
        <w:tab/>
      </w:r>
      <w:r w:rsidR="00587ECE">
        <w:rPr>
          <w:rFonts w:ascii="Arial" w:hAnsi="Arial" w:cs="Arial"/>
          <w:sz w:val="22"/>
          <w:szCs w:val="22"/>
        </w:rPr>
        <w:t>North Arrow</w:t>
      </w:r>
    </w:p>
    <w:p w14:paraId="27A3473C" w14:textId="77777777" w:rsidR="00273DBC" w:rsidRPr="009F33C9" w:rsidRDefault="00273DBC" w:rsidP="009400EE">
      <w:pPr>
        <w:tabs>
          <w:tab w:val="left" w:pos="360"/>
          <w:tab w:val="left" w:pos="720"/>
          <w:tab w:val="left" w:pos="3600"/>
          <w:tab w:val="left" w:pos="3960"/>
          <w:tab w:val="left" w:pos="7155"/>
          <w:tab w:val="left" w:pos="7560"/>
        </w:tabs>
        <w:jc w:val="both"/>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sym w:font="Symbol" w:char="F0B7"/>
      </w:r>
      <w:r w:rsidRPr="009F33C9">
        <w:rPr>
          <w:rFonts w:ascii="Arial" w:hAnsi="Arial" w:cs="Arial"/>
          <w:sz w:val="22"/>
          <w:szCs w:val="22"/>
        </w:rPr>
        <w:tab/>
      </w:r>
      <w:r w:rsidR="00587ECE">
        <w:rPr>
          <w:rFonts w:ascii="Arial" w:hAnsi="Arial" w:cs="Arial"/>
          <w:sz w:val="22"/>
          <w:szCs w:val="22"/>
        </w:rPr>
        <w:t>Stream Crossings</w:t>
      </w:r>
      <w:r w:rsidRPr="009F33C9">
        <w:rPr>
          <w:rFonts w:ascii="Arial" w:hAnsi="Arial" w:cs="Arial"/>
          <w:sz w:val="22"/>
          <w:szCs w:val="22"/>
        </w:rPr>
        <w:tab/>
      </w:r>
      <w:r w:rsidRPr="009F33C9">
        <w:rPr>
          <w:rFonts w:ascii="Arial" w:hAnsi="Arial" w:cs="Arial"/>
          <w:sz w:val="22"/>
          <w:szCs w:val="22"/>
        </w:rPr>
        <w:sym w:font="Symbol" w:char="F0B7"/>
      </w:r>
      <w:r w:rsidRPr="009F33C9">
        <w:rPr>
          <w:rFonts w:ascii="Arial" w:hAnsi="Arial" w:cs="Arial"/>
          <w:sz w:val="22"/>
          <w:szCs w:val="22"/>
        </w:rPr>
        <w:tab/>
      </w:r>
      <w:r w:rsidR="00587ECE">
        <w:rPr>
          <w:rFonts w:ascii="Arial" w:hAnsi="Arial" w:cs="Arial"/>
          <w:sz w:val="22"/>
          <w:szCs w:val="22"/>
        </w:rPr>
        <w:t>Landings</w:t>
      </w:r>
      <w:r w:rsidR="00587ECE">
        <w:rPr>
          <w:rFonts w:ascii="Arial" w:hAnsi="Arial" w:cs="Arial"/>
          <w:sz w:val="22"/>
          <w:szCs w:val="22"/>
        </w:rPr>
        <w:tab/>
      </w:r>
      <w:r w:rsidR="00587ECE">
        <w:rPr>
          <w:rFonts w:ascii="Arial" w:hAnsi="Arial" w:cs="Arial"/>
          <w:sz w:val="22"/>
          <w:szCs w:val="22"/>
        </w:rPr>
        <w:tab/>
      </w:r>
      <w:r w:rsidR="00587ECE" w:rsidRPr="009F33C9">
        <w:rPr>
          <w:rFonts w:ascii="Arial" w:hAnsi="Arial" w:cs="Arial"/>
          <w:sz w:val="22"/>
          <w:szCs w:val="22"/>
        </w:rPr>
        <w:sym w:font="Symbol" w:char="F0B7"/>
      </w:r>
      <w:r w:rsidR="00587ECE" w:rsidRPr="009F33C9">
        <w:rPr>
          <w:rFonts w:ascii="Arial" w:hAnsi="Arial" w:cs="Arial"/>
          <w:sz w:val="22"/>
          <w:szCs w:val="22"/>
        </w:rPr>
        <w:tab/>
      </w:r>
      <w:r w:rsidR="00587ECE">
        <w:rPr>
          <w:rFonts w:ascii="Arial" w:hAnsi="Arial" w:cs="Arial"/>
          <w:sz w:val="22"/>
          <w:szCs w:val="22"/>
        </w:rPr>
        <w:t>Haul Roads</w:t>
      </w:r>
    </w:p>
    <w:p w14:paraId="3DF0A1BD" w14:textId="77777777" w:rsidR="00273DBC" w:rsidRPr="009F33C9" w:rsidRDefault="00273DBC" w:rsidP="00587ECE">
      <w:pPr>
        <w:tabs>
          <w:tab w:val="left" w:pos="360"/>
          <w:tab w:val="left" w:pos="720"/>
          <w:tab w:val="left" w:pos="3600"/>
          <w:tab w:val="left" w:pos="3960"/>
          <w:tab w:val="left" w:pos="7560"/>
        </w:tabs>
        <w:jc w:val="both"/>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sym w:font="Symbol" w:char="F0B7"/>
      </w:r>
      <w:r w:rsidRPr="009F33C9">
        <w:rPr>
          <w:rFonts w:ascii="Arial" w:hAnsi="Arial" w:cs="Arial"/>
          <w:sz w:val="22"/>
          <w:szCs w:val="22"/>
        </w:rPr>
        <w:tab/>
      </w:r>
      <w:r w:rsidR="00587ECE">
        <w:rPr>
          <w:rFonts w:ascii="Arial" w:hAnsi="Arial" w:cs="Arial"/>
          <w:sz w:val="22"/>
          <w:szCs w:val="22"/>
        </w:rPr>
        <w:t>Existing Roads</w:t>
      </w:r>
      <w:r w:rsidRPr="009F33C9">
        <w:rPr>
          <w:rFonts w:ascii="Arial" w:hAnsi="Arial" w:cs="Arial"/>
          <w:sz w:val="22"/>
          <w:szCs w:val="22"/>
        </w:rPr>
        <w:tab/>
      </w:r>
      <w:r w:rsidRPr="009F33C9">
        <w:rPr>
          <w:rFonts w:ascii="Arial" w:hAnsi="Arial" w:cs="Arial"/>
          <w:sz w:val="22"/>
          <w:szCs w:val="22"/>
        </w:rPr>
        <w:sym w:font="Symbol" w:char="F0B7"/>
      </w:r>
      <w:r w:rsidRPr="009F33C9">
        <w:rPr>
          <w:rFonts w:ascii="Arial" w:hAnsi="Arial" w:cs="Arial"/>
          <w:sz w:val="22"/>
          <w:szCs w:val="22"/>
        </w:rPr>
        <w:tab/>
      </w:r>
      <w:r w:rsidR="00587ECE">
        <w:rPr>
          <w:rFonts w:ascii="Arial" w:hAnsi="Arial" w:cs="Arial"/>
          <w:sz w:val="22"/>
          <w:szCs w:val="22"/>
        </w:rPr>
        <w:t>Skid Roads</w:t>
      </w:r>
      <w:r w:rsidR="00587ECE">
        <w:rPr>
          <w:rFonts w:ascii="Arial" w:hAnsi="Arial" w:cs="Arial"/>
          <w:sz w:val="22"/>
          <w:szCs w:val="22"/>
        </w:rPr>
        <w:tab/>
      </w:r>
      <w:r w:rsidR="00587ECE" w:rsidRPr="009F33C9">
        <w:rPr>
          <w:rFonts w:ascii="Arial" w:hAnsi="Arial" w:cs="Arial"/>
          <w:sz w:val="22"/>
          <w:szCs w:val="22"/>
        </w:rPr>
        <w:sym w:font="Symbol" w:char="F0B7"/>
      </w:r>
      <w:r w:rsidR="00587ECE" w:rsidRPr="009F33C9">
        <w:rPr>
          <w:rFonts w:ascii="Arial" w:hAnsi="Arial" w:cs="Arial"/>
          <w:sz w:val="22"/>
          <w:szCs w:val="22"/>
        </w:rPr>
        <w:tab/>
      </w:r>
      <w:r w:rsidR="00587ECE">
        <w:rPr>
          <w:rFonts w:ascii="Arial" w:hAnsi="Arial" w:cs="Arial"/>
          <w:sz w:val="22"/>
          <w:szCs w:val="22"/>
        </w:rPr>
        <w:t>Section 8 BMPs</w:t>
      </w:r>
    </w:p>
    <w:p w14:paraId="53799A70" w14:textId="77777777" w:rsidR="00273DBC" w:rsidRPr="009F33C9" w:rsidRDefault="00273DBC" w:rsidP="00587ECE">
      <w:pPr>
        <w:tabs>
          <w:tab w:val="left" w:pos="360"/>
          <w:tab w:val="left" w:pos="720"/>
          <w:tab w:val="left" w:pos="3600"/>
          <w:tab w:val="left" w:pos="3960"/>
        </w:tabs>
        <w:jc w:val="both"/>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sym w:font="Symbol" w:char="F0B7"/>
      </w:r>
      <w:r w:rsidRPr="009F33C9">
        <w:rPr>
          <w:rFonts w:ascii="Arial" w:hAnsi="Arial" w:cs="Arial"/>
          <w:sz w:val="22"/>
          <w:szCs w:val="22"/>
        </w:rPr>
        <w:tab/>
      </w:r>
      <w:r w:rsidR="00587ECE" w:rsidRPr="009F33C9">
        <w:rPr>
          <w:rFonts w:ascii="Arial" w:hAnsi="Arial" w:cs="Arial"/>
          <w:sz w:val="22"/>
          <w:szCs w:val="22"/>
        </w:rPr>
        <w:t>Equipment Maintenance/Fueling Areas</w:t>
      </w:r>
      <w:r w:rsidR="00587ECE" w:rsidRPr="009F33C9" w:rsidDel="00587ECE">
        <w:rPr>
          <w:rFonts w:ascii="Arial" w:hAnsi="Arial" w:cs="Arial"/>
          <w:sz w:val="22"/>
          <w:szCs w:val="22"/>
        </w:rPr>
        <w:t xml:space="preserve"> </w:t>
      </w:r>
      <w:r w:rsidRPr="009F33C9">
        <w:rPr>
          <w:rFonts w:ascii="Arial" w:hAnsi="Arial" w:cs="Arial"/>
          <w:sz w:val="22"/>
          <w:szCs w:val="22"/>
        </w:rPr>
        <w:tab/>
      </w:r>
    </w:p>
    <w:p w14:paraId="7B269F2A" w14:textId="77777777" w:rsidR="00273DBC" w:rsidRPr="009F33C9" w:rsidRDefault="00273DBC" w:rsidP="004B54BF">
      <w:pPr>
        <w:jc w:val="both"/>
        <w:rPr>
          <w:rFonts w:ascii="Arial" w:hAnsi="Arial" w:cs="Arial"/>
          <w:sz w:val="22"/>
          <w:szCs w:val="22"/>
        </w:rPr>
      </w:pPr>
    </w:p>
    <w:p w14:paraId="13B4FE5B" w14:textId="77777777" w:rsidR="00273DBC" w:rsidRPr="009F33C9" w:rsidRDefault="00146875" w:rsidP="004B54BF">
      <w:pPr>
        <w:ind w:left="360" w:hanging="360"/>
        <w:jc w:val="both"/>
        <w:rPr>
          <w:rFonts w:ascii="Arial" w:hAnsi="Arial" w:cs="Arial"/>
          <w:b/>
          <w:bCs/>
          <w:sz w:val="22"/>
          <w:szCs w:val="22"/>
        </w:rPr>
      </w:pPr>
      <w:r w:rsidRPr="009F33C9">
        <w:rPr>
          <w:rFonts w:ascii="Arial" w:hAnsi="Arial" w:cs="Arial"/>
          <w:b/>
          <w:bCs/>
          <w:sz w:val="22"/>
          <w:szCs w:val="22"/>
        </w:rPr>
        <w:t>5</w:t>
      </w:r>
      <w:r w:rsidR="00273DBC" w:rsidRPr="009F33C9">
        <w:rPr>
          <w:rFonts w:ascii="Arial" w:hAnsi="Arial" w:cs="Arial"/>
          <w:b/>
          <w:bCs/>
          <w:sz w:val="22"/>
          <w:szCs w:val="22"/>
        </w:rPr>
        <w:t>.</w:t>
      </w:r>
      <w:r w:rsidR="00273DBC" w:rsidRPr="009F33C9">
        <w:rPr>
          <w:rFonts w:ascii="Arial" w:hAnsi="Arial" w:cs="Arial"/>
          <w:b/>
          <w:bCs/>
          <w:sz w:val="22"/>
          <w:szCs w:val="22"/>
        </w:rPr>
        <w:tab/>
        <w:t xml:space="preserve">RECEIVING </w:t>
      </w:r>
      <w:r w:rsidR="00587ECE">
        <w:rPr>
          <w:rFonts w:ascii="Arial" w:hAnsi="Arial" w:cs="Arial"/>
          <w:b/>
          <w:bCs/>
          <w:sz w:val="22"/>
          <w:szCs w:val="22"/>
        </w:rPr>
        <w:t xml:space="preserve">SURFACE </w:t>
      </w:r>
      <w:r w:rsidR="00273DBC" w:rsidRPr="009F33C9">
        <w:rPr>
          <w:rFonts w:ascii="Arial" w:hAnsi="Arial" w:cs="Arial"/>
          <w:b/>
          <w:bCs/>
          <w:sz w:val="22"/>
          <w:szCs w:val="22"/>
        </w:rPr>
        <w:t>WATERS</w:t>
      </w:r>
    </w:p>
    <w:p w14:paraId="218E9259" w14:textId="77777777" w:rsidR="004B54BF" w:rsidRDefault="004B54BF" w:rsidP="004B54BF">
      <w:pPr>
        <w:jc w:val="both"/>
        <w:rPr>
          <w:rFonts w:ascii="Arial" w:hAnsi="Arial" w:cs="Arial"/>
          <w:sz w:val="22"/>
          <w:szCs w:val="22"/>
        </w:rPr>
      </w:pPr>
    </w:p>
    <w:p w14:paraId="75911707" w14:textId="77777777" w:rsidR="00A1753C" w:rsidRDefault="00273DBC" w:rsidP="004B54BF">
      <w:pPr>
        <w:jc w:val="both"/>
        <w:rPr>
          <w:rFonts w:ascii="Arial" w:hAnsi="Arial" w:cs="Arial"/>
          <w:sz w:val="22"/>
          <w:szCs w:val="22"/>
        </w:rPr>
      </w:pPr>
      <w:r w:rsidRPr="009F33C9">
        <w:rPr>
          <w:rFonts w:ascii="Arial" w:hAnsi="Arial" w:cs="Arial"/>
          <w:sz w:val="22"/>
          <w:szCs w:val="22"/>
        </w:rPr>
        <w:t xml:space="preserve">All streams in Pennsylvania are classified based upon their designated and existing uses and water quality criteria.  Designated uses for waters of this Commonwealth are found in 25 </w:t>
      </w:r>
      <w:r w:rsidRPr="00891B9B">
        <w:rPr>
          <w:rFonts w:ascii="Arial" w:hAnsi="Arial" w:cs="Arial"/>
          <w:sz w:val="22"/>
          <w:szCs w:val="22"/>
        </w:rPr>
        <w:t>Pa. Code</w:t>
      </w:r>
      <w:r w:rsidRPr="009F33C9">
        <w:rPr>
          <w:rFonts w:ascii="Arial" w:hAnsi="Arial" w:cs="Arial"/>
          <w:sz w:val="22"/>
          <w:szCs w:val="22"/>
        </w:rPr>
        <w:t xml:space="preserve"> §</w:t>
      </w:r>
      <w:r w:rsidR="00F977B3" w:rsidRPr="009F33C9">
        <w:rPr>
          <w:rFonts w:ascii="Arial" w:hAnsi="Arial" w:cs="Arial"/>
          <w:sz w:val="22"/>
          <w:szCs w:val="22"/>
        </w:rPr>
        <w:t xml:space="preserve">§ </w:t>
      </w:r>
      <w:r w:rsidRPr="009F33C9">
        <w:rPr>
          <w:rFonts w:ascii="Arial" w:hAnsi="Arial" w:cs="Arial"/>
          <w:sz w:val="22"/>
          <w:szCs w:val="22"/>
        </w:rPr>
        <w:t>93.9a-z</w:t>
      </w:r>
      <w:r w:rsidR="00587ECE">
        <w:rPr>
          <w:rFonts w:ascii="Arial" w:hAnsi="Arial" w:cs="Arial"/>
          <w:sz w:val="22"/>
          <w:szCs w:val="22"/>
        </w:rPr>
        <w:t>, found online</w:t>
      </w:r>
      <w:r w:rsidRPr="009F33C9">
        <w:rPr>
          <w:rFonts w:ascii="Arial" w:hAnsi="Arial" w:cs="Arial"/>
          <w:sz w:val="22"/>
          <w:szCs w:val="22"/>
        </w:rPr>
        <w:t xml:space="preserve"> at http://</w:t>
      </w:r>
      <w:hyperlink r:id="rId9" w:history="1">
        <w:r w:rsidRPr="009F33C9">
          <w:rPr>
            <w:rStyle w:val="Hyperlink"/>
            <w:rFonts w:ascii="Arial" w:hAnsi="Arial" w:cs="Arial"/>
            <w:color w:val="auto"/>
            <w:sz w:val="22"/>
            <w:szCs w:val="22"/>
            <w:u w:val="none"/>
          </w:rPr>
          <w:t>www.pacode.com/secure/data/025/chapter93/chap93toc.html</w:t>
        </w:r>
      </w:hyperlink>
      <w:r w:rsidRPr="009F33C9">
        <w:rPr>
          <w:rFonts w:ascii="Arial" w:hAnsi="Arial" w:cs="Arial"/>
          <w:sz w:val="22"/>
          <w:szCs w:val="22"/>
        </w:rPr>
        <w:t>.  Existing uses of waters of this Commonwealth are found DEP</w:t>
      </w:r>
      <w:r w:rsidR="00587ECE">
        <w:rPr>
          <w:rFonts w:ascii="Arial" w:hAnsi="Arial" w:cs="Arial"/>
          <w:sz w:val="22"/>
          <w:szCs w:val="22"/>
        </w:rPr>
        <w:t>’s</w:t>
      </w:r>
      <w:r w:rsidRPr="009F33C9">
        <w:rPr>
          <w:rFonts w:ascii="Arial" w:hAnsi="Arial" w:cs="Arial"/>
          <w:sz w:val="22"/>
          <w:szCs w:val="22"/>
        </w:rPr>
        <w:t xml:space="preserve"> </w:t>
      </w:r>
      <w:r w:rsidR="00F977B3" w:rsidRPr="009F33C9">
        <w:rPr>
          <w:rFonts w:ascii="Arial" w:hAnsi="Arial" w:cs="Arial"/>
          <w:sz w:val="22"/>
          <w:szCs w:val="22"/>
        </w:rPr>
        <w:t>w</w:t>
      </w:r>
      <w:r w:rsidRPr="009F33C9">
        <w:rPr>
          <w:rFonts w:ascii="Arial" w:hAnsi="Arial" w:cs="Arial"/>
          <w:sz w:val="22"/>
          <w:szCs w:val="22"/>
        </w:rPr>
        <w:t>ebsite</w:t>
      </w:r>
      <w:r w:rsidR="00587ECE">
        <w:rPr>
          <w:rFonts w:ascii="Arial" w:hAnsi="Arial" w:cs="Arial"/>
          <w:sz w:val="22"/>
          <w:szCs w:val="22"/>
        </w:rPr>
        <w:t xml:space="preserve"> (</w:t>
      </w:r>
      <w:hyperlink r:id="rId10" w:history="1">
        <w:r w:rsidR="003F1E75" w:rsidRPr="009F33C9">
          <w:rPr>
            <w:rStyle w:val="Hyperlink"/>
            <w:rFonts w:ascii="Arial" w:hAnsi="Arial" w:cs="Arial"/>
            <w:sz w:val="22"/>
            <w:szCs w:val="22"/>
          </w:rPr>
          <w:t>www.dep.pa.gov</w:t>
        </w:r>
      </w:hyperlink>
      <w:r w:rsidR="00587ECE">
        <w:rPr>
          <w:rFonts w:ascii="Arial" w:hAnsi="Arial" w:cs="Arial"/>
          <w:sz w:val="22"/>
          <w:szCs w:val="22"/>
        </w:rPr>
        <w:t>), Keyword Search: Statewide Existing Use</w:t>
      </w:r>
      <w:r w:rsidRPr="009F33C9">
        <w:rPr>
          <w:rFonts w:ascii="Arial" w:hAnsi="Arial" w:cs="Arial"/>
          <w:sz w:val="22"/>
          <w:szCs w:val="22"/>
        </w:rPr>
        <w:t xml:space="preserve">.  The county conservation district office can also supply this information.  </w:t>
      </w:r>
      <w:r w:rsidR="0019180C">
        <w:rPr>
          <w:rFonts w:ascii="Arial" w:hAnsi="Arial" w:cs="Arial"/>
          <w:sz w:val="22"/>
          <w:szCs w:val="22"/>
        </w:rPr>
        <w:t>Identify</w:t>
      </w:r>
      <w:r w:rsidR="00A1753C" w:rsidRPr="009F33C9">
        <w:rPr>
          <w:rFonts w:ascii="Arial" w:hAnsi="Arial" w:cs="Arial"/>
          <w:sz w:val="22"/>
          <w:szCs w:val="22"/>
        </w:rPr>
        <w:t xml:space="preserve"> </w:t>
      </w:r>
      <w:r w:rsidRPr="009F33C9">
        <w:rPr>
          <w:rFonts w:ascii="Arial" w:hAnsi="Arial" w:cs="Arial"/>
          <w:sz w:val="22"/>
          <w:szCs w:val="22"/>
        </w:rPr>
        <w:t xml:space="preserve">the </w:t>
      </w:r>
      <w:r w:rsidR="00A1753C">
        <w:rPr>
          <w:rFonts w:ascii="Arial" w:hAnsi="Arial" w:cs="Arial"/>
          <w:sz w:val="22"/>
          <w:szCs w:val="22"/>
        </w:rPr>
        <w:t>surface waters</w:t>
      </w:r>
      <w:r w:rsidR="0019180C">
        <w:rPr>
          <w:rFonts w:ascii="Arial" w:hAnsi="Arial" w:cs="Arial"/>
          <w:sz w:val="22"/>
          <w:szCs w:val="22"/>
        </w:rPr>
        <w:t>, including wetlands,</w:t>
      </w:r>
      <w:r w:rsidRPr="009F33C9">
        <w:rPr>
          <w:rFonts w:ascii="Arial" w:hAnsi="Arial" w:cs="Arial"/>
          <w:sz w:val="22"/>
          <w:szCs w:val="22"/>
        </w:rPr>
        <w:t xml:space="preserve"> likely to receive direct runoff within or from the timber harvest area</w:t>
      </w:r>
      <w:r w:rsidR="00A1753C">
        <w:rPr>
          <w:rFonts w:ascii="Arial" w:hAnsi="Arial" w:cs="Arial"/>
          <w:sz w:val="22"/>
          <w:szCs w:val="22"/>
        </w:rPr>
        <w:t>:</w:t>
      </w:r>
    </w:p>
    <w:p w14:paraId="5A2D584F" w14:textId="77777777" w:rsidR="00273DBC" w:rsidRPr="009F33C9" w:rsidRDefault="00273DBC" w:rsidP="004B54BF">
      <w:pPr>
        <w:jc w:val="both"/>
        <w:rPr>
          <w:rFonts w:ascii="Arial" w:hAnsi="Arial" w:cs="Arial"/>
          <w:sz w:val="22"/>
          <w:szCs w:val="22"/>
        </w:rPr>
      </w:pPr>
      <w:r w:rsidRPr="009F33C9">
        <w:rPr>
          <w:rFonts w:ascii="Arial" w:hAnsi="Arial" w:cs="Arial"/>
          <w:sz w:val="22"/>
          <w:szCs w:val="22"/>
        </w:rPr>
        <w:t xml:space="preserve">  </w:t>
      </w:r>
    </w:p>
    <w:tbl>
      <w:tblPr>
        <w:tblW w:w="0" w:type="auto"/>
        <w:tblInd w:w="108" w:type="dxa"/>
        <w:tblLook w:val="0000" w:firstRow="0" w:lastRow="0" w:firstColumn="0" w:lastColumn="0" w:noHBand="0" w:noVBand="0"/>
      </w:tblPr>
      <w:tblGrid>
        <w:gridCol w:w="6496"/>
        <w:gridCol w:w="269"/>
        <w:gridCol w:w="3927"/>
      </w:tblGrid>
      <w:tr w:rsidR="00273DBC" w:rsidRPr="009F33C9" w14:paraId="7162DCD2" w14:textId="77777777" w:rsidTr="009400EE">
        <w:trPr>
          <w:cantSplit/>
        </w:trPr>
        <w:tc>
          <w:tcPr>
            <w:tcW w:w="6660" w:type="dxa"/>
          </w:tcPr>
          <w:p w14:paraId="18A1B6C7" w14:textId="77777777" w:rsidR="00273DBC" w:rsidRPr="009400EE" w:rsidRDefault="00273DBC" w:rsidP="009400EE">
            <w:pPr>
              <w:pStyle w:val="Heading2"/>
              <w:jc w:val="left"/>
              <w:rPr>
                <w:sz w:val="20"/>
                <w:szCs w:val="22"/>
                <w:u w:val="single"/>
              </w:rPr>
            </w:pPr>
            <w:r w:rsidRPr="009400EE">
              <w:rPr>
                <w:sz w:val="20"/>
                <w:szCs w:val="22"/>
                <w:u w:val="single"/>
              </w:rPr>
              <w:t>Name</w:t>
            </w:r>
          </w:p>
        </w:tc>
        <w:tc>
          <w:tcPr>
            <w:tcW w:w="270" w:type="dxa"/>
          </w:tcPr>
          <w:p w14:paraId="0EEDAF3C" w14:textId="77777777" w:rsidR="00273DBC" w:rsidRPr="009400EE" w:rsidRDefault="00273DBC" w:rsidP="004B54BF">
            <w:pPr>
              <w:pStyle w:val="Heading2"/>
              <w:rPr>
                <w:sz w:val="20"/>
                <w:szCs w:val="22"/>
                <w:u w:val="single"/>
              </w:rPr>
            </w:pPr>
          </w:p>
        </w:tc>
        <w:tc>
          <w:tcPr>
            <w:tcW w:w="3978" w:type="dxa"/>
          </w:tcPr>
          <w:p w14:paraId="4F685A73" w14:textId="77777777" w:rsidR="00273DBC" w:rsidRPr="009400EE" w:rsidRDefault="00273DBC" w:rsidP="009400EE">
            <w:pPr>
              <w:pStyle w:val="Heading2"/>
              <w:jc w:val="left"/>
              <w:rPr>
                <w:sz w:val="20"/>
                <w:szCs w:val="22"/>
                <w:u w:val="single"/>
              </w:rPr>
            </w:pPr>
            <w:r w:rsidRPr="009400EE">
              <w:rPr>
                <w:sz w:val="20"/>
                <w:szCs w:val="22"/>
                <w:u w:val="single"/>
              </w:rPr>
              <w:t>Designated/Existing Use</w:t>
            </w:r>
          </w:p>
        </w:tc>
      </w:tr>
      <w:tr w:rsidR="00273DBC" w:rsidRPr="009F33C9" w14:paraId="452137E1" w14:textId="77777777" w:rsidTr="009400EE">
        <w:trPr>
          <w:cantSplit/>
        </w:trPr>
        <w:tc>
          <w:tcPr>
            <w:tcW w:w="6660" w:type="dxa"/>
            <w:tcBorders>
              <w:bottom w:val="single" w:sz="4" w:space="0" w:color="auto"/>
            </w:tcBorders>
          </w:tcPr>
          <w:p w14:paraId="78BE4578"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29"/>
                  <w:enabled/>
                  <w:calcOnExit w:val="0"/>
                  <w:statusText w:type="text" w:val="Enter name"/>
                  <w:textInput/>
                </w:ffData>
              </w:fldChar>
            </w:r>
            <w:bookmarkStart w:id="18" w:name="Text29"/>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bookmarkEnd w:id="18"/>
          </w:p>
        </w:tc>
        <w:tc>
          <w:tcPr>
            <w:tcW w:w="270" w:type="dxa"/>
          </w:tcPr>
          <w:p w14:paraId="367BFD10" w14:textId="77777777" w:rsidR="00273DBC" w:rsidRPr="009400EE" w:rsidRDefault="00273DBC" w:rsidP="004B54BF">
            <w:pPr>
              <w:jc w:val="both"/>
              <w:rPr>
                <w:rFonts w:ascii="Arial" w:hAnsi="Arial" w:cs="Arial"/>
                <w:sz w:val="20"/>
                <w:szCs w:val="22"/>
              </w:rPr>
            </w:pPr>
          </w:p>
        </w:tc>
        <w:tc>
          <w:tcPr>
            <w:tcW w:w="3978" w:type="dxa"/>
            <w:tcBorders>
              <w:bottom w:val="single" w:sz="4" w:space="0" w:color="auto"/>
            </w:tcBorders>
          </w:tcPr>
          <w:p w14:paraId="4DA81B04"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34"/>
                  <w:enabled/>
                  <w:calcOnExit w:val="0"/>
                  <w:statusText w:type="text" w:val="Enter designated/existing use"/>
                  <w:textInput/>
                </w:ffData>
              </w:fldChar>
            </w:r>
            <w:bookmarkStart w:id="19" w:name="Text34"/>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bookmarkEnd w:id="19"/>
          </w:p>
        </w:tc>
      </w:tr>
      <w:tr w:rsidR="00273DBC" w:rsidRPr="009F33C9" w14:paraId="4FB2AAA3" w14:textId="77777777" w:rsidTr="009400EE">
        <w:trPr>
          <w:cantSplit/>
        </w:trPr>
        <w:tc>
          <w:tcPr>
            <w:tcW w:w="6660" w:type="dxa"/>
            <w:tcBorders>
              <w:top w:val="single" w:sz="4" w:space="0" w:color="auto"/>
              <w:bottom w:val="single" w:sz="4" w:space="0" w:color="auto"/>
            </w:tcBorders>
          </w:tcPr>
          <w:p w14:paraId="26697AE5"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29"/>
                  <w:enabled/>
                  <w:calcOnExit w:val="0"/>
                  <w:statusText w:type="text" w:val="Enter name"/>
                  <w:textInput/>
                </w:ffData>
              </w:fldChar>
            </w:r>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p>
        </w:tc>
        <w:tc>
          <w:tcPr>
            <w:tcW w:w="270" w:type="dxa"/>
          </w:tcPr>
          <w:p w14:paraId="379C79F6" w14:textId="77777777" w:rsidR="00273DBC" w:rsidRPr="009400E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14:paraId="08FF92E2"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34"/>
                  <w:enabled/>
                  <w:calcOnExit w:val="0"/>
                  <w:statusText w:type="text" w:val="Enter designated/existing use"/>
                  <w:textInput/>
                </w:ffData>
              </w:fldChar>
            </w:r>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p>
        </w:tc>
      </w:tr>
      <w:tr w:rsidR="00273DBC" w:rsidRPr="009F33C9" w14:paraId="5E86F7B1" w14:textId="77777777" w:rsidTr="009400EE">
        <w:trPr>
          <w:cantSplit/>
        </w:trPr>
        <w:tc>
          <w:tcPr>
            <w:tcW w:w="6660" w:type="dxa"/>
            <w:tcBorders>
              <w:top w:val="single" w:sz="4" w:space="0" w:color="auto"/>
              <w:bottom w:val="single" w:sz="4" w:space="0" w:color="auto"/>
            </w:tcBorders>
          </w:tcPr>
          <w:p w14:paraId="14491472"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29"/>
                  <w:enabled/>
                  <w:calcOnExit w:val="0"/>
                  <w:statusText w:type="text" w:val="Enter name"/>
                  <w:textInput/>
                </w:ffData>
              </w:fldChar>
            </w:r>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p>
        </w:tc>
        <w:tc>
          <w:tcPr>
            <w:tcW w:w="270" w:type="dxa"/>
          </w:tcPr>
          <w:p w14:paraId="52A21C19" w14:textId="77777777" w:rsidR="00273DBC" w:rsidRPr="009400E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14:paraId="301CDE40"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34"/>
                  <w:enabled/>
                  <w:calcOnExit w:val="0"/>
                  <w:statusText w:type="text" w:val="Enter designated/existing use"/>
                  <w:textInput/>
                </w:ffData>
              </w:fldChar>
            </w:r>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p>
        </w:tc>
      </w:tr>
      <w:tr w:rsidR="00273DBC" w:rsidRPr="009F33C9" w14:paraId="640DA9AE" w14:textId="77777777" w:rsidTr="009400EE">
        <w:trPr>
          <w:cantSplit/>
        </w:trPr>
        <w:tc>
          <w:tcPr>
            <w:tcW w:w="6660" w:type="dxa"/>
            <w:tcBorders>
              <w:top w:val="single" w:sz="4" w:space="0" w:color="auto"/>
              <w:bottom w:val="single" w:sz="4" w:space="0" w:color="auto"/>
            </w:tcBorders>
          </w:tcPr>
          <w:p w14:paraId="7AD93536"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29"/>
                  <w:enabled/>
                  <w:calcOnExit w:val="0"/>
                  <w:statusText w:type="text" w:val="Enter name"/>
                  <w:textInput/>
                </w:ffData>
              </w:fldChar>
            </w:r>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p>
        </w:tc>
        <w:tc>
          <w:tcPr>
            <w:tcW w:w="270" w:type="dxa"/>
          </w:tcPr>
          <w:p w14:paraId="79DB58BE" w14:textId="77777777" w:rsidR="00273DBC" w:rsidRPr="009400E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14:paraId="6EE8623D"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34"/>
                  <w:enabled/>
                  <w:calcOnExit w:val="0"/>
                  <w:statusText w:type="text" w:val="Enter designated/existing use"/>
                  <w:textInput/>
                </w:ffData>
              </w:fldChar>
            </w:r>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p>
        </w:tc>
      </w:tr>
      <w:tr w:rsidR="00273DBC" w:rsidRPr="009F33C9" w14:paraId="672E01CC" w14:textId="77777777" w:rsidTr="009400EE">
        <w:trPr>
          <w:cantSplit/>
        </w:trPr>
        <w:tc>
          <w:tcPr>
            <w:tcW w:w="6660" w:type="dxa"/>
            <w:tcBorders>
              <w:top w:val="single" w:sz="4" w:space="0" w:color="auto"/>
              <w:bottom w:val="single" w:sz="4" w:space="0" w:color="auto"/>
            </w:tcBorders>
          </w:tcPr>
          <w:p w14:paraId="7B336B39"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29"/>
                  <w:enabled/>
                  <w:calcOnExit w:val="0"/>
                  <w:statusText w:type="text" w:val="Enter name"/>
                  <w:textInput/>
                </w:ffData>
              </w:fldChar>
            </w:r>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p>
        </w:tc>
        <w:tc>
          <w:tcPr>
            <w:tcW w:w="270" w:type="dxa"/>
          </w:tcPr>
          <w:p w14:paraId="7EA562F0" w14:textId="77777777" w:rsidR="00273DBC" w:rsidRPr="009400EE" w:rsidRDefault="00273DBC" w:rsidP="004B54BF">
            <w:pPr>
              <w:jc w:val="both"/>
              <w:rPr>
                <w:rFonts w:ascii="Arial" w:hAnsi="Arial" w:cs="Arial"/>
                <w:sz w:val="20"/>
                <w:szCs w:val="22"/>
              </w:rPr>
            </w:pPr>
          </w:p>
        </w:tc>
        <w:tc>
          <w:tcPr>
            <w:tcW w:w="3978" w:type="dxa"/>
            <w:tcBorders>
              <w:top w:val="single" w:sz="4" w:space="0" w:color="auto"/>
              <w:bottom w:val="single" w:sz="4" w:space="0" w:color="auto"/>
            </w:tcBorders>
          </w:tcPr>
          <w:p w14:paraId="29D18D7F" w14:textId="77777777" w:rsidR="00273DBC" w:rsidRPr="009400EE" w:rsidRDefault="00273DBC" w:rsidP="004B54BF">
            <w:pPr>
              <w:jc w:val="both"/>
              <w:rPr>
                <w:rFonts w:ascii="Arial" w:hAnsi="Arial" w:cs="Arial"/>
                <w:sz w:val="20"/>
                <w:szCs w:val="22"/>
              </w:rPr>
            </w:pPr>
            <w:r w:rsidRPr="009400EE">
              <w:rPr>
                <w:rFonts w:ascii="Arial" w:hAnsi="Arial" w:cs="Arial"/>
                <w:sz w:val="20"/>
                <w:szCs w:val="22"/>
              </w:rPr>
              <w:fldChar w:fldCharType="begin">
                <w:ffData>
                  <w:name w:val="Text34"/>
                  <w:enabled/>
                  <w:calcOnExit w:val="0"/>
                  <w:statusText w:type="text" w:val="Enter designated/existing use"/>
                  <w:textInput/>
                </w:ffData>
              </w:fldChar>
            </w:r>
            <w:r w:rsidRPr="009400EE">
              <w:rPr>
                <w:rFonts w:ascii="Arial" w:hAnsi="Arial" w:cs="Arial"/>
                <w:sz w:val="20"/>
                <w:szCs w:val="22"/>
              </w:rPr>
              <w:instrText xml:space="preserve"> FORMTEXT </w:instrText>
            </w:r>
            <w:r w:rsidRPr="009400EE">
              <w:rPr>
                <w:rFonts w:ascii="Arial" w:hAnsi="Arial" w:cs="Arial"/>
                <w:sz w:val="20"/>
                <w:szCs w:val="22"/>
              </w:rPr>
            </w:r>
            <w:r w:rsidRPr="009400EE">
              <w:rPr>
                <w:rFonts w:ascii="Arial" w:hAnsi="Arial" w:cs="Arial"/>
                <w:sz w:val="20"/>
                <w:szCs w:val="22"/>
              </w:rPr>
              <w:fldChar w:fldCharType="separate"/>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noProof/>
                <w:sz w:val="20"/>
                <w:szCs w:val="22"/>
              </w:rPr>
              <w:t> </w:t>
            </w:r>
            <w:r w:rsidRPr="009400EE">
              <w:rPr>
                <w:rFonts w:ascii="Arial" w:hAnsi="Arial" w:cs="Arial"/>
                <w:sz w:val="20"/>
                <w:szCs w:val="22"/>
              </w:rPr>
              <w:fldChar w:fldCharType="end"/>
            </w:r>
          </w:p>
        </w:tc>
      </w:tr>
    </w:tbl>
    <w:p w14:paraId="6B07E5F1" w14:textId="77777777" w:rsidR="00273DBC" w:rsidRPr="009F33C9" w:rsidRDefault="00273DBC" w:rsidP="004B54BF">
      <w:pPr>
        <w:jc w:val="both"/>
        <w:rPr>
          <w:rFonts w:ascii="Arial" w:hAnsi="Arial" w:cs="Arial"/>
          <w:sz w:val="22"/>
          <w:szCs w:val="22"/>
        </w:rPr>
      </w:pPr>
    </w:p>
    <w:p w14:paraId="290D51E7" w14:textId="77777777" w:rsidR="003F1E75" w:rsidRPr="009F33C9" w:rsidRDefault="003F1E75" w:rsidP="004B54BF">
      <w:pPr>
        <w:tabs>
          <w:tab w:val="left" w:pos="5220"/>
          <w:tab w:val="left" w:pos="6300"/>
          <w:tab w:val="left" w:pos="7200"/>
        </w:tabs>
        <w:jc w:val="both"/>
        <w:rPr>
          <w:rFonts w:ascii="Arial" w:hAnsi="Arial" w:cs="Arial"/>
          <w:sz w:val="22"/>
          <w:szCs w:val="22"/>
        </w:rPr>
      </w:pPr>
      <w:r w:rsidRPr="009F33C9">
        <w:rPr>
          <w:rFonts w:ascii="Arial" w:hAnsi="Arial" w:cs="Arial"/>
          <w:sz w:val="22"/>
          <w:szCs w:val="22"/>
        </w:rPr>
        <w:t xml:space="preserve">Has application been made for required </w:t>
      </w:r>
      <w:r w:rsidR="00A1753C">
        <w:rPr>
          <w:rFonts w:ascii="Arial" w:hAnsi="Arial" w:cs="Arial"/>
          <w:sz w:val="22"/>
          <w:szCs w:val="22"/>
        </w:rPr>
        <w:t>Chapter 105</w:t>
      </w:r>
      <w:r w:rsidRPr="009F33C9">
        <w:rPr>
          <w:rFonts w:ascii="Arial" w:hAnsi="Arial" w:cs="Arial"/>
          <w:sz w:val="22"/>
          <w:szCs w:val="22"/>
        </w:rPr>
        <w:t xml:space="preserve"> permits?</w:t>
      </w:r>
      <w:r w:rsidRPr="009F33C9">
        <w:rPr>
          <w:rFonts w:ascii="Arial" w:hAnsi="Arial" w:cs="Arial"/>
          <w:sz w:val="22"/>
          <w:szCs w:val="22"/>
        </w:rPr>
        <w:tab/>
        <w:t xml:space="preserve">Yes </w:t>
      </w:r>
      <w:r w:rsidRPr="009F33C9">
        <w:rPr>
          <w:rFonts w:ascii="Arial" w:hAnsi="Arial" w:cs="Arial"/>
          <w:sz w:val="22"/>
          <w:szCs w:val="22"/>
        </w:rPr>
        <w:fldChar w:fldCharType="begin">
          <w:ffData>
            <w:name w:val="Check4"/>
            <w:enabled/>
            <w:calcOnExit w:val="0"/>
            <w:statusText w:type="text" w:val="Check if Yes"/>
            <w:checkBox>
              <w:sizeAuto/>
              <w:default w:val="0"/>
            </w:checkBox>
          </w:ffData>
        </w:fldChar>
      </w:r>
      <w:r w:rsidRPr="009F33C9">
        <w:rPr>
          <w:rFonts w:ascii="Arial" w:hAnsi="Arial" w:cs="Arial"/>
          <w:sz w:val="22"/>
          <w:szCs w:val="22"/>
        </w:rPr>
        <w:instrText xml:space="preserve"> FORMCHECKBOX </w:instrText>
      </w:r>
      <w:r w:rsidR="009D799E">
        <w:rPr>
          <w:rFonts w:ascii="Arial" w:hAnsi="Arial" w:cs="Arial"/>
          <w:sz w:val="22"/>
          <w:szCs w:val="22"/>
        </w:rPr>
      </w:r>
      <w:r w:rsidR="009D799E">
        <w:rPr>
          <w:rFonts w:ascii="Arial" w:hAnsi="Arial" w:cs="Arial"/>
          <w:sz w:val="22"/>
          <w:szCs w:val="22"/>
        </w:rPr>
        <w:fldChar w:fldCharType="separate"/>
      </w:r>
      <w:r w:rsidRPr="009F33C9">
        <w:rPr>
          <w:rFonts w:ascii="Arial" w:hAnsi="Arial" w:cs="Arial"/>
          <w:sz w:val="22"/>
          <w:szCs w:val="22"/>
        </w:rPr>
        <w:fldChar w:fldCharType="end"/>
      </w:r>
      <w:r w:rsidRPr="009F33C9">
        <w:rPr>
          <w:rFonts w:ascii="Arial" w:hAnsi="Arial" w:cs="Arial"/>
          <w:sz w:val="22"/>
          <w:szCs w:val="22"/>
        </w:rPr>
        <w:tab/>
        <w:t xml:space="preserve">No </w:t>
      </w:r>
      <w:r w:rsidRPr="009F33C9">
        <w:rPr>
          <w:rFonts w:ascii="Arial" w:hAnsi="Arial" w:cs="Arial"/>
          <w:sz w:val="22"/>
          <w:szCs w:val="22"/>
        </w:rPr>
        <w:fldChar w:fldCharType="begin">
          <w:ffData>
            <w:name w:val="Check5"/>
            <w:enabled/>
            <w:calcOnExit w:val="0"/>
            <w:statusText w:type="text" w:val="Check if No"/>
            <w:checkBox>
              <w:sizeAuto/>
              <w:default w:val="0"/>
            </w:checkBox>
          </w:ffData>
        </w:fldChar>
      </w:r>
      <w:r w:rsidRPr="009F33C9">
        <w:rPr>
          <w:rFonts w:ascii="Arial" w:hAnsi="Arial" w:cs="Arial"/>
          <w:sz w:val="22"/>
          <w:szCs w:val="22"/>
        </w:rPr>
        <w:instrText xml:space="preserve"> FORMCHECKBOX </w:instrText>
      </w:r>
      <w:r w:rsidR="009D799E">
        <w:rPr>
          <w:rFonts w:ascii="Arial" w:hAnsi="Arial" w:cs="Arial"/>
          <w:sz w:val="22"/>
          <w:szCs w:val="22"/>
        </w:rPr>
      </w:r>
      <w:r w:rsidR="009D799E">
        <w:rPr>
          <w:rFonts w:ascii="Arial" w:hAnsi="Arial" w:cs="Arial"/>
          <w:sz w:val="22"/>
          <w:szCs w:val="22"/>
        </w:rPr>
        <w:fldChar w:fldCharType="separate"/>
      </w:r>
      <w:r w:rsidRPr="009F33C9">
        <w:rPr>
          <w:rFonts w:ascii="Arial" w:hAnsi="Arial" w:cs="Arial"/>
          <w:sz w:val="22"/>
          <w:szCs w:val="22"/>
        </w:rPr>
        <w:fldChar w:fldCharType="end"/>
      </w:r>
      <w:r w:rsidRPr="009F33C9">
        <w:rPr>
          <w:rFonts w:ascii="Arial" w:hAnsi="Arial" w:cs="Arial"/>
          <w:sz w:val="22"/>
          <w:szCs w:val="22"/>
        </w:rPr>
        <w:tab/>
        <w:t xml:space="preserve">Not Applicable </w:t>
      </w:r>
      <w:r w:rsidRPr="009F33C9">
        <w:rPr>
          <w:rFonts w:ascii="Arial" w:hAnsi="Arial" w:cs="Arial"/>
          <w:sz w:val="22"/>
          <w:szCs w:val="22"/>
        </w:rPr>
        <w:fldChar w:fldCharType="begin">
          <w:ffData>
            <w:name w:val="Check6"/>
            <w:enabled/>
            <w:calcOnExit w:val="0"/>
            <w:statusText w:type="text" w:val="Check if Not Applicable"/>
            <w:checkBox>
              <w:sizeAuto/>
              <w:default w:val="0"/>
            </w:checkBox>
          </w:ffData>
        </w:fldChar>
      </w:r>
      <w:r w:rsidRPr="009F33C9">
        <w:rPr>
          <w:rFonts w:ascii="Arial" w:hAnsi="Arial" w:cs="Arial"/>
          <w:sz w:val="22"/>
          <w:szCs w:val="22"/>
        </w:rPr>
        <w:instrText xml:space="preserve"> FORMCHECKBOX </w:instrText>
      </w:r>
      <w:r w:rsidR="009D799E">
        <w:rPr>
          <w:rFonts w:ascii="Arial" w:hAnsi="Arial" w:cs="Arial"/>
          <w:sz w:val="22"/>
          <w:szCs w:val="22"/>
        </w:rPr>
      </w:r>
      <w:r w:rsidR="009D799E">
        <w:rPr>
          <w:rFonts w:ascii="Arial" w:hAnsi="Arial" w:cs="Arial"/>
          <w:sz w:val="22"/>
          <w:szCs w:val="22"/>
        </w:rPr>
        <w:fldChar w:fldCharType="separate"/>
      </w:r>
      <w:r w:rsidRPr="009F33C9">
        <w:rPr>
          <w:rFonts w:ascii="Arial" w:hAnsi="Arial" w:cs="Arial"/>
          <w:sz w:val="22"/>
          <w:szCs w:val="22"/>
        </w:rPr>
        <w:fldChar w:fldCharType="end"/>
      </w:r>
    </w:p>
    <w:p w14:paraId="7F0BCE6D" w14:textId="77777777" w:rsidR="003F1E75" w:rsidRPr="009F33C9" w:rsidRDefault="003F1E75" w:rsidP="004B54BF">
      <w:pPr>
        <w:tabs>
          <w:tab w:val="left" w:pos="5220"/>
          <w:tab w:val="left" w:pos="6300"/>
          <w:tab w:val="left" w:pos="7200"/>
        </w:tabs>
        <w:jc w:val="both"/>
        <w:rPr>
          <w:rFonts w:ascii="Arial" w:hAnsi="Arial" w:cs="Arial"/>
          <w:sz w:val="22"/>
          <w:szCs w:val="22"/>
        </w:rPr>
      </w:pPr>
    </w:p>
    <w:p w14:paraId="02FB1EB1" w14:textId="207C5424" w:rsidR="003F1E75" w:rsidRPr="009F33C9" w:rsidRDefault="003F1E75" w:rsidP="004B54BF">
      <w:pPr>
        <w:tabs>
          <w:tab w:val="left" w:pos="5220"/>
          <w:tab w:val="left" w:pos="6300"/>
          <w:tab w:val="left" w:pos="7200"/>
        </w:tabs>
        <w:jc w:val="both"/>
        <w:rPr>
          <w:rFonts w:ascii="Arial" w:hAnsi="Arial" w:cs="Arial"/>
          <w:sz w:val="22"/>
          <w:szCs w:val="22"/>
        </w:rPr>
      </w:pPr>
      <w:r w:rsidRPr="009F33C9">
        <w:rPr>
          <w:rFonts w:ascii="Arial" w:hAnsi="Arial" w:cs="Arial"/>
          <w:sz w:val="22"/>
          <w:szCs w:val="22"/>
        </w:rPr>
        <w:t>At all stream crossing locations, runoff must be directed to a sediment removal area</w:t>
      </w:r>
      <w:r w:rsidR="00A1753C">
        <w:rPr>
          <w:rFonts w:ascii="Arial" w:hAnsi="Arial" w:cs="Arial"/>
          <w:sz w:val="22"/>
          <w:szCs w:val="22"/>
        </w:rPr>
        <w:t xml:space="preserve"> (e.g.</w:t>
      </w:r>
      <w:r w:rsidRPr="009F33C9">
        <w:rPr>
          <w:rFonts w:ascii="Arial" w:hAnsi="Arial" w:cs="Arial"/>
          <w:sz w:val="22"/>
          <w:szCs w:val="22"/>
        </w:rPr>
        <w:t> </w:t>
      </w:r>
      <w:r w:rsidR="00DD50F1">
        <w:rPr>
          <w:rFonts w:ascii="Arial" w:hAnsi="Arial" w:cs="Arial"/>
          <w:sz w:val="22"/>
          <w:szCs w:val="22"/>
        </w:rPr>
        <w:t>filter strip</w:t>
      </w:r>
      <w:r w:rsidRPr="009F33C9">
        <w:rPr>
          <w:rFonts w:ascii="Arial" w:hAnsi="Arial" w:cs="Arial"/>
          <w:sz w:val="22"/>
          <w:szCs w:val="22"/>
        </w:rPr>
        <w:t>, straw bale, silt fence, sump, or trap for treatment</w:t>
      </w:r>
      <w:r w:rsidR="00A1753C">
        <w:rPr>
          <w:rFonts w:ascii="Arial" w:hAnsi="Arial" w:cs="Arial"/>
          <w:sz w:val="22"/>
          <w:szCs w:val="22"/>
        </w:rPr>
        <w:t>)</w:t>
      </w:r>
      <w:r w:rsidRPr="009F33C9">
        <w:rPr>
          <w:rFonts w:ascii="Arial" w:hAnsi="Arial" w:cs="Arial"/>
          <w:sz w:val="22"/>
          <w:szCs w:val="22"/>
        </w:rPr>
        <w:t xml:space="preserve">.  Waterbars and/or </w:t>
      </w:r>
      <w:r w:rsidR="00A1753C" w:rsidRPr="009F33C9">
        <w:rPr>
          <w:rFonts w:ascii="Arial" w:hAnsi="Arial" w:cs="Arial"/>
          <w:sz w:val="22"/>
          <w:szCs w:val="22"/>
        </w:rPr>
        <w:t>broad-based</w:t>
      </w:r>
      <w:r w:rsidRPr="009F33C9">
        <w:rPr>
          <w:rFonts w:ascii="Arial" w:hAnsi="Arial" w:cs="Arial"/>
          <w:sz w:val="22"/>
          <w:szCs w:val="22"/>
        </w:rPr>
        <w:t xml:space="preserve"> dips should be installed and maintained as required on the approaches to the stream crossing.</w:t>
      </w:r>
    </w:p>
    <w:p w14:paraId="76D51FC6" w14:textId="77777777" w:rsidR="003F1E75" w:rsidRPr="009F33C9" w:rsidRDefault="003F1E75" w:rsidP="004B54BF">
      <w:pPr>
        <w:jc w:val="both"/>
        <w:rPr>
          <w:rFonts w:ascii="Arial" w:hAnsi="Arial" w:cs="Arial"/>
          <w:sz w:val="22"/>
          <w:szCs w:val="22"/>
        </w:rPr>
      </w:pPr>
    </w:p>
    <w:p w14:paraId="6930E6F7" w14:textId="77777777" w:rsidR="00273DBC" w:rsidRDefault="008E2FFD" w:rsidP="004B54BF">
      <w:pPr>
        <w:ind w:left="360" w:hanging="360"/>
        <w:jc w:val="both"/>
        <w:rPr>
          <w:rFonts w:ascii="Arial" w:hAnsi="Arial" w:cs="Arial"/>
          <w:bCs/>
          <w:sz w:val="22"/>
          <w:szCs w:val="22"/>
        </w:rPr>
      </w:pPr>
      <w:r>
        <w:rPr>
          <w:rFonts w:ascii="Arial" w:hAnsi="Arial" w:cs="Arial"/>
          <w:b/>
          <w:bCs/>
          <w:sz w:val="22"/>
          <w:szCs w:val="22"/>
        </w:rPr>
        <w:br w:type="page"/>
      </w:r>
      <w:r w:rsidR="003F1E75" w:rsidRPr="009F33C9">
        <w:rPr>
          <w:rFonts w:ascii="Arial" w:hAnsi="Arial" w:cs="Arial"/>
          <w:b/>
          <w:bCs/>
          <w:sz w:val="22"/>
          <w:szCs w:val="22"/>
        </w:rPr>
        <w:lastRenderedPageBreak/>
        <w:t>6</w:t>
      </w:r>
      <w:r w:rsidR="00273DBC" w:rsidRPr="009F33C9">
        <w:rPr>
          <w:rFonts w:ascii="Arial" w:hAnsi="Arial" w:cs="Arial"/>
          <w:b/>
          <w:bCs/>
          <w:sz w:val="22"/>
          <w:szCs w:val="22"/>
        </w:rPr>
        <w:t>.</w:t>
      </w:r>
      <w:r w:rsidR="00273DBC" w:rsidRPr="009F33C9">
        <w:rPr>
          <w:rFonts w:ascii="Arial" w:hAnsi="Arial" w:cs="Arial"/>
          <w:b/>
          <w:bCs/>
          <w:sz w:val="22"/>
          <w:szCs w:val="22"/>
        </w:rPr>
        <w:tab/>
        <w:t>ESTIMATED DISTURBED AREA</w:t>
      </w:r>
    </w:p>
    <w:p w14:paraId="14198233" w14:textId="77777777" w:rsidR="004B54BF" w:rsidRPr="004B54BF" w:rsidRDefault="004B54BF" w:rsidP="004B54BF">
      <w:pPr>
        <w:ind w:left="360" w:hanging="360"/>
        <w:jc w:val="both"/>
        <w:rPr>
          <w:rFonts w:ascii="Arial" w:hAnsi="Arial" w:cs="Arial"/>
          <w:bCs/>
          <w:sz w:val="22"/>
          <w:szCs w:val="22"/>
        </w:rPr>
      </w:pPr>
    </w:p>
    <w:tbl>
      <w:tblPr>
        <w:tblW w:w="0" w:type="auto"/>
        <w:tblLayout w:type="fixed"/>
        <w:tblLook w:val="0000" w:firstRow="0" w:lastRow="0" w:firstColumn="0" w:lastColumn="0" w:noHBand="0" w:noVBand="0"/>
      </w:tblPr>
      <w:tblGrid>
        <w:gridCol w:w="1278"/>
        <w:gridCol w:w="270"/>
        <w:gridCol w:w="1350"/>
        <w:gridCol w:w="270"/>
        <w:gridCol w:w="1890"/>
        <w:gridCol w:w="270"/>
        <w:gridCol w:w="1350"/>
        <w:gridCol w:w="1710"/>
        <w:gridCol w:w="180"/>
        <w:gridCol w:w="56"/>
        <w:gridCol w:w="1924"/>
        <w:gridCol w:w="468"/>
      </w:tblGrid>
      <w:tr w:rsidR="00A1753C" w:rsidRPr="009F33C9" w14:paraId="6DE80510" w14:textId="77777777" w:rsidTr="009400EE">
        <w:tc>
          <w:tcPr>
            <w:tcW w:w="1278" w:type="dxa"/>
          </w:tcPr>
          <w:p w14:paraId="31A4AAA8" w14:textId="77777777" w:rsidR="00273DBC" w:rsidRPr="009400EE" w:rsidRDefault="00273DBC" w:rsidP="004B54BF">
            <w:pPr>
              <w:jc w:val="both"/>
              <w:rPr>
                <w:rFonts w:ascii="Arial" w:hAnsi="Arial" w:cs="Arial"/>
                <w:sz w:val="20"/>
                <w:szCs w:val="20"/>
              </w:rPr>
            </w:pPr>
          </w:p>
        </w:tc>
        <w:tc>
          <w:tcPr>
            <w:tcW w:w="270" w:type="dxa"/>
          </w:tcPr>
          <w:p w14:paraId="1533B77D" w14:textId="77777777" w:rsidR="00273DBC" w:rsidRPr="009400EE" w:rsidRDefault="00273DBC" w:rsidP="004B54BF">
            <w:pPr>
              <w:jc w:val="both"/>
              <w:rPr>
                <w:rFonts w:ascii="Arial" w:hAnsi="Arial" w:cs="Arial"/>
                <w:sz w:val="20"/>
                <w:szCs w:val="20"/>
              </w:rPr>
            </w:pPr>
          </w:p>
        </w:tc>
        <w:tc>
          <w:tcPr>
            <w:tcW w:w="1350" w:type="dxa"/>
          </w:tcPr>
          <w:p w14:paraId="7C1302AF" w14:textId="77777777" w:rsidR="00273DBC" w:rsidRPr="009400EE" w:rsidRDefault="00273DBC" w:rsidP="004B54BF">
            <w:pPr>
              <w:jc w:val="center"/>
              <w:rPr>
                <w:rFonts w:ascii="Arial" w:hAnsi="Arial" w:cs="Arial"/>
                <w:sz w:val="20"/>
                <w:szCs w:val="20"/>
              </w:rPr>
            </w:pPr>
            <w:r w:rsidRPr="009400EE">
              <w:rPr>
                <w:rFonts w:ascii="Arial" w:hAnsi="Arial" w:cs="Arial"/>
                <w:b/>
                <w:bCs/>
                <w:sz w:val="20"/>
                <w:szCs w:val="20"/>
              </w:rPr>
              <w:t>Total Length (ft)</w:t>
            </w:r>
          </w:p>
        </w:tc>
        <w:tc>
          <w:tcPr>
            <w:tcW w:w="270" w:type="dxa"/>
          </w:tcPr>
          <w:p w14:paraId="005AF056" w14:textId="77777777" w:rsidR="00273DBC" w:rsidRPr="009400EE" w:rsidRDefault="00273DBC" w:rsidP="004B54BF">
            <w:pPr>
              <w:jc w:val="center"/>
              <w:rPr>
                <w:rFonts w:ascii="Arial" w:hAnsi="Arial" w:cs="Arial"/>
                <w:sz w:val="20"/>
                <w:szCs w:val="20"/>
              </w:rPr>
            </w:pPr>
          </w:p>
        </w:tc>
        <w:tc>
          <w:tcPr>
            <w:tcW w:w="1890" w:type="dxa"/>
          </w:tcPr>
          <w:p w14:paraId="3BC2B0FD" w14:textId="77777777" w:rsidR="00273DBC" w:rsidRPr="009400EE" w:rsidRDefault="00273DBC" w:rsidP="004B54BF">
            <w:pPr>
              <w:jc w:val="center"/>
              <w:rPr>
                <w:rFonts w:ascii="Arial" w:hAnsi="Arial" w:cs="Arial"/>
                <w:sz w:val="20"/>
                <w:szCs w:val="20"/>
              </w:rPr>
            </w:pPr>
            <w:r w:rsidRPr="009400EE">
              <w:rPr>
                <w:rFonts w:ascii="Arial" w:hAnsi="Arial" w:cs="Arial"/>
                <w:b/>
                <w:bCs/>
                <w:sz w:val="20"/>
                <w:szCs w:val="20"/>
              </w:rPr>
              <w:t>Average Width (ft)</w:t>
            </w:r>
          </w:p>
        </w:tc>
        <w:tc>
          <w:tcPr>
            <w:tcW w:w="270" w:type="dxa"/>
          </w:tcPr>
          <w:p w14:paraId="370CB806" w14:textId="77777777" w:rsidR="00273DBC" w:rsidRPr="009400EE" w:rsidRDefault="00273DBC" w:rsidP="004B54BF">
            <w:pPr>
              <w:jc w:val="center"/>
              <w:rPr>
                <w:rFonts w:ascii="Arial" w:hAnsi="Arial" w:cs="Arial"/>
                <w:sz w:val="20"/>
                <w:szCs w:val="20"/>
              </w:rPr>
            </w:pPr>
          </w:p>
        </w:tc>
        <w:tc>
          <w:tcPr>
            <w:tcW w:w="1350" w:type="dxa"/>
          </w:tcPr>
          <w:p w14:paraId="7DFC856F" w14:textId="77777777" w:rsidR="00273DBC" w:rsidRPr="009400EE" w:rsidRDefault="00273DBC" w:rsidP="004B54BF">
            <w:pPr>
              <w:jc w:val="center"/>
              <w:rPr>
                <w:rFonts w:ascii="Arial" w:hAnsi="Arial" w:cs="Arial"/>
                <w:sz w:val="20"/>
                <w:szCs w:val="20"/>
              </w:rPr>
            </w:pPr>
            <w:r w:rsidRPr="009400EE">
              <w:rPr>
                <w:rFonts w:ascii="Arial" w:hAnsi="Arial" w:cs="Arial"/>
                <w:b/>
                <w:bCs/>
                <w:sz w:val="20"/>
                <w:szCs w:val="20"/>
              </w:rPr>
              <w:t>Area (sq ft)</w:t>
            </w:r>
          </w:p>
        </w:tc>
        <w:tc>
          <w:tcPr>
            <w:tcW w:w="4338" w:type="dxa"/>
            <w:gridSpan w:val="5"/>
          </w:tcPr>
          <w:p w14:paraId="5B97E98F" w14:textId="77777777" w:rsidR="00273DBC" w:rsidRPr="009400EE" w:rsidRDefault="00273DBC" w:rsidP="004B54BF">
            <w:pPr>
              <w:jc w:val="both"/>
              <w:rPr>
                <w:rFonts w:ascii="Arial" w:hAnsi="Arial" w:cs="Arial"/>
                <w:sz w:val="20"/>
                <w:szCs w:val="20"/>
              </w:rPr>
            </w:pPr>
          </w:p>
        </w:tc>
      </w:tr>
      <w:tr w:rsidR="00A1753C" w:rsidRPr="009F33C9" w14:paraId="4BC77614" w14:textId="77777777" w:rsidTr="009400EE">
        <w:tc>
          <w:tcPr>
            <w:tcW w:w="1278" w:type="dxa"/>
          </w:tcPr>
          <w:p w14:paraId="79172926"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t>Haul Roads</w:t>
            </w:r>
          </w:p>
        </w:tc>
        <w:tc>
          <w:tcPr>
            <w:tcW w:w="270" w:type="dxa"/>
          </w:tcPr>
          <w:p w14:paraId="08929E34" w14:textId="77777777" w:rsidR="00273DBC" w:rsidRPr="009400EE" w:rsidRDefault="00273DBC" w:rsidP="004B54BF">
            <w:pPr>
              <w:jc w:val="both"/>
              <w:rPr>
                <w:rFonts w:ascii="Arial" w:hAnsi="Arial" w:cs="Arial"/>
                <w:sz w:val="20"/>
                <w:szCs w:val="20"/>
              </w:rPr>
            </w:pPr>
          </w:p>
        </w:tc>
        <w:tc>
          <w:tcPr>
            <w:tcW w:w="1350" w:type="dxa"/>
            <w:tcBorders>
              <w:bottom w:val="single" w:sz="4" w:space="0" w:color="auto"/>
            </w:tcBorders>
          </w:tcPr>
          <w:p w14:paraId="7BCBED0E"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fldChar w:fldCharType="begin">
                <w:ffData>
                  <w:name w:val="Text55"/>
                  <w:enabled/>
                  <w:calcOnExit w:val="0"/>
                  <w:statusText w:type="text" w:val="Enter total length in ft."/>
                  <w:textInput/>
                </w:ffData>
              </w:fldChar>
            </w:r>
            <w:bookmarkStart w:id="20" w:name="Text55"/>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bookmarkEnd w:id="20"/>
          </w:p>
        </w:tc>
        <w:tc>
          <w:tcPr>
            <w:tcW w:w="270" w:type="dxa"/>
          </w:tcPr>
          <w:p w14:paraId="59522CD1" w14:textId="77777777" w:rsidR="00273DBC" w:rsidRPr="009400EE" w:rsidRDefault="00A1753C" w:rsidP="009400EE">
            <w:pPr>
              <w:rPr>
                <w:rFonts w:ascii="Arial" w:hAnsi="Arial" w:cs="Arial"/>
                <w:sz w:val="20"/>
                <w:szCs w:val="20"/>
              </w:rPr>
            </w:pPr>
            <w:r>
              <w:rPr>
                <w:rFonts w:ascii="Arial" w:hAnsi="Arial" w:cs="Arial"/>
                <w:sz w:val="20"/>
                <w:szCs w:val="20"/>
              </w:rPr>
              <w:t>x</w:t>
            </w:r>
          </w:p>
        </w:tc>
        <w:tc>
          <w:tcPr>
            <w:tcW w:w="1890" w:type="dxa"/>
            <w:tcBorders>
              <w:bottom w:val="single" w:sz="4" w:space="0" w:color="auto"/>
            </w:tcBorders>
          </w:tcPr>
          <w:p w14:paraId="408E3C25"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fldChar w:fldCharType="begin">
                <w:ffData>
                  <w:name w:val="Text58"/>
                  <w:enabled/>
                  <w:calcOnExit w:val="0"/>
                  <w:statusText w:type="text" w:val="Enter average width in ft"/>
                  <w:textInput/>
                </w:ffData>
              </w:fldChar>
            </w:r>
            <w:bookmarkStart w:id="21" w:name="Text58"/>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bookmarkEnd w:id="21"/>
          </w:p>
        </w:tc>
        <w:tc>
          <w:tcPr>
            <w:tcW w:w="270" w:type="dxa"/>
          </w:tcPr>
          <w:p w14:paraId="2BA638B3" w14:textId="77777777" w:rsidR="00273DBC" w:rsidRPr="009400EE" w:rsidRDefault="00273DBC" w:rsidP="004B54BF">
            <w:pPr>
              <w:jc w:val="center"/>
              <w:rPr>
                <w:rFonts w:ascii="Arial" w:hAnsi="Arial" w:cs="Arial"/>
                <w:sz w:val="20"/>
                <w:szCs w:val="20"/>
              </w:rPr>
            </w:pPr>
            <w:r w:rsidRPr="009400EE">
              <w:rPr>
                <w:rFonts w:ascii="Arial" w:hAnsi="Arial" w:cs="Arial"/>
                <w:sz w:val="20"/>
                <w:szCs w:val="20"/>
              </w:rPr>
              <w:t>=</w:t>
            </w:r>
          </w:p>
        </w:tc>
        <w:tc>
          <w:tcPr>
            <w:tcW w:w="1350" w:type="dxa"/>
            <w:tcBorders>
              <w:bottom w:val="single" w:sz="4" w:space="0" w:color="auto"/>
            </w:tcBorders>
          </w:tcPr>
          <w:p w14:paraId="22D9FC07"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fldChar w:fldCharType="begin">
                <w:ffData>
                  <w:name w:val="Text61"/>
                  <w:enabled/>
                  <w:calcOnExit w:val="0"/>
                  <w:statusText w:type="text" w:val="Enter area in sq. ft."/>
                  <w:textInput/>
                </w:ffData>
              </w:fldChar>
            </w:r>
            <w:bookmarkStart w:id="22" w:name="Text61"/>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bookmarkEnd w:id="22"/>
          </w:p>
        </w:tc>
        <w:tc>
          <w:tcPr>
            <w:tcW w:w="4338" w:type="dxa"/>
            <w:gridSpan w:val="5"/>
          </w:tcPr>
          <w:p w14:paraId="1FA65995" w14:textId="77777777" w:rsidR="00273DBC" w:rsidRPr="009400EE" w:rsidRDefault="00273DBC" w:rsidP="004B54BF">
            <w:pPr>
              <w:jc w:val="both"/>
              <w:rPr>
                <w:rFonts w:ascii="Arial" w:hAnsi="Arial" w:cs="Arial"/>
                <w:sz w:val="20"/>
                <w:szCs w:val="20"/>
              </w:rPr>
            </w:pPr>
          </w:p>
        </w:tc>
      </w:tr>
      <w:tr w:rsidR="00A1753C" w:rsidRPr="009F33C9" w14:paraId="25DFC668" w14:textId="77777777" w:rsidTr="009400EE">
        <w:tc>
          <w:tcPr>
            <w:tcW w:w="1278" w:type="dxa"/>
          </w:tcPr>
          <w:p w14:paraId="3E09CC03"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t>Skid Roads</w:t>
            </w:r>
          </w:p>
        </w:tc>
        <w:tc>
          <w:tcPr>
            <w:tcW w:w="270" w:type="dxa"/>
          </w:tcPr>
          <w:p w14:paraId="18E45467" w14:textId="77777777" w:rsidR="00273DBC" w:rsidRPr="009400EE" w:rsidRDefault="00273DBC" w:rsidP="004B54BF">
            <w:pPr>
              <w:jc w:val="both"/>
              <w:rPr>
                <w:rFonts w:ascii="Arial" w:hAnsi="Arial" w:cs="Arial"/>
                <w:sz w:val="20"/>
                <w:szCs w:val="20"/>
              </w:rPr>
            </w:pPr>
          </w:p>
        </w:tc>
        <w:tc>
          <w:tcPr>
            <w:tcW w:w="1350" w:type="dxa"/>
            <w:tcBorders>
              <w:top w:val="single" w:sz="4" w:space="0" w:color="auto"/>
              <w:bottom w:val="single" w:sz="4" w:space="0" w:color="auto"/>
            </w:tcBorders>
          </w:tcPr>
          <w:p w14:paraId="0A86A792"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fldChar w:fldCharType="begin">
                <w:ffData>
                  <w:name w:val="Text55"/>
                  <w:enabled/>
                  <w:calcOnExit w:val="0"/>
                  <w:statusText w:type="text" w:val="Enter total length in ft."/>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270" w:type="dxa"/>
          </w:tcPr>
          <w:p w14:paraId="6AD74FB2" w14:textId="77777777" w:rsidR="00273DBC" w:rsidRPr="009400EE" w:rsidRDefault="00A1753C" w:rsidP="009400EE">
            <w:pPr>
              <w:rPr>
                <w:rFonts w:ascii="Arial" w:hAnsi="Arial" w:cs="Arial"/>
                <w:sz w:val="20"/>
                <w:szCs w:val="20"/>
              </w:rPr>
            </w:pPr>
            <w:r>
              <w:rPr>
                <w:rFonts w:ascii="Arial" w:hAnsi="Arial" w:cs="Arial"/>
                <w:sz w:val="20"/>
                <w:szCs w:val="20"/>
              </w:rPr>
              <w:t>x</w:t>
            </w:r>
          </w:p>
        </w:tc>
        <w:tc>
          <w:tcPr>
            <w:tcW w:w="1890" w:type="dxa"/>
            <w:tcBorders>
              <w:top w:val="single" w:sz="4" w:space="0" w:color="auto"/>
              <w:bottom w:val="single" w:sz="4" w:space="0" w:color="auto"/>
            </w:tcBorders>
          </w:tcPr>
          <w:p w14:paraId="611960B0"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fldChar w:fldCharType="begin">
                <w:ffData>
                  <w:name w:val="Text58"/>
                  <w:enabled/>
                  <w:calcOnExit w:val="0"/>
                  <w:statusText w:type="text" w:val="Enter average width in ft"/>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270" w:type="dxa"/>
          </w:tcPr>
          <w:p w14:paraId="259F380D" w14:textId="77777777" w:rsidR="00273DBC" w:rsidRPr="009400EE" w:rsidRDefault="00273DBC" w:rsidP="004B54BF">
            <w:pPr>
              <w:jc w:val="center"/>
              <w:rPr>
                <w:rFonts w:ascii="Arial" w:hAnsi="Arial" w:cs="Arial"/>
                <w:sz w:val="20"/>
                <w:szCs w:val="20"/>
              </w:rPr>
            </w:pPr>
            <w:r w:rsidRPr="009400EE">
              <w:rPr>
                <w:rFonts w:ascii="Arial" w:hAnsi="Arial" w:cs="Arial"/>
                <w:sz w:val="20"/>
                <w:szCs w:val="20"/>
              </w:rPr>
              <w:t>=</w:t>
            </w:r>
          </w:p>
        </w:tc>
        <w:tc>
          <w:tcPr>
            <w:tcW w:w="1350" w:type="dxa"/>
            <w:tcBorders>
              <w:top w:val="single" w:sz="4" w:space="0" w:color="auto"/>
              <w:bottom w:val="single" w:sz="4" w:space="0" w:color="auto"/>
            </w:tcBorders>
          </w:tcPr>
          <w:p w14:paraId="683604B7" w14:textId="77777777" w:rsidR="00273DBC" w:rsidRPr="009400EE" w:rsidRDefault="009400EE" w:rsidP="004B54BF">
            <w:pPr>
              <w:jc w:val="both"/>
              <w:rPr>
                <w:rFonts w:ascii="Arial" w:hAnsi="Arial" w:cs="Arial"/>
                <w:sz w:val="20"/>
                <w:szCs w:val="20"/>
              </w:rPr>
            </w:pPr>
            <w:r w:rsidRPr="009400EE">
              <w:rPr>
                <w:rFonts w:ascii="Arial" w:hAnsi="Arial" w:cs="Arial"/>
                <w:sz w:val="20"/>
                <w:szCs w:val="20"/>
              </w:rPr>
              <w:fldChar w:fldCharType="begin">
                <w:ffData>
                  <w:name w:val="Text61"/>
                  <w:enabled/>
                  <w:calcOnExit w:val="0"/>
                  <w:statusText w:type="text" w:val="Enter area in sq. ft."/>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4338" w:type="dxa"/>
            <w:gridSpan w:val="5"/>
          </w:tcPr>
          <w:p w14:paraId="7B5FD0F2" w14:textId="77777777" w:rsidR="00273DBC" w:rsidRPr="009400EE" w:rsidRDefault="00273DBC" w:rsidP="004B54BF">
            <w:pPr>
              <w:jc w:val="both"/>
              <w:rPr>
                <w:rFonts w:ascii="Arial" w:hAnsi="Arial" w:cs="Arial"/>
                <w:sz w:val="20"/>
                <w:szCs w:val="20"/>
              </w:rPr>
            </w:pPr>
          </w:p>
        </w:tc>
      </w:tr>
      <w:tr w:rsidR="00A1753C" w:rsidRPr="009F33C9" w14:paraId="52058C53" w14:textId="77777777" w:rsidTr="009400EE">
        <w:tc>
          <w:tcPr>
            <w:tcW w:w="1278" w:type="dxa"/>
          </w:tcPr>
          <w:p w14:paraId="14CB4C3D"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t>Landings</w:t>
            </w:r>
          </w:p>
        </w:tc>
        <w:tc>
          <w:tcPr>
            <w:tcW w:w="270" w:type="dxa"/>
          </w:tcPr>
          <w:p w14:paraId="56388C70" w14:textId="77777777" w:rsidR="00273DBC" w:rsidRPr="009400EE" w:rsidRDefault="00273DBC" w:rsidP="004B54BF">
            <w:pPr>
              <w:jc w:val="both"/>
              <w:rPr>
                <w:rFonts w:ascii="Arial" w:hAnsi="Arial" w:cs="Arial"/>
                <w:sz w:val="20"/>
                <w:szCs w:val="20"/>
              </w:rPr>
            </w:pPr>
          </w:p>
        </w:tc>
        <w:tc>
          <w:tcPr>
            <w:tcW w:w="1350" w:type="dxa"/>
            <w:tcBorders>
              <w:top w:val="single" w:sz="4" w:space="0" w:color="auto"/>
              <w:bottom w:val="single" w:sz="4" w:space="0" w:color="auto"/>
            </w:tcBorders>
          </w:tcPr>
          <w:p w14:paraId="52707B14"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fldChar w:fldCharType="begin">
                <w:ffData>
                  <w:name w:val="Text55"/>
                  <w:enabled/>
                  <w:calcOnExit w:val="0"/>
                  <w:statusText w:type="text" w:val="Enter total length in ft."/>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270" w:type="dxa"/>
          </w:tcPr>
          <w:p w14:paraId="402E98AA" w14:textId="77777777" w:rsidR="00273DBC" w:rsidRPr="009400EE" w:rsidRDefault="00A1753C" w:rsidP="009400EE">
            <w:pPr>
              <w:rPr>
                <w:rFonts w:ascii="Arial" w:hAnsi="Arial" w:cs="Arial"/>
                <w:sz w:val="20"/>
                <w:szCs w:val="20"/>
              </w:rPr>
            </w:pPr>
            <w:r>
              <w:rPr>
                <w:rFonts w:ascii="Arial" w:hAnsi="Arial" w:cs="Arial"/>
                <w:sz w:val="20"/>
                <w:szCs w:val="20"/>
              </w:rPr>
              <w:t>x</w:t>
            </w:r>
          </w:p>
        </w:tc>
        <w:tc>
          <w:tcPr>
            <w:tcW w:w="1890" w:type="dxa"/>
            <w:tcBorders>
              <w:top w:val="single" w:sz="4" w:space="0" w:color="auto"/>
              <w:bottom w:val="single" w:sz="4" w:space="0" w:color="auto"/>
            </w:tcBorders>
          </w:tcPr>
          <w:p w14:paraId="56A388E6"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fldChar w:fldCharType="begin">
                <w:ffData>
                  <w:name w:val=""/>
                  <w:enabled/>
                  <w:calcOnExit w:val="0"/>
                  <w:statusText w:type="text" w:val="Enter average width in ft"/>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270" w:type="dxa"/>
          </w:tcPr>
          <w:p w14:paraId="5AC7C2E9" w14:textId="77777777" w:rsidR="00273DBC" w:rsidRPr="009400EE" w:rsidRDefault="00273DBC" w:rsidP="004B54BF">
            <w:pPr>
              <w:jc w:val="center"/>
              <w:rPr>
                <w:rFonts w:ascii="Arial" w:hAnsi="Arial" w:cs="Arial"/>
                <w:sz w:val="20"/>
                <w:szCs w:val="20"/>
              </w:rPr>
            </w:pPr>
            <w:r w:rsidRPr="009400EE">
              <w:rPr>
                <w:rFonts w:ascii="Arial" w:hAnsi="Arial" w:cs="Arial"/>
                <w:sz w:val="20"/>
                <w:szCs w:val="20"/>
              </w:rPr>
              <w:t>=</w:t>
            </w:r>
          </w:p>
        </w:tc>
        <w:tc>
          <w:tcPr>
            <w:tcW w:w="1350" w:type="dxa"/>
            <w:tcBorders>
              <w:top w:val="single" w:sz="4" w:space="0" w:color="auto"/>
              <w:bottom w:val="single" w:sz="4" w:space="0" w:color="auto"/>
            </w:tcBorders>
          </w:tcPr>
          <w:p w14:paraId="3C8D38F0" w14:textId="77777777" w:rsidR="00273DBC" w:rsidRPr="009400EE" w:rsidRDefault="00273DBC" w:rsidP="004B54BF">
            <w:pPr>
              <w:jc w:val="both"/>
              <w:rPr>
                <w:rFonts w:ascii="Arial" w:hAnsi="Arial" w:cs="Arial"/>
                <w:sz w:val="20"/>
                <w:szCs w:val="20"/>
              </w:rPr>
            </w:pPr>
            <w:r w:rsidRPr="009400EE">
              <w:rPr>
                <w:rFonts w:ascii="Arial" w:hAnsi="Arial" w:cs="Arial"/>
                <w:sz w:val="20"/>
                <w:szCs w:val="20"/>
              </w:rPr>
              <w:fldChar w:fldCharType="begin">
                <w:ffData>
                  <w:name w:val="Text61"/>
                  <w:enabled/>
                  <w:calcOnExit w:val="0"/>
                  <w:statusText w:type="text" w:val="Enter area in sq. ft."/>
                  <w:textInput/>
                </w:ffData>
              </w:fldChar>
            </w:r>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tc>
          <w:tcPr>
            <w:tcW w:w="4338" w:type="dxa"/>
            <w:gridSpan w:val="5"/>
          </w:tcPr>
          <w:p w14:paraId="10CE364B" w14:textId="77777777" w:rsidR="00273DBC" w:rsidRPr="009400EE" w:rsidRDefault="00273DBC" w:rsidP="004B54BF">
            <w:pPr>
              <w:jc w:val="both"/>
              <w:rPr>
                <w:rFonts w:ascii="Arial" w:hAnsi="Arial" w:cs="Arial"/>
                <w:sz w:val="20"/>
                <w:szCs w:val="20"/>
              </w:rPr>
            </w:pPr>
          </w:p>
        </w:tc>
      </w:tr>
      <w:tr w:rsidR="00A1753C" w:rsidRPr="009F33C9" w14:paraId="69CC4DCB" w14:textId="77777777" w:rsidTr="009400EE">
        <w:tc>
          <w:tcPr>
            <w:tcW w:w="1278" w:type="dxa"/>
          </w:tcPr>
          <w:p w14:paraId="39E52505" w14:textId="77777777" w:rsidR="00273DBC" w:rsidRPr="009400EE" w:rsidRDefault="00273DBC" w:rsidP="004B54BF">
            <w:pPr>
              <w:jc w:val="both"/>
              <w:rPr>
                <w:rFonts w:ascii="Arial" w:hAnsi="Arial" w:cs="Arial"/>
                <w:sz w:val="20"/>
                <w:szCs w:val="20"/>
              </w:rPr>
            </w:pPr>
          </w:p>
        </w:tc>
        <w:tc>
          <w:tcPr>
            <w:tcW w:w="270" w:type="dxa"/>
          </w:tcPr>
          <w:p w14:paraId="26C9F4A1" w14:textId="77777777" w:rsidR="00273DBC" w:rsidRPr="009400EE" w:rsidRDefault="00273DBC" w:rsidP="004B54BF">
            <w:pPr>
              <w:jc w:val="both"/>
              <w:rPr>
                <w:rFonts w:ascii="Arial" w:hAnsi="Arial" w:cs="Arial"/>
                <w:sz w:val="20"/>
                <w:szCs w:val="20"/>
              </w:rPr>
            </w:pPr>
          </w:p>
        </w:tc>
        <w:tc>
          <w:tcPr>
            <w:tcW w:w="1350" w:type="dxa"/>
            <w:tcBorders>
              <w:top w:val="single" w:sz="4" w:space="0" w:color="auto"/>
            </w:tcBorders>
          </w:tcPr>
          <w:p w14:paraId="2CBA86BA" w14:textId="77777777" w:rsidR="00273DBC" w:rsidRPr="009400EE" w:rsidRDefault="00273DBC" w:rsidP="004B54BF">
            <w:pPr>
              <w:jc w:val="both"/>
              <w:rPr>
                <w:rFonts w:ascii="Arial" w:hAnsi="Arial" w:cs="Arial"/>
                <w:sz w:val="20"/>
                <w:szCs w:val="20"/>
              </w:rPr>
            </w:pPr>
          </w:p>
        </w:tc>
        <w:tc>
          <w:tcPr>
            <w:tcW w:w="270" w:type="dxa"/>
          </w:tcPr>
          <w:p w14:paraId="0ACF56EE" w14:textId="77777777" w:rsidR="00273DBC" w:rsidRPr="009400EE" w:rsidRDefault="00273DBC" w:rsidP="004B54BF">
            <w:pPr>
              <w:jc w:val="both"/>
              <w:rPr>
                <w:rFonts w:ascii="Arial" w:hAnsi="Arial" w:cs="Arial"/>
                <w:sz w:val="20"/>
                <w:szCs w:val="20"/>
              </w:rPr>
            </w:pPr>
          </w:p>
        </w:tc>
        <w:tc>
          <w:tcPr>
            <w:tcW w:w="1890" w:type="dxa"/>
            <w:tcBorders>
              <w:top w:val="single" w:sz="4" w:space="0" w:color="auto"/>
            </w:tcBorders>
          </w:tcPr>
          <w:p w14:paraId="4F469544" w14:textId="77777777" w:rsidR="00273DBC" w:rsidRPr="009400EE" w:rsidRDefault="00273DBC" w:rsidP="004B54BF">
            <w:pPr>
              <w:jc w:val="both"/>
              <w:rPr>
                <w:rFonts w:ascii="Arial" w:hAnsi="Arial" w:cs="Arial"/>
                <w:sz w:val="20"/>
                <w:szCs w:val="20"/>
              </w:rPr>
            </w:pPr>
          </w:p>
        </w:tc>
        <w:tc>
          <w:tcPr>
            <w:tcW w:w="270" w:type="dxa"/>
          </w:tcPr>
          <w:p w14:paraId="61D9435E" w14:textId="77777777" w:rsidR="00273DBC" w:rsidRPr="009400EE" w:rsidRDefault="00273DBC" w:rsidP="004B54BF">
            <w:pPr>
              <w:jc w:val="center"/>
              <w:rPr>
                <w:rFonts w:ascii="Arial" w:hAnsi="Arial" w:cs="Arial"/>
                <w:sz w:val="20"/>
                <w:szCs w:val="20"/>
              </w:rPr>
            </w:pPr>
          </w:p>
        </w:tc>
        <w:tc>
          <w:tcPr>
            <w:tcW w:w="1350" w:type="dxa"/>
            <w:tcBorders>
              <w:top w:val="single" w:sz="4" w:space="0" w:color="auto"/>
            </w:tcBorders>
          </w:tcPr>
          <w:p w14:paraId="66FA5C0A" w14:textId="77777777" w:rsidR="00273DBC" w:rsidRPr="009400EE" w:rsidRDefault="00273DBC" w:rsidP="004B54BF">
            <w:pPr>
              <w:jc w:val="both"/>
              <w:rPr>
                <w:rFonts w:ascii="Arial" w:hAnsi="Arial" w:cs="Arial"/>
                <w:sz w:val="20"/>
                <w:szCs w:val="20"/>
              </w:rPr>
            </w:pPr>
          </w:p>
        </w:tc>
        <w:tc>
          <w:tcPr>
            <w:tcW w:w="4338" w:type="dxa"/>
            <w:gridSpan w:val="5"/>
          </w:tcPr>
          <w:p w14:paraId="2DA9E53E" w14:textId="77777777" w:rsidR="00273DBC" w:rsidRPr="009400EE" w:rsidRDefault="00273DBC" w:rsidP="004B54BF">
            <w:pPr>
              <w:jc w:val="both"/>
              <w:rPr>
                <w:rFonts w:ascii="Arial" w:hAnsi="Arial" w:cs="Arial"/>
                <w:sz w:val="20"/>
                <w:szCs w:val="20"/>
              </w:rPr>
            </w:pPr>
          </w:p>
        </w:tc>
      </w:tr>
      <w:tr w:rsidR="00A1753C" w:rsidRPr="009F33C9" w14:paraId="73E7A1C2" w14:textId="77777777" w:rsidTr="009400EE">
        <w:tc>
          <w:tcPr>
            <w:tcW w:w="1278" w:type="dxa"/>
          </w:tcPr>
          <w:p w14:paraId="5DD14F84" w14:textId="77777777" w:rsidR="00A1753C" w:rsidRPr="009400EE" w:rsidRDefault="00A1753C" w:rsidP="004B54BF">
            <w:pPr>
              <w:jc w:val="both"/>
              <w:rPr>
                <w:rFonts w:ascii="Arial" w:hAnsi="Arial" w:cs="Arial"/>
                <w:sz w:val="20"/>
                <w:szCs w:val="20"/>
              </w:rPr>
            </w:pPr>
          </w:p>
        </w:tc>
        <w:tc>
          <w:tcPr>
            <w:tcW w:w="270" w:type="dxa"/>
          </w:tcPr>
          <w:p w14:paraId="41E474F0" w14:textId="77777777" w:rsidR="00A1753C" w:rsidRPr="009400EE" w:rsidRDefault="00A1753C" w:rsidP="004B54BF">
            <w:pPr>
              <w:jc w:val="both"/>
              <w:rPr>
                <w:rFonts w:ascii="Arial" w:hAnsi="Arial" w:cs="Arial"/>
                <w:sz w:val="20"/>
                <w:szCs w:val="20"/>
              </w:rPr>
            </w:pPr>
          </w:p>
        </w:tc>
        <w:tc>
          <w:tcPr>
            <w:tcW w:w="1350" w:type="dxa"/>
          </w:tcPr>
          <w:p w14:paraId="7466E9EF" w14:textId="77777777" w:rsidR="00A1753C" w:rsidRPr="009400EE" w:rsidRDefault="00A1753C" w:rsidP="004B54BF">
            <w:pPr>
              <w:jc w:val="both"/>
              <w:rPr>
                <w:rFonts w:ascii="Arial" w:hAnsi="Arial" w:cs="Arial"/>
                <w:sz w:val="20"/>
                <w:szCs w:val="20"/>
              </w:rPr>
            </w:pPr>
          </w:p>
        </w:tc>
        <w:tc>
          <w:tcPr>
            <w:tcW w:w="270" w:type="dxa"/>
          </w:tcPr>
          <w:p w14:paraId="2B29725B" w14:textId="77777777" w:rsidR="00A1753C" w:rsidRPr="009400EE" w:rsidRDefault="00A1753C" w:rsidP="004B54BF">
            <w:pPr>
              <w:jc w:val="both"/>
              <w:rPr>
                <w:rFonts w:ascii="Arial" w:hAnsi="Arial" w:cs="Arial"/>
                <w:sz w:val="20"/>
                <w:szCs w:val="20"/>
              </w:rPr>
            </w:pPr>
          </w:p>
        </w:tc>
        <w:tc>
          <w:tcPr>
            <w:tcW w:w="1890" w:type="dxa"/>
          </w:tcPr>
          <w:p w14:paraId="7014E2B3" w14:textId="77777777" w:rsidR="00A1753C" w:rsidRPr="009400EE" w:rsidRDefault="00A1753C" w:rsidP="004B54BF">
            <w:pPr>
              <w:jc w:val="both"/>
              <w:rPr>
                <w:rFonts w:ascii="Arial" w:hAnsi="Arial" w:cs="Arial"/>
                <w:sz w:val="20"/>
                <w:szCs w:val="20"/>
              </w:rPr>
            </w:pPr>
            <w:r w:rsidRPr="009400EE">
              <w:rPr>
                <w:rFonts w:ascii="Arial" w:hAnsi="Arial" w:cs="Arial"/>
                <w:sz w:val="20"/>
                <w:szCs w:val="20"/>
              </w:rPr>
              <w:t>Total Area (sq. ft.)</w:t>
            </w:r>
          </w:p>
        </w:tc>
        <w:tc>
          <w:tcPr>
            <w:tcW w:w="270" w:type="dxa"/>
          </w:tcPr>
          <w:p w14:paraId="6C49DE77" w14:textId="77777777" w:rsidR="00A1753C" w:rsidRPr="009400EE" w:rsidRDefault="00A1753C" w:rsidP="004B54BF">
            <w:pPr>
              <w:jc w:val="center"/>
              <w:rPr>
                <w:rFonts w:ascii="Arial" w:hAnsi="Arial" w:cs="Arial"/>
                <w:sz w:val="20"/>
                <w:szCs w:val="20"/>
              </w:rPr>
            </w:pPr>
            <w:r w:rsidRPr="009400EE">
              <w:rPr>
                <w:rFonts w:ascii="Arial" w:hAnsi="Arial" w:cs="Arial"/>
                <w:sz w:val="20"/>
                <w:szCs w:val="20"/>
              </w:rPr>
              <w:t>=</w:t>
            </w:r>
          </w:p>
        </w:tc>
        <w:tc>
          <w:tcPr>
            <w:tcW w:w="1350" w:type="dxa"/>
            <w:tcBorders>
              <w:bottom w:val="single" w:sz="4" w:space="0" w:color="auto"/>
            </w:tcBorders>
          </w:tcPr>
          <w:p w14:paraId="68E87BBB" w14:textId="77777777" w:rsidR="00A1753C" w:rsidRPr="009400EE" w:rsidRDefault="00A1753C" w:rsidP="004B54BF">
            <w:pPr>
              <w:jc w:val="both"/>
              <w:rPr>
                <w:rFonts w:ascii="Arial" w:hAnsi="Arial" w:cs="Arial"/>
                <w:sz w:val="20"/>
                <w:szCs w:val="20"/>
              </w:rPr>
            </w:pPr>
            <w:r w:rsidRPr="009400EE">
              <w:rPr>
                <w:rFonts w:ascii="Arial" w:hAnsi="Arial" w:cs="Arial"/>
                <w:sz w:val="20"/>
                <w:szCs w:val="20"/>
              </w:rPr>
              <w:fldChar w:fldCharType="begin">
                <w:ffData>
                  <w:name w:val="Text64"/>
                  <w:enabled/>
                  <w:calcOnExit w:val="0"/>
                  <w:statusText w:type="text" w:val="Enter total area in sq. ft."/>
                  <w:textInput/>
                </w:ffData>
              </w:fldChar>
            </w:r>
            <w:bookmarkStart w:id="23" w:name="Text64"/>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bookmarkEnd w:id="23"/>
          </w:p>
        </w:tc>
        <w:tc>
          <w:tcPr>
            <w:tcW w:w="1710" w:type="dxa"/>
          </w:tcPr>
          <w:p w14:paraId="39DFA28E" w14:textId="77777777" w:rsidR="00A1753C" w:rsidRPr="009400EE" w:rsidRDefault="00A1753C" w:rsidP="004B54BF">
            <w:pPr>
              <w:jc w:val="both"/>
              <w:rPr>
                <w:rFonts w:ascii="Arial" w:hAnsi="Arial" w:cs="Arial"/>
                <w:sz w:val="20"/>
                <w:szCs w:val="20"/>
              </w:rPr>
            </w:pPr>
            <w:r w:rsidRPr="009400EE">
              <w:rPr>
                <w:rFonts w:ascii="Arial" w:hAnsi="Arial" w:cs="Arial"/>
                <w:sz w:val="20"/>
                <w:szCs w:val="20"/>
              </w:rPr>
              <w:sym w:font="Symbol" w:char="F0B8"/>
            </w:r>
            <w:r w:rsidRPr="009400EE">
              <w:rPr>
                <w:rFonts w:ascii="Arial" w:hAnsi="Arial" w:cs="Arial"/>
                <w:sz w:val="20"/>
                <w:szCs w:val="20"/>
              </w:rPr>
              <w:t xml:space="preserve"> 43,560 sq ft/</w:t>
            </w:r>
            <w:r>
              <w:rPr>
                <w:rFonts w:ascii="Arial" w:hAnsi="Arial" w:cs="Arial"/>
                <w:sz w:val="20"/>
                <w:szCs w:val="20"/>
              </w:rPr>
              <w:t>ac</w:t>
            </w:r>
          </w:p>
        </w:tc>
        <w:tc>
          <w:tcPr>
            <w:tcW w:w="236" w:type="dxa"/>
            <w:gridSpan w:val="2"/>
          </w:tcPr>
          <w:p w14:paraId="536BF175" w14:textId="77777777" w:rsidR="00A1753C" w:rsidRPr="009400EE" w:rsidRDefault="00A1753C" w:rsidP="004B54BF">
            <w:pPr>
              <w:jc w:val="center"/>
              <w:rPr>
                <w:rFonts w:ascii="Arial" w:hAnsi="Arial" w:cs="Arial"/>
                <w:sz w:val="20"/>
                <w:szCs w:val="20"/>
              </w:rPr>
            </w:pPr>
            <w:r w:rsidRPr="009400EE">
              <w:rPr>
                <w:rFonts w:ascii="Arial" w:hAnsi="Arial" w:cs="Arial"/>
                <w:sz w:val="20"/>
                <w:szCs w:val="20"/>
              </w:rPr>
              <w:t>=</w:t>
            </w:r>
          </w:p>
        </w:tc>
        <w:tc>
          <w:tcPr>
            <w:tcW w:w="1924" w:type="dxa"/>
            <w:tcBorders>
              <w:bottom w:val="single" w:sz="4" w:space="0" w:color="auto"/>
            </w:tcBorders>
          </w:tcPr>
          <w:p w14:paraId="6F1B0778" w14:textId="77777777" w:rsidR="00A1753C" w:rsidRPr="00A1753C" w:rsidRDefault="00A1753C" w:rsidP="004B54BF">
            <w:pPr>
              <w:jc w:val="both"/>
              <w:rPr>
                <w:rFonts w:ascii="Arial" w:hAnsi="Arial" w:cs="Arial"/>
                <w:sz w:val="20"/>
                <w:szCs w:val="20"/>
              </w:rPr>
            </w:pPr>
            <w:r w:rsidRPr="009400EE">
              <w:rPr>
                <w:rFonts w:ascii="Arial" w:hAnsi="Arial" w:cs="Arial"/>
                <w:sz w:val="20"/>
                <w:szCs w:val="20"/>
              </w:rPr>
              <w:fldChar w:fldCharType="begin">
                <w:ffData>
                  <w:name w:val="Text65"/>
                  <w:enabled/>
                  <w:calcOnExit w:val="0"/>
                  <w:statusText w:type="text" w:val="Enter total"/>
                  <w:textInput/>
                </w:ffData>
              </w:fldChar>
            </w:r>
            <w:bookmarkStart w:id="24" w:name="Text65"/>
            <w:r w:rsidRPr="009400EE">
              <w:rPr>
                <w:rFonts w:ascii="Arial" w:hAnsi="Arial" w:cs="Arial"/>
                <w:sz w:val="20"/>
                <w:szCs w:val="20"/>
              </w:rPr>
              <w:instrText xml:space="preserve"> FORMTEXT </w:instrText>
            </w:r>
            <w:r w:rsidRPr="009400EE">
              <w:rPr>
                <w:rFonts w:ascii="Arial" w:hAnsi="Arial" w:cs="Arial"/>
                <w:sz w:val="20"/>
                <w:szCs w:val="20"/>
              </w:rPr>
            </w:r>
            <w:r w:rsidRPr="009400EE">
              <w:rPr>
                <w:rFonts w:ascii="Arial" w:hAnsi="Arial" w:cs="Arial"/>
                <w:sz w:val="20"/>
                <w:szCs w:val="20"/>
              </w:rPr>
              <w:fldChar w:fldCharType="separate"/>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noProof/>
                <w:sz w:val="20"/>
                <w:szCs w:val="20"/>
              </w:rPr>
              <w:t> </w:t>
            </w:r>
            <w:r w:rsidRPr="009400EE">
              <w:rPr>
                <w:rFonts w:ascii="Arial" w:hAnsi="Arial" w:cs="Arial"/>
                <w:sz w:val="20"/>
                <w:szCs w:val="20"/>
              </w:rPr>
              <w:fldChar w:fldCharType="end"/>
            </w:r>
          </w:p>
        </w:tc>
        <w:bookmarkEnd w:id="24"/>
        <w:tc>
          <w:tcPr>
            <w:tcW w:w="468" w:type="dxa"/>
            <w:tcBorders>
              <w:bottom w:val="single" w:sz="4" w:space="0" w:color="auto"/>
            </w:tcBorders>
          </w:tcPr>
          <w:p w14:paraId="7AFA6AFF" w14:textId="77777777" w:rsidR="00A1753C" w:rsidRPr="009400EE" w:rsidRDefault="00A1753C" w:rsidP="004B54BF">
            <w:pPr>
              <w:jc w:val="both"/>
              <w:rPr>
                <w:rFonts w:ascii="Arial" w:hAnsi="Arial" w:cs="Arial"/>
                <w:sz w:val="20"/>
                <w:szCs w:val="20"/>
              </w:rPr>
            </w:pPr>
            <w:r>
              <w:rPr>
                <w:rFonts w:ascii="Arial" w:hAnsi="Arial" w:cs="Arial"/>
                <w:sz w:val="20"/>
                <w:szCs w:val="20"/>
              </w:rPr>
              <w:t>***</w:t>
            </w:r>
          </w:p>
        </w:tc>
      </w:tr>
      <w:tr w:rsidR="00273DBC" w:rsidRPr="009F33C9" w14:paraId="05C99B1D" w14:textId="77777777" w:rsidTr="009400EE">
        <w:trPr>
          <w:cantSplit/>
        </w:trPr>
        <w:tc>
          <w:tcPr>
            <w:tcW w:w="8568" w:type="dxa"/>
            <w:gridSpan w:val="9"/>
          </w:tcPr>
          <w:p w14:paraId="183589B0" w14:textId="77777777" w:rsidR="00273DBC" w:rsidRPr="009400EE" w:rsidRDefault="00273DBC" w:rsidP="004B54BF">
            <w:pPr>
              <w:jc w:val="center"/>
              <w:rPr>
                <w:rFonts w:ascii="Arial" w:hAnsi="Arial" w:cs="Arial"/>
                <w:sz w:val="20"/>
                <w:szCs w:val="20"/>
              </w:rPr>
            </w:pPr>
          </w:p>
        </w:tc>
        <w:tc>
          <w:tcPr>
            <w:tcW w:w="2448" w:type="dxa"/>
            <w:gridSpan w:val="3"/>
          </w:tcPr>
          <w:p w14:paraId="58EFE24D" w14:textId="77777777" w:rsidR="00273DBC" w:rsidRPr="009400EE" w:rsidRDefault="00273DBC" w:rsidP="004B54BF">
            <w:pPr>
              <w:jc w:val="center"/>
              <w:rPr>
                <w:rFonts w:ascii="Arial" w:hAnsi="Arial" w:cs="Arial"/>
                <w:sz w:val="20"/>
                <w:szCs w:val="20"/>
              </w:rPr>
            </w:pPr>
            <w:r w:rsidRPr="009400EE">
              <w:rPr>
                <w:rFonts w:ascii="Arial" w:hAnsi="Arial" w:cs="Arial"/>
                <w:sz w:val="20"/>
                <w:szCs w:val="20"/>
              </w:rPr>
              <w:t>Acres disturbed by earth disturbance activities</w:t>
            </w:r>
          </w:p>
        </w:tc>
      </w:tr>
    </w:tbl>
    <w:p w14:paraId="225053AC" w14:textId="77777777" w:rsidR="00273DBC" w:rsidRPr="009F33C9" w:rsidRDefault="00273DBC" w:rsidP="004B54BF">
      <w:pPr>
        <w:jc w:val="both"/>
        <w:rPr>
          <w:rFonts w:ascii="Arial" w:hAnsi="Arial" w:cs="Arial"/>
          <w:sz w:val="22"/>
          <w:szCs w:val="22"/>
        </w:rPr>
      </w:pPr>
    </w:p>
    <w:p w14:paraId="7EA6A06F" w14:textId="77777777" w:rsidR="00273DBC" w:rsidRPr="009F33C9" w:rsidRDefault="00B35EE3" w:rsidP="00A1753C">
      <w:pPr>
        <w:tabs>
          <w:tab w:val="left" w:pos="360"/>
        </w:tabs>
        <w:ind w:left="360" w:hanging="360"/>
        <w:jc w:val="both"/>
        <w:rPr>
          <w:rFonts w:ascii="Arial" w:hAnsi="Arial" w:cs="Arial"/>
          <w:sz w:val="22"/>
          <w:szCs w:val="22"/>
        </w:rPr>
      </w:pPr>
      <w:r w:rsidRPr="009F33C9">
        <w:rPr>
          <w:rFonts w:ascii="Arial" w:hAnsi="Arial" w:cs="Arial"/>
          <w:sz w:val="22"/>
          <w:szCs w:val="22"/>
        </w:rPr>
        <w:t xml:space="preserve">*** </w:t>
      </w:r>
      <w:r w:rsidR="00273DBC" w:rsidRPr="009F33C9">
        <w:rPr>
          <w:rFonts w:ascii="Arial" w:hAnsi="Arial" w:cs="Arial"/>
          <w:sz w:val="22"/>
          <w:szCs w:val="22"/>
        </w:rPr>
        <w:t>If the total area of earth disturbance activities (sum of area disturbed by haul roads, skid roads and landings) consists of 25 acres or more, a</w:t>
      </w:r>
      <w:r w:rsidR="00604CBE" w:rsidRPr="009F33C9">
        <w:rPr>
          <w:rFonts w:ascii="Arial" w:hAnsi="Arial" w:cs="Arial"/>
          <w:sz w:val="22"/>
          <w:szCs w:val="22"/>
        </w:rPr>
        <w:t xml:space="preserve"> Chapter 102</w:t>
      </w:r>
      <w:r w:rsidR="00273DBC" w:rsidRPr="009F33C9">
        <w:rPr>
          <w:rFonts w:ascii="Arial" w:hAnsi="Arial" w:cs="Arial"/>
          <w:sz w:val="22"/>
          <w:szCs w:val="22"/>
        </w:rPr>
        <w:t xml:space="preserve"> Erosion and Sediment Control Permit</w:t>
      </w:r>
      <w:r w:rsidR="00604CBE" w:rsidRPr="009F33C9">
        <w:rPr>
          <w:rFonts w:ascii="Arial" w:hAnsi="Arial" w:cs="Arial"/>
          <w:sz w:val="22"/>
          <w:szCs w:val="22"/>
        </w:rPr>
        <w:t xml:space="preserve"> (ESCP)</w:t>
      </w:r>
      <w:r w:rsidR="00273DBC" w:rsidRPr="009F33C9">
        <w:rPr>
          <w:rFonts w:ascii="Arial" w:hAnsi="Arial" w:cs="Arial"/>
          <w:sz w:val="22"/>
          <w:szCs w:val="22"/>
        </w:rPr>
        <w:t xml:space="preserve"> must be obtained.</w:t>
      </w:r>
      <w:r w:rsidR="003F1E75" w:rsidRPr="009F33C9">
        <w:rPr>
          <w:rFonts w:ascii="Arial" w:hAnsi="Arial" w:cs="Arial"/>
          <w:sz w:val="22"/>
          <w:szCs w:val="22"/>
        </w:rPr>
        <w:t xml:space="preserve"> Please contact the Department or </w:t>
      </w:r>
      <w:r w:rsidR="0019180C">
        <w:rPr>
          <w:rFonts w:ascii="Arial" w:hAnsi="Arial" w:cs="Arial"/>
          <w:sz w:val="22"/>
          <w:szCs w:val="22"/>
        </w:rPr>
        <w:t xml:space="preserve">authorized </w:t>
      </w:r>
      <w:r w:rsidR="003F1E75" w:rsidRPr="009F33C9">
        <w:rPr>
          <w:rFonts w:ascii="Arial" w:hAnsi="Arial" w:cs="Arial"/>
          <w:sz w:val="22"/>
          <w:szCs w:val="22"/>
        </w:rPr>
        <w:t>conservation district for assistance.</w:t>
      </w:r>
    </w:p>
    <w:p w14:paraId="5965AFF1" w14:textId="77777777" w:rsidR="00146875" w:rsidRPr="009F33C9" w:rsidRDefault="00146875" w:rsidP="004B54BF">
      <w:pPr>
        <w:jc w:val="both"/>
        <w:rPr>
          <w:rFonts w:ascii="Arial" w:hAnsi="Arial" w:cs="Arial"/>
          <w:sz w:val="22"/>
          <w:szCs w:val="22"/>
        </w:rPr>
      </w:pPr>
    </w:p>
    <w:p w14:paraId="2D1BA6DD" w14:textId="77777777" w:rsidR="00491C49" w:rsidRPr="009F33C9" w:rsidRDefault="00491C49" w:rsidP="004B54BF">
      <w:pPr>
        <w:jc w:val="both"/>
        <w:rPr>
          <w:rFonts w:ascii="Arial" w:hAnsi="Arial" w:cs="Arial"/>
          <w:sz w:val="22"/>
          <w:szCs w:val="22"/>
        </w:rPr>
      </w:pPr>
      <w:r w:rsidRPr="009F33C9">
        <w:rPr>
          <w:rFonts w:ascii="Arial" w:hAnsi="Arial" w:cs="Arial"/>
          <w:sz w:val="22"/>
          <w:szCs w:val="22"/>
        </w:rPr>
        <w:t>The following points should be considered when laying out a road system:</w:t>
      </w:r>
    </w:p>
    <w:p w14:paraId="18DD3EDC" w14:textId="77777777" w:rsidR="00491C49" w:rsidRPr="009F33C9" w:rsidRDefault="00491C49" w:rsidP="004B54BF">
      <w:pPr>
        <w:numPr>
          <w:ilvl w:val="0"/>
          <w:numId w:val="2"/>
        </w:numPr>
        <w:ind w:hanging="180"/>
        <w:jc w:val="both"/>
        <w:rPr>
          <w:rFonts w:ascii="Arial" w:hAnsi="Arial" w:cs="Arial"/>
          <w:sz w:val="22"/>
          <w:szCs w:val="22"/>
        </w:rPr>
      </w:pPr>
      <w:r w:rsidRPr="009F33C9">
        <w:rPr>
          <w:rFonts w:ascii="Arial" w:hAnsi="Arial" w:cs="Arial"/>
          <w:b/>
          <w:sz w:val="22"/>
          <w:szCs w:val="22"/>
        </w:rPr>
        <w:t>Construct only as much road as necessary</w:t>
      </w:r>
      <w:r w:rsidRPr="009F33C9">
        <w:rPr>
          <w:rFonts w:ascii="Arial" w:hAnsi="Arial" w:cs="Arial"/>
          <w:sz w:val="22"/>
          <w:szCs w:val="22"/>
        </w:rPr>
        <w:t>.  Minimize clearing.  Keep road width to the minimum necessary for safe and efficient operation.</w:t>
      </w:r>
    </w:p>
    <w:p w14:paraId="7AC137D7" w14:textId="77777777" w:rsidR="00491C49" w:rsidRPr="009F33C9" w:rsidRDefault="00491C49" w:rsidP="004B54BF">
      <w:pPr>
        <w:numPr>
          <w:ilvl w:val="0"/>
          <w:numId w:val="2"/>
        </w:numPr>
        <w:ind w:hanging="180"/>
        <w:jc w:val="both"/>
        <w:rPr>
          <w:rFonts w:ascii="Arial" w:hAnsi="Arial" w:cs="Arial"/>
          <w:sz w:val="22"/>
          <w:szCs w:val="22"/>
        </w:rPr>
      </w:pPr>
      <w:r w:rsidRPr="009F33C9">
        <w:rPr>
          <w:rFonts w:ascii="Arial" w:hAnsi="Arial" w:cs="Arial"/>
          <w:b/>
          <w:sz w:val="22"/>
          <w:szCs w:val="22"/>
        </w:rPr>
        <w:t>Terminal points</w:t>
      </w:r>
      <w:r w:rsidRPr="009F33C9">
        <w:rPr>
          <w:rFonts w:ascii="Arial" w:hAnsi="Arial" w:cs="Arial"/>
          <w:sz w:val="22"/>
          <w:szCs w:val="22"/>
        </w:rPr>
        <w:t xml:space="preserve"> – Locate the start and end of the road system using the best access that is safe and visible from public roads.  Locate landings away from streams and wet areas.  Install </w:t>
      </w:r>
      <w:r w:rsidR="0019180C">
        <w:rPr>
          <w:rFonts w:ascii="Arial" w:hAnsi="Arial" w:cs="Arial"/>
          <w:sz w:val="22"/>
          <w:szCs w:val="22"/>
        </w:rPr>
        <w:t xml:space="preserve">rock construction </w:t>
      </w:r>
      <w:r w:rsidRPr="009F33C9">
        <w:rPr>
          <w:rFonts w:ascii="Arial" w:hAnsi="Arial" w:cs="Arial"/>
          <w:sz w:val="22"/>
          <w:szCs w:val="22"/>
        </w:rPr>
        <w:t xml:space="preserve">entrances as shown in </w:t>
      </w:r>
      <w:r w:rsidR="0019180C">
        <w:rPr>
          <w:rFonts w:ascii="Arial" w:hAnsi="Arial" w:cs="Arial"/>
          <w:sz w:val="22"/>
          <w:szCs w:val="22"/>
        </w:rPr>
        <w:t xml:space="preserve">Section </w:t>
      </w:r>
      <w:r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K</w:t>
      </w:r>
      <w:r w:rsidRPr="009F33C9">
        <w:rPr>
          <w:rFonts w:ascii="Arial" w:hAnsi="Arial" w:cs="Arial"/>
          <w:sz w:val="22"/>
          <w:szCs w:val="22"/>
        </w:rPr>
        <w:t xml:space="preserve">. </w:t>
      </w:r>
      <w:r w:rsidR="0019180C" w:rsidRPr="009F33C9">
        <w:rPr>
          <w:rFonts w:ascii="Arial" w:hAnsi="Arial" w:cs="Arial"/>
          <w:b/>
          <w:sz w:val="22"/>
          <w:szCs w:val="22"/>
        </w:rPr>
        <w:t>N</w:t>
      </w:r>
      <w:r w:rsidR="0019180C">
        <w:rPr>
          <w:rFonts w:ascii="Arial" w:hAnsi="Arial" w:cs="Arial"/>
          <w:b/>
          <w:sz w:val="22"/>
          <w:szCs w:val="22"/>
        </w:rPr>
        <w:t>OTE</w:t>
      </w:r>
      <w:r w:rsidRPr="009F33C9">
        <w:rPr>
          <w:rFonts w:ascii="Arial" w:hAnsi="Arial" w:cs="Arial"/>
          <w:b/>
          <w:sz w:val="22"/>
          <w:szCs w:val="22"/>
        </w:rPr>
        <w:t>:  A highway occupancy permit may be required</w:t>
      </w:r>
      <w:r w:rsidR="00496067" w:rsidRPr="009F33C9">
        <w:rPr>
          <w:rFonts w:ascii="Arial" w:hAnsi="Arial" w:cs="Arial"/>
          <w:sz w:val="22"/>
          <w:szCs w:val="22"/>
        </w:rPr>
        <w:t>.</w:t>
      </w:r>
    </w:p>
    <w:p w14:paraId="61881C9A" w14:textId="1A4C3AFD" w:rsidR="00491C49" w:rsidRPr="00BD6A77" w:rsidRDefault="00491C49" w:rsidP="004B54BF">
      <w:pPr>
        <w:numPr>
          <w:ilvl w:val="0"/>
          <w:numId w:val="2"/>
        </w:numPr>
        <w:ind w:hanging="180"/>
        <w:jc w:val="both"/>
        <w:rPr>
          <w:rFonts w:ascii="Arial" w:hAnsi="Arial" w:cs="Arial"/>
          <w:sz w:val="22"/>
          <w:szCs w:val="22"/>
        </w:rPr>
      </w:pPr>
      <w:r w:rsidRPr="00BD6A77">
        <w:rPr>
          <w:rFonts w:ascii="Arial" w:hAnsi="Arial" w:cs="Arial"/>
          <w:b/>
          <w:sz w:val="22"/>
          <w:szCs w:val="22"/>
        </w:rPr>
        <w:t xml:space="preserve">Grades </w:t>
      </w:r>
      <w:r w:rsidRPr="00BD6A77">
        <w:rPr>
          <w:rFonts w:ascii="Arial" w:hAnsi="Arial" w:cs="Arial"/>
          <w:sz w:val="22"/>
          <w:szCs w:val="22"/>
        </w:rPr>
        <w:t xml:space="preserve">– </w:t>
      </w:r>
      <w:r w:rsidR="00B74C75" w:rsidRPr="00BD6A77">
        <w:rPr>
          <w:rFonts w:ascii="Arial" w:hAnsi="Arial" w:cs="Arial"/>
          <w:sz w:val="22"/>
          <w:szCs w:val="22"/>
        </w:rPr>
        <w:t>Haul r</w:t>
      </w:r>
      <w:r w:rsidRPr="00BD6A77">
        <w:rPr>
          <w:rFonts w:ascii="Arial" w:hAnsi="Arial" w:cs="Arial"/>
          <w:sz w:val="22"/>
          <w:szCs w:val="22"/>
        </w:rPr>
        <w:t>oads with a maximum slope of 10% and a minimum of 2% are usually the easiest to maintain.  Where absolutely necessary, grades of 15 to 20% can be used for short distances.  Follow the contour as much as possible. Use waterbars</w:t>
      </w:r>
      <w:r w:rsidR="00496067" w:rsidRPr="00BD6A77">
        <w:rPr>
          <w:rFonts w:ascii="Arial" w:hAnsi="Arial" w:cs="Arial"/>
          <w:sz w:val="22"/>
          <w:szCs w:val="22"/>
        </w:rPr>
        <w:t xml:space="preserve"> (</w:t>
      </w:r>
      <w:r w:rsidR="0019180C" w:rsidRPr="00BD6A77">
        <w:rPr>
          <w:rFonts w:ascii="Arial" w:hAnsi="Arial" w:cs="Arial"/>
          <w:sz w:val="22"/>
          <w:szCs w:val="22"/>
        </w:rPr>
        <w:t xml:space="preserve">Section </w:t>
      </w:r>
      <w:r w:rsidR="00496067" w:rsidRPr="00BD6A77">
        <w:rPr>
          <w:rFonts w:ascii="Arial" w:hAnsi="Arial" w:cs="Arial"/>
          <w:sz w:val="22"/>
          <w:szCs w:val="22"/>
        </w:rPr>
        <w:t>8</w:t>
      </w:r>
      <w:r w:rsidR="0019180C" w:rsidRPr="00BD6A77">
        <w:rPr>
          <w:rFonts w:ascii="Arial" w:hAnsi="Arial" w:cs="Arial"/>
          <w:sz w:val="22"/>
          <w:szCs w:val="22"/>
        </w:rPr>
        <w:t>.</w:t>
      </w:r>
      <w:r w:rsidR="00496067" w:rsidRPr="00BD6A77">
        <w:rPr>
          <w:rFonts w:ascii="Arial" w:hAnsi="Arial" w:cs="Arial"/>
          <w:sz w:val="22"/>
          <w:szCs w:val="22"/>
        </w:rPr>
        <w:t>B)</w:t>
      </w:r>
      <w:r w:rsidRPr="00BD6A77">
        <w:rPr>
          <w:rFonts w:ascii="Arial" w:hAnsi="Arial" w:cs="Arial"/>
          <w:sz w:val="22"/>
          <w:szCs w:val="22"/>
        </w:rPr>
        <w:t xml:space="preserve"> </w:t>
      </w:r>
      <w:r w:rsidR="00B74C75" w:rsidRPr="00BD6A77">
        <w:rPr>
          <w:rFonts w:ascii="Arial" w:hAnsi="Arial" w:cs="Arial"/>
          <w:sz w:val="22"/>
          <w:szCs w:val="22"/>
        </w:rPr>
        <w:t xml:space="preserve">on skid roads </w:t>
      </w:r>
      <w:r w:rsidRPr="00BD6A77">
        <w:rPr>
          <w:rFonts w:ascii="Arial" w:hAnsi="Arial" w:cs="Arial"/>
          <w:sz w:val="22"/>
          <w:szCs w:val="22"/>
        </w:rPr>
        <w:t xml:space="preserve">whenever it is not possible to avoid </w:t>
      </w:r>
      <w:r w:rsidR="00B74C75" w:rsidRPr="00BD6A77">
        <w:rPr>
          <w:rFonts w:ascii="Arial" w:hAnsi="Arial" w:cs="Arial"/>
          <w:sz w:val="22"/>
          <w:szCs w:val="22"/>
        </w:rPr>
        <w:t xml:space="preserve">grades </w:t>
      </w:r>
      <w:r w:rsidR="005E46AF">
        <w:rPr>
          <w:rFonts w:ascii="Arial" w:hAnsi="Arial" w:cs="Arial"/>
          <w:sz w:val="22"/>
          <w:szCs w:val="22"/>
        </w:rPr>
        <w:t xml:space="preserve">of </w:t>
      </w:r>
      <w:r w:rsidR="00B74C75" w:rsidRPr="00BD6A77">
        <w:rPr>
          <w:rFonts w:ascii="Arial" w:hAnsi="Arial" w:cs="Arial"/>
          <w:sz w:val="22"/>
          <w:szCs w:val="22"/>
        </w:rPr>
        <w:t>20%</w:t>
      </w:r>
      <w:r w:rsidR="005E46AF">
        <w:rPr>
          <w:rFonts w:ascii="Arial" w:hAnsi="Arial" w:cs="Arial"/>
          <w:sz w:val="22"/>
          <w:szCs w:val="22"/>
        </w:rPr>
        <w:t xml:space="preserve"> or more</w:t>
      </w:r>
      <w:r w:rsidR="00496067" w:rsidRPr="00BD6A77">
        <w:rPr>
          <w:rFonts w:ascii="Arial" w:hAnsi="Arial" w:cs="Arial"/>
          <w:sz w:val="22"/>
          <w:szCs w:val="22"/>
        </w:rPr>
        <w:t>.</w:t>
      </w:r>
    </w:p>
    <w:p w14:paraId="3DBE368F" w14:textId="77777777" w:rsidR="00491C49" w:rsidRPr="009F33C9" w:rsidRDefault="00491C49" w:rsidP="004B54BF">
      <w:pPr>
        <w:numPr>
          <w:ilvl w:val="0"/>
          <w:numId w:val="2"/>
        </w:numPr>
        <w:ind w:hanging="180"/>
        <w:jc w:val="both"/>
        <w:rPr>
          <w:rFonts w:ascii="Arial" w:hAnsi="Arial" w:cs="Arial"/>
          <w:sz w:val="22"/>
          <w:szCs w:val="22"/>
        </w:rPr>
      </w:pPr>
      <w:r w:rsidRPr="009F33C9">
        <w:rPr>
          <w:rFonts w:ascii="Arial" w:hAnsi="Arial" w:cs="Arial"/>
          <w:b/>
          <w:sz w:val="22"/>
          <w:szCs w:val="22"/>
        </w:rPr>
        <w:t xml:space="preserve">Topography </w:t>
      </w:r>
      <w:r w:rsidRPr="009F33C9">
        <w:rPr>
          <w:rFonts w:ascii="Arial" w:hAnsi="Arial" w:cs="Arial"/>
          <w:sz w:val="22"/>
          <w:szCs w:val="22"/>
        </w:rPr>
        <w:t>– Roads on moderate side hills are easiest to build and maintain.  Avoid steep slopes wherever possible.</w:t>
      </w:r>
    </w:p>
    <w:p w14:paraId="453FD408" w14:textId="77777777" w:rsidR="00491C49" w:rsidRPr="009F33C9" w:rsidRDefault="00491C49" w:rsidP="004B54BF">
      <w:pPr>
        <w:numPr>
          <w:ilvl w:val="0"/>
          <w:numId w:val="2"/>
        </w:numPr>
        <w:ind w:hanging="180"/>
        <w:jc w:val="both"/>
        <w:rPr>
          <w:rFonts w:ascii="Arial" w:hAnsi="Arial" w:cs="Arial"/>
          <w:sz w:val="22"/>
          <w:szCs w:val="22"/>
        </w:rPr>
      </w:pPr>
      <w:r w:rsidRPr="009F33C9">
        <w:rPr>
          <w:rFonts w:ascii="Arial" w:hAnsi="Arial" w:cs="Arial"/>
          <w:b/>
          <w:sz w:val="22"/>
          <w:szCs w:val="22"/>
        </w:rPr>
        <w:t xml:space="preserve">Drainage </w:t>
      </w:r>
      <w:r w:rsidRPr="009F33C9">
        <w:rPr>
          <w:rFonts w:ascii="Arial" w:hAnsi="Arial" w:cs="Arial"/>
          <w:sz w:val="22"/>
          <w:szCs w:val="22"/>
        </w:rPr>
        <w:t xml:space="preserve">– Construct roads to drain at all times, such as using crowned or insloped surfaces.  Install ditch relief culverts as shown in </w:t>
      </w:r>
      <w:r w:rsidR="0019180C">
        <w:rPr>
          <w:rFonts w:ascii="Arial" w:hAnsi="Arial" w:cs="Arial"/>
          <w:sz w:val="22"/>
          <w:szCs w:val="22"/>
        </w:rPr>
        <w:t xml:space="preserve">Section </w:t>
      </w:r>
      <w:r w:rsidRPr="009F33C9">
        <w:rPr>
          <w:rFonts w:ascii="Arial" w:hAnsi="Arial" w:cs="Arial"/>
          <w:sz w:val="22"/>
          <w:szCs w:val="22"/>
        </w:rPr>
        <w:t>8</w:t>
      </w:r>
      <w:r w:rsidR="0019180C">
        <w:rPr>
          <w:rFonts w:ascii="Arial" w:hAnsi="Arial" w:cs="Arial"/>
          <w:sz w:val="22"/>
          <w:szCs w:val="22"/>
        </w:rPr>
        <w:t>.</w:t>
      </w:r>
      <w:r w:rsidRPr="009F33C9">
        <w:rPr>
          <w:rFonts w:ascii="Arial" w:hAnsi="Arial" w:cs="Arial"/>
          <w:sz w:val="22"/>
          <w:szCs w:val="22"/>
        </w:rPr>
        <w:t>A</w:t>
      </w:r>
      <w:r w:rsidR="00496067" w:rsidRPr="009F33C9">
        <w:rPr>
          <w:rFonts w:ascii="Arial" w:hAnsi="Arial" w:cs="Arial"/>
          <w:sz w:val="22"/>
          <w:szCs w:val="22"/>
        </w:rPr>
        <w:t xml:space="preserve"> or </w:t>
      </w:r>
      <w:r w:rsidR="0019180C" w:rsidRPr="009F33C9">
        <w:rPr>
          <w:rFonts w:ascii="Arial" w:hAnsi="Arial" w:cs="Arial"/>
          <w:sz w:val="22"/>
          <w:szCs w:val="22"/>
        </w:rPr>
        <w:t>broad-based</w:t>
      </w:r>
      <w:r w:rsidR="00496067" w:rsidRPr="009F33C9">
        <w:rPr>
          <w:rFonts w:ascii="Arial" w:hAnsi="Arial" w:cs="Arial"/>
          <w:sz w:val="22"/>
          <w:szCs w:val="22"/>
        </w:rPr>
        <w:t xml:space="preserve"> dips as shown in </w:t>
      </w:r>
      <w:r w:rsidR="0019180C">
        <w:rPr>
          <w:rFonts w:ascii="Arial" w:hAnsi="Arial" w:cs="Arial"/>
          <w:sz w:val="22"/>
          <w:szCs w:val="22"/>
        </w:rPr>
        <w:t xml:space="preserve">Section </w:t>
      </w:r>
      <w:r w:rsidR="00496067"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E</w:t>
      </w:r>
      <w:r w:rsidRPr="009F33C9">
        <w:rPr>
          <w:rFonts w:ascii="Arial" w:hAnsi="Arial" w:cs="Arial"/>
          <w:sz w:val="22"/>
          <w:szCs w:val="22"/>
        </w:rPr>
        <w:t xml:space="preserve">.  Turnouts as shown in </w:t>
      </w:r>
      <w:r w:rsidR="0019180C">
        <w:rPr>
          <w:rFonts w:ascii="Arial" w:hAnsi="Arial" w:cs="Arial"/>
          <w:sz w:val="22"/>
          <w:szCs w:val="22"/>
        </w:rPr>
        <w:t xml:space="preserve">Section </w:t>
      </w:r>
      <w:r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C</w:t>
      </w:r>
      <w:r w:rsidRPr="009F33C9">
        <w:rPr>
          <w:rFonts w:ascii="Arial" w:hAnsi="Arial" w:cs="Arial"/>
          <w:sz w:val="22"/>
          <w:szCs w:val="22"/>
        </w:rPr>
        <w:t xml:space="preserve"> may be used on low-side ditches to direct flow </w:t>
      </w:r>
      <w:r w:rsidRPr="00B67D18">
        <w:rPr>
          <w:rFonts w:ascii="Arial" w:hAnsi="Arial" w:cs="Arial"/>
          <w:sz w:val="22"/>
          <w:szCs w:val="22"/>
        </w:rPr>
        <w:t xml:space="preserve">into filter </w:t>
      </w:r>
      <w:r w:rsidR="00B67D18">
        <w:rPr>
          <w:rFonts w:ascii="Arial" w:hAnsi="Arial" w:cs="Arial"/>
          <w:sz w:val="22"/>
          <w:szCs w:val="22"/>
        </w:rPr>
        <w:t>strips</w:t>
      </w:r>
      <w:r w:rsidRPr="009F33C9">
        <w:rPr>
          <w:rFonts w:ascii="Arial" w:hAnsi="Arial" w:cs="Arial"/>
          <w:sz w:val="22"/>
          <w:szCs w:val="22"/>
        </w:rPr>
        <w:t xml:space="preserve">. </w:t>
      </w:r>
    </w:p>
    <w:p w14:paraId="3CB606B5" w14:textId="346E14DF" w:rsidR="00491C49" w:rsidRPr="009F33C9" w:rsidRDefault="00491C49" w:rsidP="004B54BF">
      <w:pPr>
        <w:numPr>
          <w:ilvl w:val="0"/>
          <w:numId w:val="2"/>
        </w:numPr>
        <w:ind w:hanging="180"/>
        <w:jc w:val="both"/>
        <w:rPr>
          <w:rFonts w:ascii="Arial" w:hAnsi="Arial" w:cs="Arial"/>
          <w:sz w:val="22"/>
          <w:szCs w:val="22"/>
        </w:rPr>
      </w:pPr>
      <w:r w:rsidRPr="009F33C9">
        <w:rPr>
          <w:rFonts w:ascii="Arial" w:hAnsi="Arial" w:cs="Arial"/>
          <w:b/>
          <w:sz w:val="22"/>
          <w:szCs w:val="22"/>
        </w:rPr>
        <w:t xml:space="preserve">Grading </w:t>
      </w:r>
      <w:r w:rsidRPr="009F33C9">
        <w:rPr>
          <w:rFonts w:ascii="Arial" w:hAnsi="Arial" w:cs="Arial"/>
          <w:sz w:val="22"/>
          <w:szCs w:val="22"/>
        </w:rPr>
        <w:t>– Minimize cut and fill work, and keep slopes at stable angles.  Remove trees from tops of cuts</w:t>
      </w:r>
      <w:r w:rsidR="005E46AF">
        <w:rPr>
          <w:rFonts w:ascii="Arial" w:hAnsi="Arial" w:cs="Arial"/>
          <w:sz w:val="22"/>
          <w:szCs w:val="22"/>
        </w:rPr>
        <w:t>,</w:t>
      </w:r>
      <w:r w:rsidR="00B74C75">
        <w:rPr>
          <w:rFonts w:ascii="Arial" w:hAnsi="Arial" w:cs="Arial"/>
          <w:sz w:val="22"/>
          <w:szCs w:val="22"/>
        </w:rPr>
        <w:t xml:space="preserve"> when the root system is </w:t>
      </w:r>
      <w:r w:rsidR="005E46AF">
        <w:rPr>
          <w:rFonts w:ascii="Arial" w:hAnsi="Arial" w:cs="Arial"/>
          <w:sz w:val="22"/>
          <w:szCs w:val="22"/>
        </w:rPr>
        <w:t>undercut</w:t>
      </w:r>
      <w:r w:rsidR="005E46AF" w:rsidRPr="009F33C9">
        <w:rPr>
          <w:rFonts w:ascii="Arial" w:hAnsi="Arial" w:cs="Arial"/>
          <w:sz w:val="22"/>
          <w:szCs w:val="22"/>
        </w:rPr>
        <w:t>, and</w:t>
      </w:r>
      <w:r w:rsidRPr="009F33C9">
        <w:rPr>
          <w:rFonts w:ascii="Arial" w:hAnsi="Arial" w:cs="Arial"/>
          <w:sz w:val="22"/>
          <w:szCs w:val="22"/>
        </w:rPr>
        <w:t xml:space="preserve"> seed and mulch cut and fill slopes </w:t>
      </w:r>
      <w:r w:rsidR="00496067" w:rsidRPr="009F33C9">
        <w:rPr>
          <w:rFonts w:ascii="Arial" w:hAnsi="Arial" w:cs="Arial"/>
          <w:sz w:val="22"/>
          <w:szCs w:val="22"/>
        </w:rPr>
        <w:t>promptly (</w:t>
      </w:r>
      <w:r w:rsidR="0019180C">
        <w:rPr>
          <w:rFonts w:ascii="Arial" w:hAnsi="Arial" w:cs="Arial"/>
          <w:sz w:val="22"/>
          <w:szCs w:val="22"/>
        </w:rPr>
        <w:t xml:space="preserve">Section </w:t>
      </w:r>
      <w:r w:rsidR="00496067"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L)</w:t>
      </w:r>
      <w:r w:rsidRPr="009F33C9">
        <w:rPr>
          <w:rFonts w:ascii="Arial" w:hAnsi="Arial" w:cs="Arial"/>
          <w:sz w:val="22"/>
          <w:szCs w:val="22"/>
        </w:rPr>
        <w:t>.  Do not fill into open sinkholes, waterways, wetlands, floodways or other sensitive areas.</w:t>
      </w:r>
    </w:p>
    <w:p w14:paraId="2E2C1264" w14:textId="77777777" w:rsidR="00491C49" w:rsidRPr="009F33C9" w:rsidRDefault="00491C49" w:rsidP="004B54BF">
      <w:pPr>
        <w:numPr>
          <w:ilvl w:val="0"/>
          <w:numId w:val="2"/>
        </w:numPr>
        <w:ind w:hanging="180"/>
        <w:jc w:val="both"/>
        <w:rPr>
          <w:rFonts w:ascii="Arial" w:hAnsi="Arial" w:cs="Arial"/>
          <w:sz w:val="22"/>
          <w:szCs w:val="22"/>
        </w:rPr>
      </w:pPr>
      <w:r w:rsidRPr="009F33C9">
        <w:rPr>
          <w:rFonts w:ascii="Arial" w:hAnsi="Arial" w:cs="Arial"/>
          <w:b/>
          <w:sz w:val="22"/>
          <w:szCs w:val="22"/>
        </w:rPr>
        <w:t xml:space="preserve">Obstacles </w:t>
      </w:r>
      <w:r w:rsidRPr="009F33C9">
        <w:rPr>
          <w:rFonts w:ascii="Arial" w:hAnsi="Arial" w:cs="Arial"/>
          <w:sz w:val="22"/>
          <w:szCs w:val="22"/>
        </w:rPr>
        <w:t>– Design the road system to go around springs, seeps, wetlands, poor drainage areas, ledges, and rocky areas wherever possible.</w:t>
      </w:r>
    </w:p>
    <w:p w14:paraId="6BCA487D" w14:textId="77777777" w:rsidR="00491C49" w:rsidRPr="009F33C9" w:rsidRDefault="00491C49" w:rsidP="004B54BF">
      <w:pPr>
        <w:numPr>
          <w:ilvl w:val="0"/>
          <w:numId w:val="2"/>
        </w:numPr>
        <w:ind w:hanging="180"/>
        <w:jc w:val="both"/>
        <w:rPr>
          <w:rFonts w:ascii="Arial" w:hAnsi="Arial" w:cs="Arial"/>
          <w:sz w:val="22"/>
          <w:szCs w:val="22"/>
        </w:rPr>
      </w:pPr>
      <w:r w:rsidRPr="009F33C9">
        <w:rPr>
          <w:rFonts w:ascii="Arial" w:hAnsi="Arial" w:cs="Arial"/>
          <w:b/>
          <w:sz w:val="22"/>
          <w:szCs w:val="22"/>
        </w:rPr>
        <w:t>Distances from Streams</w:t>
      </w:r>
      <w:r w:rsidRPr="009F33C9">
        <w:rPr>
          <w:rFonts w:ascii="Arial" w:hAnsi="Arial" w:cs="Arial"/>
          <w:sz w:val="22"/>
          <w:szCs w:val="22"/>
        </w:rPr>
        <w:t xml:space="preserve"> –</w:t>
      </w:r>
      <w:r w:rsidR="00BD6A77">
        <w:rPr>
          <w:rFonts w:ascii="Arial" w:hAnsi="Arial" w:cs="Arial"/>
          <w:sz w:val="22"/>
          <w:szCs w:val="22"/>
        </w:rPr>
        <w:t xml:space="preserve"> </w:t>
      </w:r>
      <w:r w:rsidR="006D01F3">
        <w:rPr>
          <w:rFonts w:ascii="Arial" w:hAnsi="Arial" w:cs="Arial"/>
          <w:sz w:val="22"/>
          <w:szCs w:val="22"/>
        </w:rPr>
        <w:t>F</w:t>
      </w:r>
      <w:r w:rsidR="00B67D18">
        <w:rPr>
          <w:rFonts w:ascii="Arial" w:hAnsi="Arial" w:cs="Arial"/>
          <w:sz w:val="22"/>
          <w:szCs w:val="22"/>
        </w:rPr>
        <w:t>ilter strips</w:t>
      </w:r>
      <w:r w:rsidRPr="009F33C9">
        <w:rPr>
          <w:rFonts w:ascii="Arial" w:hAnsi="Arial" w:cs="Arial"/>
          <w:sz w:val="22"/>
          <w:szCs w:val="22"/>
        </w:rPr>
        <w:t xml:space="preserve"> should be maintained along stream corridors to provide sediment filtration and maintain stream temperatures</w:t>
      </w:r>
      <w:r w:rsidR="00496067" w:rsidRPr="009F33C9">
        <w:rPr>
          <w:rFonts w:ascii="Arial" w:hAnsi="Arial" w:cs="Arial"/>
          <w:sz w:val="22"/>
          <w:szCs w:val="22"/>
        </w:rPr>
        <w:t xml:space="preserve"> (</w:t>
      </w:r>
      <w:r w:rsidR="0019180C">
        <w:rPr>
          <w:rFonts w:ascii="Arial" w:hAnsi="Arial" w:cs="Arial"/>
          <w:sz w:val="22"/>
          <w:szCs w:val="22"/>
        </w:rPr>
        <w:t xml:space="preserve">Section </w:t>
      </w:r>
      <w:r w:rsidR="00496067"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F)</w:t>
      </w:r>
      <w:r w:rsidRPr="009F33C9">
        <w:rPr>
          <w:rFonts w:ascii="Arial" w:hAnsi="Arial" w:cs="Arial"/>
          <w:sz w:val="22"/>
          <w:szCs w:val="22"/>
        </w:rPr>
        <w:t xml:space="preserve">.  Wherever sufficient </w:t>
      </w:r>
      <w:r w:rsidR="00B67D18">
        <w:rPr>
          <w:rFonts w:ascii="Arial" w:hAnsi="Arial" w:cs="Arial"/>
          <w:sz w:val="22"/>
          <w:szCs w:val="22"/>
        </w:rPr>
        <w:t>filter strips</w:t>
      </w:r>
      <w:r w:rsidRPr="009F33C9">
        <w:rPr>
          <w:rFonts w:ascii="Arial" w:hAnsi="Arial" w:cs="Arial"/>
          <w:sz w:val="22"/>
          <w:szCs w:val="22"/>
        </w:rPr>
        <w:t xml:space="preserve"> are not possible between roadways and receiving </w:t>
      </w:r>
      <w:r w:rsidR="0019180C">
        <w:rPr>
          <w:rFonts w:ascii="Arial" w:hAnsi="Arial" w:cs="Arial"/>
          <w:sz w:val="22"/>
          <w:szCs w:val="22"/>
        </w:rPr>
        <w:t xml:space="preserve">surface </w:t>
      </w:r>
      <w:r w:rsidRPr="009F33C9">
        <w:rPr>
          <w:rFonts w:ascii="Arial" w:hAnsi="Arial" w:cs="Arial"/>
          <w:sz w:val="22"/>
          <w:szCs w:val="22"/>
        </w:rPr>
        <w:t>waters, install BMPs, such as silt fence</w:t>
      </w:r>
      <w:r w:rsidR="00496067" w:rsidRPr="009F33C9">
        <w:rPr>
          <w:rFonts w:ascii="Arial" w:hAnsi="Arial" w:cs="Arial"/>
          <w:sz w:val="22"/>
          <w:szCs w:val="22"/>
        </w:rPr>
        <w:t xml:space="preserve"> (</w:t>
      </w:r>
      <w:r w:rsidR="0019180C">
        <w:rPr>
          <w:rFonts w:ascii="Arial" w:hAnsi="Arial" w:cs="Arial"/>
          <w:sz w:val="22"/>
          <w:szCs w:val="22"/>
        </w:rPr>
        <w:t xml:space="preserve">Section </w:t>
      </w:r>
      <w:r w:rsidR="00496067"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G)</w:t>
      </w:r>
      <w:r w:rsidRPr="009F33C9">
        <w:rPr>
          <w:rFonts w:ascii="Arial" w:hAnsi="Arial" w:cs="Arial"/>
          <w:sz w:val="22"/>
          <w:szCs w:val="22"/>
        </w:rPr>
        <w:t xml:space="preserve"> as the roadway progresses.  See </w:t>
      </w:r>
      <w:r w:rsidR="0019180C">
        <w:rPr>
          <w:rFonts w:ascii="Arial" w:hAnsi="Arial" w:cs="Arial"/>
          <w:sz w:val="22"/>
          <w:szCs w:val="22"/>
        </w:rPr>
        <w:t xml:space="preserve">Section </w:t>
      </w:r>
      <w:r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F</w:t>
      </w:r>
      <w:r w:rsidRPr="009F33C9">
        <w:rPr>
          <w:rFonts w:ascii="Arial" w:hAnsi="Arial" w:cs="Arial"/>
          <w:sz w:val="22"/>
          <w:szCs w:val="22"/>
        </w:rPr>
        <w:t xml:space="preserve"> for minimum </w:t>
      </w:r>
      <w:r w:rsidR="00B67D18">
        <w:rPr>
          <w:rFonts w:ascii="Arial" w:hAnsi="Arial" w:cs="Arial"/>
          <w:sz w:val="22"/>
          <w:szCs w:val="22"/>
        </w:rPr>
        <w:t>filter strip</w:t>
      </w:r>
      <w:r w:rsidRPr="009F33C9">
        <w:rPr>
          <w:rFonts w:ascii="Arial" w:hAnsi="Arial" w:cs="Arial"/>
          <w:sz w:val="22"/>
          <w:szCs w:val="22"/>
        </w:rPr>
        <w:t xml:space="preserve"> widths.</w:t>
      </w:r>
    </w:p>
    <w:p w14:paraId="4A4BCC29" w14:textId="77777777" w:rsidR="00491C49" w:rsidRPr="009F33C9" w:rsidRDefault="00491C49" w:rsidP="004B54BF">
      <w:pPr>
        <w:numPr>
          <w:ilvl w:val="0"/>
          <w:numId w:val="2"/>
        </w:numPr>
        <w:ind w:hanging="180"/>
        <w:jc w:val="both"/>
        <w:rPr>
          <w:rFonts w:ascii="Arial" w:hAnsi="Arial" w:cs="Arial"/>
          <w:b/>
          <w:sz w:val="22"/>
          <w:szCs w:val="22"/>
        </w:rPr>
      </w:pPr>
      <w:r w:rsidRPr="009F33C9">
        <w:rPr>
          <w:rFonts w:ascii="Arial" w:hAnsi="Arial" w:cs="Arial"/>
          <w:b/>
          <w:sz w:val="22"/>
          <w:szCs w:val="22"/>
        </w:rPr>
        <w:t xml:space="preserve">Stream Crossings </w:t>
      </w:r>
      <w:r w:rsidRPr="009F33C9">
        <w:rPr>
          <w:rFonts w:ascii="Arial" w:hAnsi="Arial" w:cs="Arial"/>
          <w:sz w:val="22"/>
          <w:szCs w:val="22"/>
        </w:rPr>
        <w:t xml:space="preserve">– Minimize the number of stream crossings.  Cross at a 90 degree angle and approach the stream at as gentle a slope as possible.  </w:t>
      </w:r>
      <w:r w:rsidRPr="009F33C9">
        <w:rPr>
          <w:rFonts w:ascii="Arial" w:hAnsi="Arial" w:cs="Arial"/>
          <w:b/>
          <w:sz w:val="22"/>
          <w:szCs w:val="22"/>
        </w:rPr>
        <w:t>NOTE:  A</w:t>
      </w:r>
      <w:r w:rsidR="00B40FD3" w:rsidRPr="009F33C9">
        <w:rPr>
          <w:rFonts w:ascii="Arial" w:hAnsi="Arial" w:cs="Arial"/>
          <w:b/>
          <w:sz w:val="22"/>
          <w:szCs w:val="22"/>
        </w:rPr>
        <w:t xml:space="preserve"> </w:t>
      </w:r>
      <w:r w:rsidR="0019180C">
        <w:rPr>
          <w:rFonts w:ascii="Arial" w:hAnsi="Arial" w:cs="Arial"/>
          <w:b/>
          <w:sz w:val="22"/>
          <w:szCs w:val="22"/>
        </w:rPr>
        <w:t>C</w:t>
      </w:r>
      <w:r w:rsidR="0019180C" w:rsidRPr="009F33C9">
        <w:rPr>
          <w:rFonts w:ascii="Arial" w:hAnsi="Arial" w:cs="Arial"/>
          <w:b/>
          <w:sz w:val="22"/>
          <w:szCs w:val="22"/>
        </w:rPr>
        <w:t xml:space="preserve">hapter </w:t>
      </w:r>
      <w:r w:rsidR="00B40FD3" w:rsidRPr="009F33C9">
        <w:rPr>
          <w:rFonts w:ascii="Arial" w:hAnsi="Arial" w:cs="Arial"/>
          <w:b/>
          <w:sz w:val="22"/>
          <w:szCs w:val="22"/>
        </w:rPr>
        <w:t>105</w:t>
      </w:r>
      <w:r w:rsidRPr="009F33C9">
        <w:rPr>
          <w:rFonts w:ascii="Arial" w:hAnsi="Arial" w:cs="Arial"/>
          <w:b/>
          <w:sz w:val="22"/>
          <w:szCs w:val="22"/>
        </w:rPr>
        <w:t xml:space="preserve"> permit </w:t>
      </w:r>
      <w:r w:rsidR="00B40FD3" w:rsidRPr="009F33C9">
        <w:rPr>
          <w:rFonts w:ascii="Arial" w:hAnsi="Arial" w:cs="Arial"/>
          <w:b/>
          <w:sz w:val="22"/>
          <w:szCs w:val="22"/>
        </w:rPr>
        <w:t>may</w:t>
      </w:r>
      <w:r w:rsidRPr="009F33C9">
        <w:rPr>
          <w:rFonts w:ascii="Arial" w:hAnsi="Arial" w:cs="Arial"/>
          <w:b/>
          <w:sz w:val="22"/>
          <w:szCs w:val="22"/>
        </w:rPr>
        <w:t xml:space="preserve"> be required. </w:t>
      </w:r>
    </w:p>
    <w:p w14:paraId="58E41856" w14:textId="77777777" w:rsidR="00491C49" w:rsidRPr="009F33C9" w:rsidRDefault="00491C49" w:rsidP="004B54BF">
      <w:pPr>
        <w:numPr>
          <w:ilvl w:val="0"/>
          <w:numId w:val="2"/>
        </w:numPr>
        <w:ind w:hanging="180"/>
        <w:jc w:val="both"/>
        <w:rPr>
          <w:rFonts w:ascii="Arial" w:hAnsi="Arial" w:cs="Arial"/>
          <w:b/>
          <w:sz w:val="22"/>
          <w:szCs w:val="22"/>
        </w:rPr>
      </w:pPr>
      <w:r w:rsidRPr="009F33C9">
        <w:rPr>
          <w:rFonts w:ascii="Arial" w:hAnsi="Arial" w:cs="Arial"/>
          <w:b/>
          <w:sz w:val="22"/>
          <w:szCs w:val="22"/>
        </w:rPr>
        <w:t>Old roads</w:t>
      </w:r>
      <w:r w:rsidRPr="009F33C9">
        <w:rPr>
          <w:rFonts w:ascii="Arial" w:hAnsi="Arial" w:cs="Arial"/>
          <w:sz w:val="22"/>
          <w:szCs w:val="22"/>
        </w:rPr>
        <w:t xml:space="preserve"> – It is often possible to use </w:t>
      </w:r>
      <w:r w:rsidR="00496067" w:rsidRPr="009F33C9">
        <w:rPr>
          <w:rFonts w:ascii="Arial" w:hAnsi="Arial" w:cs="Arial"/>
          <w:sz w:val="22"/>
          <w:szCs w:val="22"/>
        </w:rPr>
        <w:t>existing roads and thereby lesse</w:t>
      </w:r>
      <w:r w:rsidRPr="009F33C9">
        <w:rPr>
          <w:rFonts w:ascii="Arial" w:hAnsi="Arial" w:cs="Arial"/>
          <w:sz w:val="22"/>
          <w:szCs w:val="22"/>
        </w:rPr>
        <w:t>n the soil disturbance.  However, to avoid problems, carefully evaluate the road’s suitability for upgrading.</w:t>
      </w:r>
    </w:p>
    <w:p w14:paraId="4186741B" w14:textId="77777777" w:rsidR="00491C49" w:rsidRPr="009F33C9" w:rsidRDefault="00491C49" w:rsidP="004B54BF">
      <w:pPr>
        <w:numPr>
          <w:ilvl w:val="0"/>
          <w:numId w:val="2"/>
        </w:numPr>
        <w:ind w:hanging="180"/>
        <w:jc w:val="both"/>
        <w:rPr>
          <w:rFonts w:ascii="Arial" w:hAnsi="Arial" w:cs="Arial"/>
          <w:b/>
          <w:sz w:val="22"/>
          <w:szCs w:val="22"/>
        </w:rPr>
      </w:pPr>
      <w:r w:rsidRPr="009F33C9">
        <w:rPr>
          <w:rFonts w:ascii="Arial" w:hAnsi="Arial" w:cs="Arial"/>
          <w:b/>
          <w:sz w:val="22"/>
          <w:szCs w:val="22"/>
        </w:rPr>
        <w:t>Landings</w:t>
      </w:r>
      <w:r w:rsidRPr="009F33C9">
        <w:rPr>
          <w:rFonts w:ascii="Arial" w:hAnsi="Arial" w:cs="Arial"/>
          <w:sz w:val="22"/>
          <w:szCs w:val="22"/>
        </w:rPr>
        <w:t xml:space="preserve"> – Locate landings in relation to the main haul road.  Then lay out the skid road and trail approaches on a low grade to the landings. </w:t>
      </w:r>
      <w:r w:rsidR="00B40FD3" w:rsidRPr="009F33C9">
        <w:rPr>
          <w:rFonts w:ascii="Arial" w:hAnsi="Arial" w:cs="Arial"/>
          <w:sz w:val="22"/>
          <w:szCs w:val="22"/>
        </w:rPr>
        <w:t xml:space="preserve"> Minimize the number and size of landings as much as possible.</w:t>
      </w:r>
    </w:p>
    <w:p w14:paraId="5E2119FB" w14:textId="77777777" w:rsidR="00491C49" w:rsidRPr="009F33C9" w:rsidRDefault="00491C49" w:rsidP="004B54BF">
      <w:pPr>
        <w:numPr>
          <w:ilvl w:val="0"/>
          <w:numId w:val="2"/>
        </w:numPr>
        <w:ind w:hanging="180"/>
        <w:jc w:val="both"/>
        <w:rPr>
          <w:rFonts w:ascii="Arial" w:hAnsi="Arial" w:cs="Arial"/>
          <w:b/>
          <w:sz w:val="22"/>
          <w:szCs w:val="22"/>
        </w:rPr>
      </w:pPr>
      <w:r w:rsidRPr="009F33C9">
        <w:rPr>
          <w:rFonts w:ascii="Arial" w:hAnsi="Arial" w:cs="Arial"/>
          <w:b/>
          <w:sz w:val="22"/>
          <w:szCs w:val="22"/>
        </w:rPr>
        <w:t xml:space="preserve">Size and duration of sale </w:t>
      </w:r>
      <w:r w:rsidRPr="009F33C9">
        <w:rPr>
          <w:rFonts w:ascii="Arial" w:hAnsi="Arial" w:cs="Arial"/>
          <w:sz w:val="22"/>
          <w:szCs w:val="22"/>
        </w:rPr>
        <w:t>and the anticipated season of harvest</w:t>
      </w:r>
      <w:r w:rsidR="00496067" w:rsidRPr="009F33C9">
        <w:rPr>
          <w:rFonts w:ascii="Arial" w:hAnsi="Arial" w:cs="Arial"/>
          <w:sz w:val="22"/>
          <w:szCs w:val="22"/>
        </w:rPr>
        <w:t>.</w:t>
      </w:r>
    </w:p>
    <w:p w14:paraId="36EE9AC9" w14:textId="77777777" w:rsidR="00491C49" w:rsidRPr="009F33C9" w:rsidRDefault="00491C49" w:rsidP="004B54BF">
      <w:pPr>
        <w:numPr>
          <w:ilvl w:val="0"/>
          <w:numId w:val="2"/>
        </w:numPr>
        <w:ind w:hanging="180"/>
        <w:jc w:val="both"/>
        <w:rPr>
          <w:rFonts w:ascii="Arial" w:hAnsi="Arial" w:cs="Arial"/>
          <w:b/>
          <w:sz w:val="22"/>
          <w:szCs w:val="22"/>
        </w:rPr>
      </w:pPr>
      <w:r w:rsidRPr="009F33C9">
        <w:rPr>
          <w:rFonts w:ascii="Arial" w:hAnsi="Arial" w:cs="Arial"/>
          <w:b/>
          <w:sz w:val="22"/>
          <w:szCs w:val="22"/>
        </w:rPr>
        <w:t>Floodways and wetlands</w:t>
      </w:r>
      <w:r w:rsidRPr="009F33C9">
        <w:rPr>
          <w:rFonts w:ascii="Arial" w:hAnsi="Arial" w:cs="Arial"/>
          <w:sz w:val="22"/>
          <w:szCs w:val="22"/>
        </w:rPr>
        <w:t xml:space="preserve"> – Avoid encroaching on wetlands.  Roadway </w:t>
      </w:r>
      <w:r w:rsidR="00B40FD3" w:rsidRPr="009F33C9">
        <w:rPr>
          <w:rFonts w:ascii="Arial" w:hAnsi="Arial" w:cs="Arial"/>
          <w:sz w:val="22"/>
          <w:szCs w:val="22"/>
        </w:rPr>
        <w:t xml:space="preserve">and landing </w:t>
      </w:r>
      <w:r w:rsidRPr="009F33C9">
        <w:rPr>
          <w:rFonts w:ascii="Arial" w:hAnsi="Arial" w:cs="Arial"/>
          <w:sz w:val="22"/>
          <w:szCs w:val="22"/>
        </w:rPr>
        <w:t xml:space="preserve">construction within floodways and wetlands </w:t>
      </w:r>
      <w:r w:rsidR="0019180C">
        <w:rPr>
          <w:rFonts w:ascii="Arial" w:hAnsi="Arial" w:cs="Arial"/>
          <w:sz w:val="22"/>
          <w:szCs w:val="22"/>
        </w:rPr>
        <w:t xml:space="preserve">may </w:t>
      </w:r>
      <w:r w:rsidRPr="009F33C9">
        <w:rPr>
          <w:rFonts w:ascii="Arial" w:hAnsi="Arial" w:cs="Arial"/>
          <w:sz w:val="22"/>
          <w:szCs w:val="22"/>
        </w:rPr>
        <w:t xml:space="preserve">require </w:t>
      </w:r>
      <w:r w:rsidR="0019180C">
        <w:rPr>
          <w:rFonts w:ascii="Arial" w:hAnsi="Arial" w:cs="Arial"/>
          <w:sz w:val="22"/>
          <w:szCs w:val="22"/>
        </w:rPr>
        <w:t>Chapter 105</w:t>
      </w:r>
      <w:r w:rsidRPr="009F33C9">
        <w:rPr>
          <w:rFonts w:ascii="Arial" w:hAnsi="Arial" w:cs="Arial"/>
          <w:sz w:val="22"/>
          <w:szCs w:val="22"/>
        </w:rPr>
        <w:t xml:space="preserve"> permits. </w:t>
      </w:r>
    </w:p>
    <w:p w14:paraId="7AB4DA5F" w14:textId="77777777" w:rsidR="00491C49" w:rsidRPr="009F33C9" w:rsidRDefault="00491C49" w:rsidP="004B54BF">
      <w:pPr>
        <w:numPr>
          <w:ilvl w:val="0"/>
          <w:numId w:val="2"/>
        </w:numPr>
        <w:ind w:hanging="180"/>
        <w:jc w:val="both"/>
        <w:rPr>
          <w:rFonts w:ascii="Arial" w:hAnsi="Arial" w:cs="Arial"/>
          <w:b/>
          <w:sz w:val="22"/>
          <w:szCs w:val="22"/>
        </w:rPr>
      </w:pPr>
      <w:r w:rsidRPr="009F33C9">
        <w:rPr>
          <w:rFonts w:ascii="Arial" w:hAnsi="Arial" w:cs="Arial"/>
          <w:b/>
          <w:sz w:val="22"/>
          <w:szCs w:val="22"/>
        </w:rPr>
        <w:t>Water Control Structures</w:t>
      </w:r>
      <w:r w:rsidRPr="009F33C9">
        <w:rPr>
          <w:rFonts w:ascii="Arial" w:hAnsi="Arial" w:cs="Arial"/>
          <w:sz w:val="22"/>
          <w:szCs w:val="22"/>
        </w:rPr>
        <w:t xml:space="preserve"> – Carefully plan the use of broad based dips</w:t>
      </w:r>
      <w:r w:rsidR="00496067" w:rsidRPr="009F33C9">
        <w:rPr>
          <w:rFonts w:ascii="Arial" w:hAnsi="Arial" w:cs="Arial"/>
          <w:sz w:val="22"/>
          <w:szCs w:val="22"/>
        </w:rPr>
        <w:t xml:space="preserve"> (</w:t>
      </w:r>
      <w:r w:rsidR="0019180C">
        <w:rPr>
          <w:rFonts w:ascii="Arial" w:hAnsi="Arial" w:cs="Arial"/>
          <w:sz w:val="22"/>
          <w:szCs w:val="22"/>
        </w:rPr>
        <w:t xml:space="preserve">Section </w:t>
      </w:r>
      <w:r w:rsidR="00496067"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E)</w:t>
      </w:r>
      <w:r w:rsidRPr="009F33C9">
        <w:rPr>
          <w:rFonts w:ascii="Arial" w:hAnsi="Arial" w:cs="Arial"/>
          <w:sz w:val="22"/>
          <w:szCs w:val="22"/>
        </w:rPr>
        <w:t>, waterbars</w:t>
      </w:r>
      <w:r w:rsidR="00496067" w:rsidRPr="009F33C9">
        <w:rPr>
          <w:rFonts w:ascii="Arial" w:hAnsi="Arial" w:cs="Arial"/>
          <w:sz w:val="22"/>
          <w:szCs w:val="22"/>
        </w:rPr>
        <w:t xml:space="preserve"> (</w:t>
      </w:r>
      <w:r w:rsidR="0019180C">
        <w:rPr>
          <w:rFonts w:ascii="Arial" w:hAnsi="Arial" w:cs="Arial"/>
          <w:sz w:val="22"/>
          <w:szCs w:val="22"/>
        </w:rPr>
        <w:t xml:space="preserve">Section </w:t>
      </w:r>
      <w:r w:rsidR="00496067" w:rsidRPr="009F33C9">
        <w:rPr>
          <w:rFonts w:ascii="Arial" w:hAnsi="Arial" w:cs="Arial"/>
          <w:sz w:val="22"/>
          <w:szCs w:val="22"/>
        </w:rPr>
        <w:t>8</w:t>
      </w:r>
      <w:r w:rsidR="0019180C">
        <w:rPr>
          <w:rFonts w:ascii="Arial" w:hAnsi="Arial" w:cs="Arial"/>
          <w:sz w:val="22"/>
          <w:szCs w:val="22"/>
        </w:rPr>
        <w:t>.</w:t>
      </w:r>
      <w:r w:rsidR="00496067" w:rsidRPr="009F33C9">
        <w:rPr>
          <w:rFonts w:ascii="Arial" w:hAnsi="Arial" w:cs="Arial"/>
          <w:sz w:val="22"/>
          <w:szCs w:val="22"/>
        </w:rPr>
        <w:t>B)</w:t>
      </w:r>
      <w:r w:rsidRPr="009F33C9">
        <w:rPr>
          <w:rFonts w:ascii="Arial" w:hAnsi="Arial" w:cs="Arial"/>
          <w:sz w:val="22"/>
          <w:szCs w:val="22"/>
        </w:rPr>
        <w:t>, culverts</w:t>
      </w:r>
      <w:r w:rsidR="00496067" w:rsidRPr="009F33C9">
        <w:rPr>
          <w:rFonts w:ascii="Arial" w:hAnsi="Arial" w:cs="Arial"/>
          <w:sz w:val="22"/>
          <w:szCs w:val="22"/>
        </w:rPr>
        <w:t xml:space="preserve"> (</w:t>
      </w:r>
      <w:r w:rsidR="0019180C">
        <w:rPr>
          <w:rFonts w:ascii="Arial" w:hAnsi="Arial" w:cs="Arial"/>
          <w:sz w:val="22"/>
          <w:szCs w:val="22"/>
        </w:rPr>
        <w:t>Section 8.</w:t>
      </w:r>
      <w:r w:rsidR="00496067" w:rsidRPr="009F33C9">
        <w:rPr>
          <w:rFonts w:ascii="Arial" w:hAnsi="Arial" w:cs="Arial"/>
          <w:sz w:val="22"/>
          <w:szCs w:val="22"/>
        </w:rPr>
        <w:t>8A)</w:t>
      </w:r>
      <w:r w:rsidRPr="009F33C9">
        <w:rPr>
          <w:rFonts w:ascii="Arial" w:hAnsi="Arial" w:cs="Arial"/>
          <w:sz w:val="22"/>
          <w:szCs w:val="22"/>
        </w:rPr>
        <w:t xml:space="preserve">, and ditches to maintain existing flow patterns and minimize the amount of runoff being conveyed by roadways and roadside ditches.  </w:t>
      </w:r>
    </w:p>
    <w:p w14:paraId="072A680D" w14:textId="77777777" w:rsidR="00491C49" w:rsidRPr="009F33C9" w:rsidRDefault="00491C49" w:rsidP="004B54BF">
      <w:pPr>
        <w:numPr>
          <w:ilvl w:val="0"/>
          <w:numId w:val="2"/>
        </w:numPr>
        <w:ind w:hanging="180"/>
        <w:jc w:val="both"/>
        <w:rPr>
          <w:rFonts w:ascii="Arial" w:hAnsi="Arial" w:cs="Arial"/>
          <w:b/>
          <w:sz w:val="22"/>
          <w:szCs w:val="22"/>
        </w:rPr>
      </w:pPr>
      <w:r w:rsidRPr="009F33C9">
        <w:rPr>
          <w:rFonts w:ascii="Arial" w:hAnsi="Arial" w:cs="Arial"/>
          <w:b/>
          <w:sz w:val="22"/>
          <w:szCs w:val="22"/>
        </w:rPr>
        <w:t xml:space="preserve">NEVER SKID THROUGH OR </w:t>
      </w:r>
      <w:r w:rsidR="00B40FD3" w:rsidRPr="009F33C9">
        <w:rPr>
          <w:rFonts w:ascii="Arial" w:hAnsi="Arial" w:cs="Arial"/>
          <w:b/>
          <w:sz w:val="22"/>
          <w:szCs w:val="22"/>
        </w:rPr>
        <w:t>ACROSS</w:t>
      </w:r>
      <w:r w:rsidRPr="009F33C9">
        <w:rPr>
          <w:rFonts w:ascii="Arial" w:hAnsi="Arial" w:cs="Arial"/>
          <w:b/>
          <w:sz w:val="22"/>
          <w:szCs w:val="22"/>
        </w:rPr>
        <w:t xml:space="preserve"> STREAM CHANNELS</w:t>
      </w:r>
      <w:r w:rsidR="00B40FD3" w:rsidRPr="009F33C9">
        <w:rPr>
          <w:rFonts w:ascii="Arial" w:hAnsi="Arial" w:cs="Arial"/>
          <w:b/>
          <w:sz w:val="22"/>
          <w:szCs w:val="22"/>
        </w:rPr>
        <w:t xml:space="preserve"> AND AVOID</w:t>
      </w:r>
      <w:r w:rsidRPr="009F33C9">
        <w:rPr>
          <w:rFonts w:ascii="Arial" w:hAnsi="Arial" w:cs="Arial"/>
          <w:b/>
          <w:sz w:val="22"/>
          <w:szCs w:val="22"/>
        </w:rPr>
        <w:t xml:space="preserve"> WETLANDS, SPRINGS OR SEEPS. </w:t>
      </w:r>
    </w:p>
    <w:p w14:paraId="00E65FD1" w14:textId="77777777" w:rsidR="00491C49" w:rsidRPr="009F33C9" w:rsidRDefault="00491C49" w:rsidP="004B54BF">
      <w:pPr>
        <w:jc w:val="both"/>
        <w:rPr>
          <w:rFonts w:ascii="Arial" w:hAnsi="Arial" w:cs="Arial"/>
          <w:sz w:val="22"/>
          <w:szCs w:val="22"/>
        </w:rPr>
      </w:pPr>
    </w:p>
    <w:p w14:paraId="20F68508" w14:textId="77777777" w:rsidR="00146875" w:rsidRPr="009F33C9" w:rsidRDefault="0088534E" w:rsidP="004B54BF">
      <w:pPr>
        <w:ind w:left="360" w:hanging="360"/>
        <w:jc w:val="both"/>
        <w:rPr>
          <w:rFonts w:ascii="Arial" w:hAnsi="Arial" w:cs="Arial"/>
          <w:b/>
          <w:bCs/>
          <w:sz w:val="22"/>
          <w:szCs w:val="22"/>
        </w:rPr>
      </w:pPr>
      <w:r w:rsidRPr="009F33C9">
        <w:rPr>
          <w:rFonts w:ascii="Arial" w:hAnsi="Arial" w:cs="Arial"/>
          <w:b/>
          <w:bCs/>
          <w:sz w:val="22"/>
          <w:szCs w:val="22"/>
        </w:rPr>
        <w:lastRenderedPageBreak/>
        <w:t>7</w:t>
      </w:r>
      <w:r w:rsidR="00146875" w:rsidRPr="009F33C9">
        <w:rPr>
          <w:rFonts w:ascii="Arial" w:hAnsi="Arial" w:cs="Arial"/>
          <w:b/>
          <w:bCs/>
          <w:sz w:val="22"/>
          <w:szCs w:val="22"/>
        </w:rPr>
        <w:t>.</w:t>
      </w:r>
      <w:r w:rsidR="00146875" w:rsidRPr="009F33C9">
        <w:rPr>
          <w:rFonts w:ascii="Arial" w:hAnsi="Arial" w:cs="Arial"/>
          <w:b/>
          <w:bCs/>
          <w:sz w:val="22"/>
          <w:szCs w:val="22"/>
        </w:rPr>
        <w:tab/>
        <w:t>RUNOFF</w:t>
      </w:r>
    </w:p>
    <w:p w14:paraId="2C5A4EEA" w14:textId="77777777" w:rsidR="004B54BF" w:rsidRDefault="004B54BF" w:rsidP="004B54BF">
      <w:pPr>
        <w:jc w:val="both"/>
        <w:rPr>
          <w:rFonts w:ascii="Arial" w:hAnsi="Arial" w:cs="Arial"/>
          <w:b/>
          <w:bCs/>
          <w:sz w:val="22"/>
          <w:szCs w:val="22"/>
        </w:rPr>
      </w:pPr>
    </w:p>
    <w:p w14:paraId="1F921F2B" w14:textId="77777777" w:rsidR="00561353" w:rsidRDefault="00146875" w:rsidP="00561353">
      <w:pPr>
        <w:jc w:val="both"/>
        <w:rPr>
          <w:rFonts w:ascii="Arial" w:hAnsi="Arial" w:cs="Arial"/>
          <w:sz w:val="22"/>
          <w:szCs w:val="22"/>
        </w:rPr>
      </w:pPr>
      <w:r w:rsidRPr="009F33C9">
        <w:rPr>
          <w:rFonts w:ascii="Arial" w:hAnsi="Arial" w:cs="Arial"/>
          <w:b/>
          <w:bCs/>
          <w:sz w:val="22"/>
          <w:szCs w:val="22"/>
        </w:rPr>
        <w:t xml:space="preserve">The amount of runoff from the timber harvest area and its upstream watershed area.  </w:t>
      </w:r>
      <w:r w:rsidRPr="009F33C9">
        <w:rPr>
          <w:rFonts w:ascii="Arial" w:hAnsi="Arial" w:cs="Arial"/>
          <w:sz w:val="22"/>
          <w:szCs w:val="22"/>
        </w:rPr>
        <w:t>You do not have to provide runoff calculations</w:t>
      </w:r>
      <w:r w:rsidR="0019180C">
        <w:rPr>
          <w:rFonts w:ascii="Arial" w:hAnsi="Arial" w:cs="Arial"/>
          <w:sz w:val="22"/>
          <w:szCs w:val="22"/>
        </w:rPr>
        <w:t>,</w:t>
      </w:r>
      <w:r w:rsidRPr="009F33C9">
        <w:rPr>
          <w:rFonts w:ascii="Arial" w:hAnsi="Arial" w:cs="Arial"/>
          <w:sz w:val="22"/>
          <w:szCs w:val="22"/>
        </w:rPr>
        <w:t xml:space="preserve"> </w:t>
      </w:r>
      <w:r w:rsidRPr="009F33C9">
        <w:rPr>
          <w:rFonts w:ascii="Arial" w:hAnsi="Arial" w:cs="Arial"/>
          <w:sz w:val="22"/>
          <w:szCs w:val="22"/>
          <w:u w:val="single"/>
        </w:rPr>
        <w:t>unless</w:t>
      </w:r>
      <w:r w:rsidRPr="009F33C9">
        <w:rPr>
          <w:rFonts w:ascii="Arial" w:hAnsi="Arial" w:cs="Arial"/>
          <w:sz w:val="22"/>
          <w:szCs w:val="22"/>
        </w:rPr>
        <w:t xml:space="preserve"> you plan to use BMPs different from those described in Section 8.  If you use different BMPs, your calculations must include an analysis showing any impact that runoff may have on existing downstream watercourses and their resistance to erosion.</w:t>
      </w:r>
    </w:p>
    <w:p w14:paraId="43C280A3" w14:textId="77777777" w:rsidR="00561353" w:rsidRDefault="00561353" w:rsidP="00561353">
      <w:pPr>
        <w:jc w:val="both"/>
        <w:rPr>
          <w:rFonts w:ascii="Arial" w:hAnsi="Arial" w:cs="Arial"/>
          <w:sz w:val="22"/>
          <w:szCs w:val="22"/>
        </w:rPr>
      </w:pPr>
    </w:p>
    <w:p w14:paraId="17CDBE67" w14:textId="77777777" w:rsidR="00273DBC" w:rsidRPr="009F33C9" w:rsidRDefault="00273DBC" w:rsidP="00561353">
      <w:pPr>
        <w:jc w:val="both"/>
        <w:rPr>
          <w:rFonts w:ascii="Arial" w:hAnsi="Arial" w:cs="Arial"/>
          <w:b/>
          <w:bCs/>
          <w:sz w:val="22"/>
          <w:szCs w:val="22"/>
        </w:rPr>
      </w:pPr>
      <w:r w:rsidRPr="009F33C9">
        <w:rPr>
          <w:rFonts w:ascii="Arial" w:hAnsi="Arial" w:cs="Arial"/>
          <w:b/>
          <w:bCs/>
          <w:sz w:val="22"/>
          <w:szCs w:val="22"/>
        </w:rPr>
        <w:t>8.</w:t>
      </w:r>
      <w:r w:rsidRPr="009F33C9">
        <w:rPr>
          <w:rFonts w:ascii="Arial" w:hAnsi="Arial" w:cs="Arial"/>
          <w:b/>
          <w:bCs/>
          <w:sz w:val="22"/>
          <w:szCs w:val="22"/>
        </w:rPr>
        <w:tab/>
        <w:t>DESCRIPTION OF EROSION AND SEDIMENT CONTROL MEASURES</w:t>
      </w:r>
    </w:p>
    <w:p w14:paraId="4B0E34A8" w14:textId="77777777" w:rsidR="004B54BF" w:rsidRDefault="004B54BF" w:rsidP="00561353">
      <w:pPr>
        <w:pStyle w:val="BodyText"/>
        <w:keepNext w:val="0"/>
        <w:tabs>
          <w:tab w:val="clear" w:pos="5220"/>
          <w:tab w:val="clear" w:pos="6300"/>
          <w:tab w:val="clear" w:pos="7200"/>
        </w:tabs>
        <w:rPr>
          <w:sz w:val="22"/>
          <w:szCs w:val="22"/>
        </w:rPr>
      </w:pPr>
    </w:p>
    <w:p w14:paraId="7B06F68E" w14:textId="77777777" w:rsidR="00273DBC" w:rsidRPr="009F33C9" w:rsidRDefault="00273DBC" w:rsidP="00561353">
      <w:pPr>
        <w:pStyle w:val="BodyText"/>
        <w:keepNext w:val="0"/>
        <w:tabs>
          <w:tab w:val="clear" w:pos="5220"/>
          <w:tab w:val="clear" w:pos="6300"/>
          <w:tab w:val="clear" w:pos="7200"/>
        </w:tabs>
        <w:rPr>
          <w:sz w:val="22"/>
          <w:szCs w:val="22"/>
        </w:rPr>
      </w:pPr>
      <w:r w:rsidRPr="009F33C9">
        <w:rPr>
          <w:sz w:val="22"/>
          <w:szCs w:val="22"/>
        </w:rPr>
        <w:t xml:space="preserve">The following standard BMP drawings and recommended spacings (Sections </w:t>
      </w:r>
      <w:r w:rsidR="0019180C">
        <w:rPr>
          <w:sz w:val="22"/>
          <w:szCs w:val="22"/>
        </w:rPr>
        <w:t>8.</w:t>
      </w:r>
      <w:r w:rsidRPr="009F33C9">
        <w:rPr>
          <w:sz w:val="22"/>
          <w:szCs w:val="22"/>
        </w:rPr>
        <w:t>A-</w:t>
      </w:r>
      <w:r w:rsidR="0019180C">
        <w:rPr>
          <w:sz w:val="22"/>
          <w:szCs w:val="22"/>
        </w:rPr>
        <w:t>8.</w:t>
      </w:r>
      <w:r w:rsidR="00C83C1A" w:rsidRPr="009F33C9">
        <w:rPr>
          <w:sz w:val="22"/>
          <w:szCs w:val="22"/>
        </w:rPr>
        <w:t>L</w:t>
      </w:r>
      <w:r w:rsidRPr="009F33C9">
        <w:rPr>
          <w:sz w:val="22"/>
          <w:szCs w:val="22"/>
        </w:rPr>
        <w:t>) have been provided to fulfill the requirements of this plan</w:t>
      </w:r>
      <w:r w:rsidR="00B40FD3" w:rsidRPr="009F33C9">
        <w:rPr>
          <w:sz w:val="22"/>
          <w:szCs w:val="22"/>
        </w:rPr>
        <w:t xml:space="preserve"> and satisfy Chapter 102 regulations</w:t>
      </w:r>
      <w:r w:rsidRPr="009F33C9">
        <w:rPr>
          <w:sz w:val="22"/>
          <w:szCs w:val="22"/>
        </w:rPr>
        <w:t xml:space="preserve">. If you plan to use any of these recommended BMPs, please check the appropriate boxes for Sections A through </w:t>
      </w:r>
      <w:r w:rsidR="00C83C1A" w:rsidRPr="009F33C9">
        <w:rPr>
          <w:sz w:val="22"/>
          <w:szCs w:val="22"/>
        </w:rPr>
        <w:t xml:space="preserve">L </w:t>
      </w:r>
      <w:r w:rsidR="00EF416F" w:rsidRPr="009F33C9">
        <w:rPr>
          <w:sz w:val="22"/>
          <w:szCs w:val="22"/>
        </w:rPr>
        <w:t>and include their location on the sketch map (Section 4)</w:t>
      </w:r>
      <w:r w:rsidRPr="009F33C9">
        <w:rPr>
          <w:sz w:val="22"/>
          <w:szCs w:val="22"/>
        </w:rPr>
        <w:t>.  If you plan to use alternative BMPs, you must provide drawings showing the details, specifications and spacing</w:t>
      </w:r>
      <w:r w:rsidR="00F049A3" w:rsidRPr="009F33C9">
        <w:rPr>
          <w:sz w:val="22"/>
          <w:szCs w:val="22"/>
        </w:rPr>
        <w:t xml:space="preserve"> (Section 7</w:t>
      </w:r>
      <w:r w:rsidR="00B40FD3" w:rsidRPr="009F33C9">
        <w:rPr>
          <w:sz w:val="22"/>
          <w:szCs w:val="22"/>
        </w:rPr>
        <w:t>)</w:t>
      </w:r>
      <w:r w:rsidRPr="009F33C9">
        <w:rPr>
          <w:sz w:val="22"/>
          <w:szCs w:val="22"/>
        </w:rPr>
        <w:t>.</w:t>
      </w:r>
      <w:r w:rsidR="00B40FD3" w:rsidRPr="009F33C9">
        <w:rPr>
          <w:sz w:val="22"/>
          <w:szCs w:val="22"/>
        </w:rPr>
        <w:t xml:space="preserve"> </w:t>
      </w:r>
      <w:r w:rsidR="00EF416F" w:rsidRPr="009F33C9">
        <w:rPr>
          <w:sz w:val="22"/>
          <w:szCs w:val="22"/>
        </w:rPr>
        <w:t xml:space="preserve"> </w:t>
      </w:r>
      <w:r w:rsidR="00B40FD3" w:rsidRPr="009F33C9">
        <w:rPr>
          <w:sz w:val="22"/>
          <w:szCs w:val="22"/>
        </w:rPr>
        <w:t>The standards</w:t>
      </w:r>
      <w:r w:rsidR="00993F1C" w:rsidRPr="009F33C9">
        <w:rPr>
          <w:sz w:val="22"/>
          <w:szCs w:val="22"/>
        </w:rPr>
        <w:t xml:space="preserve"> and construction details</w:t>
      </w:r>
      <w:r w:rsidR="00B40FD3" w:rsidRPr="009F33C9">
        <w:rPr>
          <w:sz w:val="22"/>
          <w:szCs w:val="22"/>
        </w:rPr>
        <w:t xml:space="preserve"> referenced are from the Department’s </w:t>
      </w:r>
      <w:r w:rsidR="00B40FD3" w:rsidRPr="00891B9B">
        <w:rPr>
          <w:i/>
          <w:sz w:val="22"/>
          <w:szCs w:val="22"/>
        </w:rPr>
        <w:t>Erosion and Sediment</w:t>
      </w:r>
      <w:r w:rsidR="00EF416F" w:rsidRPr="00891B9B">
        <w:rPr>
          <w:i/>
          <w:sz w:val="22"/>
          <w:szCs w:val="22"/>
        </w:rPr>
        <w:t xml:space="preserve"> Pollution Control Program Manual</w:t>
      </w:r>
      <w:r w:rsidR="00EF416F" w:rsidRPr="009F33C9">
        <w:rPr>
          <w:sz w:val="22"/>
          <w:szCs w:val="22"/>
        </w:rPr>
        <w:t xml:space="preserve"> (Document #363-2134-008, March 2012).  Additional approved BMPs</w:t>
      </w:r>
      <w:r w:rsidR="009D23F1" w:rsidRPr="009F33C9">
        <w:rPr>
          <w:sz w:val="22"/>
          <w:szCs w:val="22"/>
        </w:rPr>
        <w:t xml:space="preserve"> and specifications</w:t>
      </w:r>
      <w:r w:rsidR="00EF416F" w:rsidRPr="009F33C9">
        <w:rPr>
          <w:sz w:val="22"/>
          <w:szCs w:val="22"/>
        </w:rPr>
        <w:t xml:space="preserve"> </w:t>
      </w:r>
      <w:r w:rsidR="00BE3D06">
        <w:rPr>
          <w:sz w:val="22"/>
          <w:szCs w:val="22"/>
        </w:rPr>
        <w:t>can be found at DEP’s website, Keyword Search: E&amp;S Resources</w:t>
      </w:r>
      <w:r w:rsidR="00EF416F" w:rsidRPr="009F33C9">
        <w:rPr>
          <w:sz w:val="22"/>
          <w:szCs w:val="22"/>
        </w:rPr>
        <w:t>.</w:t>
      </w:r>
    </w:p>
    <w:p w14:paraId="552DAA82" w14:textId="77777777" w:rsidR="00196584" w:rsidRPr="009F33C9" w:rsidRDefault="00196584" w:rsidP="00561353">
      <w:pPr>
        <w:pStyle w:val="BodyText"/>
        <w:keepNext w:val="0"/>
        <w:tabs>
          <w:tab w:val="clear" w:pos="5220"/>
          <w:tab w:val="clear" w:pos="6300"/>
          <w:tab w:val="clear" w:pos="7200"/>
        </w:tabs>
        <w:rPr>
          <w:sz w:val="22"/>
          <w:szCs w:val="22"/>
        </w:rPr>
      </w:pPr>
    </w:p>
    <w:p w14:paraId="53F3200E" w14:textId="77777777" w:rsidR="00196584" w:rsidRDefault="006E2931" w:rsidP="00561353">
      <w:pPr>
        <w:pStyle w:val="BodyText"/>
        <w:keepNext w:val="0"/>
        <w:tabs>
          <w:tab w:val="clear" w:pos="5220"/>
          <w:tab w:val="clear" w:pos="6300"/>
          <w:tab w:val="clear" w:pos="7200"/>
        </w:tabs>
        <w:rPr>
          <w:sz w:val="22"/>
          <w:szCs w:val="22"/>
        </w:rPr>
      </w:pPr>
      <w:r w:rsidRPr="009F33C9">
        <w:rPr>
          <w:sz w:val="22"/>
          <w:szCs w:val="22"/>
        </w:rPr>
        <w:t>T</w:t>
      </w:r>
      <w:r w:rsidR="00604CBE" w:rsidRPr="009F33C9">
        <w:rPr>
          <w:sz w:val="22"/>
          <w:szCs w:val="22"/>
        </w:rPr>
        <w:t>imber harvesting projects that require a Chapter 102 ESCP and occur within a special protection watershed or EV wetland</w:t>
      </w:r>
      <w:r w:rsidRPr="009F33C9">
        <w:rPr>
          <w:sz w:val="22"/>
          <w:szCs w:val="22"/>
        </w:rPr>
        <w:t xml:space="preserve"> will be required to implement </w:t>
      </w:r>
      <w:r w:rsidR="00604CBE" w:rsidRPr="009F33C9">
        <w:rPr>
          <w:sz w:val="22"/>
          <w:szCs w:val="22"/>
        </w:rPr>
        <w:t>nondischarge alternatives and antidegradation best available combination of technologies</w:t>
      </w:r>
      <w:r w:rsidR="000A1431" w:rsidRPr="009F33C9">
        <w:rPr>
          <w:sz w:val="22"/>
          <w:szCs w:val="22"/>
        </w:rPr>
        <w:t xml:space="preserve"> (ABA</w:t>
      </w:r>
      <w:r w:rsidR="00604CBE" w:rsidRPr="009F33C9">
        <w:rPr>
          <w:sz w:val="22"/>
          <w:szCs w:val="22"/>
        </w:rPr>
        <w:t>CT)</w:t>
      </w:r>
      <w:r w:rsidR="0019180C">
        <w:rPr>
          <w:sz w:val="22"/>
          <w:szCs w:val="22"/>
        </w:rPr>
        <w:t xml:space="preserve"> BMPs</w:t>
      </w:r>
      <w:r w:rsidR="00604CBE" w:rsidRPr="009F33C9">
        <w:rPr>
          <w:sz w:val="22"/>
          <w:szCs w:val="22"/>
        </w:rPr>
        <w:t xml:space="preserve">. Refer to Chapter 17 of the </w:t>
      </w:r>
      <w:r w:rsidR="00604CBE" w:rsidRPr="00891B9B">
        <w:rPr>
          <w:i/>
          <w:sz w:val="22"/>
          <w:szCs w:val="22"/>
        </w:rPr>
        <w:t>Erosion and Sediment Pollution Control Program Manual</w:t>
      </w:r>
      <w:r w:rsidRPr="009F33C9">
        <w:rPr>
          <w:sz w:val="22"/>
          <w:szCs w:val="22"/>
        </w:rPr>
        <w:t xml:space="preserve"> for more information</w:t>
      </w:r>
      <w:r w:rsidR="00604CBE" w:rsidRPr="009F33C9">
        <w:rPr>
          <w:sz w:val="22"/>
          <w:szCs w:val="22"/>
        </w:rPr>
        <w:t>.</w:t>
      </w:r>
    </w:p>
    <w:p w14:paraId="3121A954" w14:textId="77777777" w:rsidR="00BD6A77" w:rsidRDefault="00BD6A77" w:rsidP="00561353">
      <w:pPr>
        <w:pStyle w:val="BodyText"/>
        <w:keepNext w:val="0"/>
        <w:tabs>
          <w:tab w:val="clear" w:pos="5220"/>
          <w:tab w:val="clear" w:pos="6300"/>
          <w:tab w:val="clear" w:pos="7200"/>
        </w:tabs>
        <w:rPr>
          <w:sz w:val="22"/>
          <w:szCs w:val="22"/>
        </w:rPr>
      </w:pPr>
    </w:p>
    <w:p w14:paraId="7369D919" w14:textId="77777777" w:rsidR="00273DBC" w:rsidRPr="009F33C9" w:rsidRDefault="00273DBC" w:rsidP="00891B9B">
      <w:pPr>
        <w:pStyle w:val="Heading3"/>
        <w:keepNext w:val="0"/>
        <w:tabs>
          <w:tab w:val="clear" w:pos="5220"/>
          <w:tab w:val="clear" w:pos="6300"/>
          <w:tab w:val="clear" w:pos="7200"/>
        </w:tabs>
        <w:ind w:firstLine="0"/>
        <w:rPr>
          <w:sz w:val="22"/>
          <w:szCs w:val="22"/>
        </w:rPr>
      </w:pPr>
      <w:r w:rsidRPr="009F33C9">
        <w:rPr>
          <w:sz w:val="22"/>
          <w:szCs w:val="22"/>
        </w:rPr>
        <w:t>A.</w:t>
      </w:r>
      <w:r w:rsidRPr="009F33C9">
        <w:rPr>
          <w:sz w:val="22"/>
          <w:szCs w:val="22"/>
        </w:rPr>
        <w:tab/>
      </w:r>
      <w:r w:rsidR="00EF416F" w:rsidRPr="009F33C9">
        <w:rPr>
          <w:sz w:val="22"/>
          <w:szCs w:val="22"/>
        </w:rPr>
        <w:t>Ditch Relief Culvert (Cross Drains)</w:t>
      </w:r>
    </w:p>
    <w:p w14:paraId="3EBA8F44" w14:textId="77777777" w:rsidR="00EF416F" w:rsidRDefault="00C24509" w:rsidP="00561353">
      <w:pPr>
        <w:pStyle w:val="BodyText"/>
        <w:keepNext w:val="0"/>
        <w:tabs>
          <w:tab w:val="clear" w:pos="5220"/>
          <w:tab w:val="clear" w:pos="6300"/>
          <w:tab w:val="clear" w:pos="7200"/>
        </w:tabs>
        <w:rPr>
          <w:sz w:val="22"/>
          <w:szCs w:val="22"/>
        </w:rPr>
      </w:pPr>
      <w:r>
        <w:rPr>
          <w:sz w:val="22"/>
          <w:szCs w:val="22"/>
        </w:rPr>
        <w:tab/>
      </w:r>
    </w:p>
    <w:p w14:paraId="1616EEDC" w14:textId="77777777" w:rsidR="00C24509" w:rsidRPr="00891B9B" w:rsidRDefault="00C24509" w:rsidP="00561353">
      <w:pPr>
        <w:pStyle w:val="BodyText"/>
        <w:keepNext w:val="0"/>
        <w:tabs>
          <w:tab w:val="clear" w:pos="5220"/>
          <w:tab w:val="clear" w:pos="6300"/>
          <w:tab w:val="clear" w:pos="7200"/>
        </w:tabs>
        <w:rPr>
          <w:sz w:val="22"/>
          <w:szCs w:val="22"/>
          <w:u w:val="single"/>
        </w:rPr>
      </w:pPr>
      <w:r>
        <w:rPr>
          <w:sz w:val="22"/>
          <w:szCs w:val="22"/>
        </w:rPr>
        <w:tab/>
      </w:r>
      <w:r w:rsidR="002611A2">
        <w:rPr>
          <w:sz w:val="22"/>
          <w:szCs w:val="22"/>
          <w:u w:val="single"/>
        </w:rPr>
        <w:t>Design Standards</w:t>
      </w:r>
    </w:p>
    <w:p w14:paraId="08D62885" w14:textId="77777777" w:rsidR="00667A67" w:rsidRPr="009F33C9"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9F33C9">
        <w:rPr>
          <w:sz w:val="22"/>
          <w:szCs w:val="22"/>
        </w:rPr>
        <w:t>Minimum diameter for any culvert is 12”; otherwise culvert shall be sized for anticipated peak flow.  Place culvert so bottom is at same level as bottom of ditch or adjoining slope.  Culverts shall be placed with a slope of 2 to 4%.  Lower end shall be at least 2” below upper end</w:t>
      </w:r>
      <w:r w:rsidR="00DB7A1A">
        <w:rPr>
          <w:sz w:val="22"/>
          <w:szCs w:val="22"/>
        </w:rPr>
        <w:t xml:space="preserve"> and at ground level</w:t>
      </w:r>
      <w:r w:rsidRPr="009F33C9">
        <w:rPr>
          <w:sz w:val="22"/>
          <w:szCs w:val="22"/>
        </w:rPr>
        <w:t>.</w:t>
      </w:r>
    </w:p>
    <w:p w14:paraId="1ADD2B71" w14:textId="77777777" w:rsidR="00667A67" w:rsidRPr="009F33C9"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9F33C9">
        <w:rPr>
          <w:sz w:val="22"/>
          <w:szCs w:val="22"/>
        </w:rPr>
        <w:t>Extend culvert 12” beyond base of road fill on both sides. Firmly pack fill around culvert, especially the bottom half.</w:t>
      </w:r>
    </w:p>
    <w:p w14:paraId="31D85F93" w14:textId="77777777" w:rsidR="00667A67" w:rsidRPr="009F33C9"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9F33C9">
        <w:rPr>
          <w:sz w:val="22"/>
          <w:szCs w:val="22"/>
        </w:rPr>
        <w:t>Provide suitable outlet protection and, where appropriate, inlet protection.</w:t>
      </w:r>
    </w:p>
    <w:p w14:paraId="54D755DB" w14:textId="77777777" w:rsidR="00DB7A1A" w:rsidRPr="009F33C9" w:rsidRDefault="00DB7A1A" w:rsidP="00DB7A1A">
      <w:pPr>
        <w:pStyle w:val="BodyText"/>
        <w:keepNext w:val="0"/>
        <w:numPr>
          <w:ilvl w:val="0"/>
          <w:numId w:val="4"/>
        </w:numPr>
        <w:tabs>
          <w:tab w:val="clear" w:pos="5220"/>
          <w:tab w:val="clear" w:pos="6300"/>
          <w:tab w:val="clear" w:pos="7200"/>
        </w:tabs>
        <w:ind w:left="1080" w:hanging="180"/>
        <w:rPr>
          <w:sz w:val="22"/>
          <w:szCs w:val="22"/>
        </w:rPr>
      </w:pPr>
      <w:r w:rsidRPr="009F33C9">
        <w:rPr>
          <w:sz w:val="22"/>
          <w:szCs w:val="22"/>
        </w:rPr>
        <w:t>NOTE: This detail may be used for ditch relief culverts and for crossings of roadside ditches.  It is not appropriate for stream crossings.</w:t>
      </w:r>
    </w:p>
    <w:p w14:paraId="64058906" w14:textId="77777777" w:rsidR="00DB7A1A" w:rsidRPr="009F33C9" w:rsidRDefault="00DB7A1A" w:rsidP="00DB7A1A">
      <w:pPr>
        <w:pStyle w:val="BodyText"/>
        <w:keepNext w:val="0"/>
        <w:numPr>
          <w:ilvl w:val="0"/>
          <w:numId w:val="4"/>
        </w:numPr>
        <w:tabs>
          <w:tab w:val="clear" w:pos="5220"/>
          <w:tab w:val="clear" w:pos="6300"/>
          <w:tab w:val="clear" w:pos="7200"/>
        </w:tabs>
        <w:ind w:left="1080" w:hanging="180"/>
        <w:rPr>
          <w:sz w:val="22"/>
          <w:szCs w:val="22"/>
        </w:rPr>
      </w:pPr>
      <w:r w:rsidRPr="009F33C9">
        <w:rPr>
          <w:sz w:val="22"/>
          <w:szCs w:val="22"/>
        </w:rPr>
        <w:t>For steep slope (&gt;2H:1V) outfalls, a minimum 20 foot long R-5 apron is recommended for temporary access roads where the recommended culvert spacing is used.  For permanent access roads, a minimum R-6 rock size is recommended.</w:t>
      </w:r>
    </w:p>
    <w:p w14:paraId="43669C8C" w14:textId="77777777" w:rsidR="00DB7A1A" w:rsidRDefault="00DB7A1A" w:rsidP="00DB7A1A">
      <w:pPr>
        <w:pStyle w:val="BodyText"/>
        <w:keepNext w:val="0"/>
        <w:tabs>
          <w:tab w:val="clear" w:pos="5220"/>
          <w:tab w:val="clear" w:pos="6300"/>
          <w:tab w:val="clear" w:pos="7200"/>
        </w:tabs>
        <w:ind w:left="720"/>
        <w:rPr>
          <w:sz w:val="22"/>
          <w:szCs w:val="22"/>
        </w:rPr>
      </w:pPr>
      <w:r>
        <w:rPr>
          <w:sz w:val="22"/>
          <w:szCs w:val="22"/>
        </w:rPr>
        <w:t>Maintenance</w:t>
      </w:r>
    </w:p>
    <w:p w14:paraId="529079E1" w14:textId="77777777" w:rsidR="00667A67" w:rsidRPr="009F33C9" w:rsidRDefault="00667A67" w:rsidP="00C24509">
      <w:pPr>
        <w:pStyle w:val="BodyText"/>
        <w:keepNext w:val="0"/>
        <w:numPr>
          <w:ilvl w:val="0"/>
          <w:numId w:val="4"/>
        </w:numPr>
        <w:tabs>
          <w:tab w:val="clear" w:pos="5220"/>
          <w:tab w:val="clear" w:pos="6300"/>
          <w:tab w:val="clear" w:pos="7200"/>
        </w:tabs>
        <w:ind w:left="1080" w:hanging="180"/>
        <w:rPr>
          <w:sz w:val="22"/>
          <w:szCs w:val="22"/>
        </w:rPr>
      </w:pPr>
      <w:r w:rsidRPr="009F33C9">
        <w:rPr>
          <w:sz w:val="22"/>
          <w:szCs w:val="22"/>
        </w:rPr>
        <w:t>Inspect culvert</w:t>
      </w:r>
      <w:r w:rsidR="00DB7A1A">
        <w:rPr>
          <w:sz w:val="22"/>
          <w:szCs w:val="22"/>
        </w:rPr>
        <w:t>(s)</w:t>
      </w:r>
      <w:r w:rsidRPr="009F33C9">
        <w:rPr>
          <w:sz w:val="22"/>
          <w:szCs w:val="22"/>
        </w:rPr>
        <w:t xml:space="preserve"> weekly: remove any flow obstructions and make necessary repairs immediately.</w:t>
      </w:r>
    </w:p>
    <w:p w14:paraId="22F414A6" w14:textId="77777777" w:rsidR="00BE3D06" w:rsidRPr="009F33C9" w:rsidRDefault="00BE3D06" w:rsidP="00561353">
      <w:pPr>
        <w:pStyle w:val="BodyText"/>
        <w:keepNext w:val="0"/>
        <w:tabs>
          <w:tab w:val="clear" w:pos="5220"/>
          <w:tab w:val="clear" w:pos="6300"/>
          <w:tab w:val="clear" w:pos="7200"/>
        </w:tabs>
        <w:rPr>
          <w:sz w:val="22"/>
          <w:szCs w:val="22"/>
        </w:rPr>
      </w:pPr>
    </w:p>
    <w:p w14:paraId="08C8D742" w14:textId="77777777" w:rsidR="00BE3D06" w:rsidRDefault="00273DBC" w:rsidP="00891B9B">
      <w:pPr>
        <w:pStyle w:val="BodyText"/>
        <w:keepNext w:val="0"/>
        <w:tabs>
          <w:tab w:val="clear" w:pos="5220"/>
          <w:tab w:val="clear" w:pos="6300"/>
          <w:tab w:val="clear" w:pos="7200"/>
        </w:tabs>
        <w:ind w:left="720"/>
        <w:rPr>
          <w:b/>
          <w:sz w:val="22"/>
          <w:szCs w:val="22"/>
        </w:rPr>
      </w:pPr>
      <w:r w:rsidRPr="009F33C9">
        <w:rPr>
          <w:b/>
          <w:sz w:val="22"/>
          <w:szCs w:val="22"/>
        </w:rPr>
        <w:t xml:space="preserve">Will this BMP be used?  </w:t>
      </w:r>
      <w:r w:rsidRPr="009F33C9">
        <w:rPr>
          <w:b/>
          <w:sz w:val="22"/>
          <w:szCs w:val="22"/>
        </w:rPr>
        <w:fldChar w:fldCharType="begin">
          <w:ffData>
            <w:name w:val="Check15"/>
            <w:enabled/>
            <w:calcOnExit w:val="0"/>
            <w:statusText w:type="text" w:val="Check if Yes"/>
            <w:checkBox>
              <w:sizeAuto/>
              <w:default w:val="0"/>
            </w:checkBox>
          </w:ffData>
        </w:fldChar>
      </w:r>
      <w:bookmarkStart w:id="25" w:name="Check15"/>
      <w:r w:rsidRPr="009F33C9">
        <w:rPr>
          <w:b/>
          <w:sz w:val="22"/>
          <w:szCs w:val="22"/>
        </w:rPr>
        <w:instrText xml:space="preserve"> FORMCHECKBOX </w:instrText>
      </w:r>
      <w:r w:rsidR="009D799E">
        <w:rPr>
          <w:b/>
          <w:sz w:val="22"/>
          <w:szCs w:val="22"/>
        </w:rPr>
      </w:r>
      <w:r w:rsidR="009D799E">
        <w:rPr>
          <w:b/>
          <w:sz w:val="22"/>
          <w:szCs w:val="22"/>
        </w:rPr>
        <w:fldChar w:fldCharType="separate"/>
      </w:r>
      <w:r w:rsidRPr="009F33C9">
        <w:rPr>
          <w:b/>
          <w:sz w:val="22"/>
          <w:szCs w:val="22"/>
        </w:rPr>
        <w:fldChar w:fldCharType="end"/>
      </w:r>
      <w:bookmarkEnd w:id="25"/>
      <w:r w:rsidRPr="009F33C9">
        <w:rPr>
          <w:b/>
          <w:sz w:val="22"/>
          <w:szCs w:val="22"/>
        </w:rPr>
        <w:t xml:space="preserve"> Yes  </w:t>
      </w:r>
      <w:bookmarkStart w:id="26" w:name="OLE_LINK1"/>
      <w:r w:rsidRPr="009F33C9">
        <w:rPr>
          <w:b/>
          <w:sz w:val="22"/>
          <w:szCs w:val="22"/>
        </w:rPr>
        <w:fldChar w:fldCharType="begin">
          <w:ffData>
            <w:name w:val="Check19"/>
            <w:enabled/>
            <w:calcOnExit w:val="0"/>
            <w:statusText w:type="text" w:val="Check if No"/>
            <w:checkBox>
              <w:sizeAuto/>
              <w:default w:val="0"/>
            </w:checkBox>
          </w:ffData>
        </w:fldChar>
      </w:r>
      <w:bookmarkStart w:id="27" w:name="Check19"/>
      <w:r w:rsidRPr="009F33C9">
        <w:rPr>
          <w:b/>
          <w:sz w:val="22"/>
          <w:szCs w:val="22"/>
        </w:rPr>
        <w:instrText xml:space="preserve"> FORMCHECKBOX </w:instrText>
      </w:r>
      <w:r w:rsidR="009D799E">
        <w:rPr>
          <w:b/>
          <w:sz w:val="22"/>
          <w:szCs w:val="22"/>
        </w:rPr>
      </w:r>
      <w:r w:rsidR="009D799E">
        <w:rPr>
          <w:b/>
          <w:sz w:val="22"/>
          <w:szCs w:val="22"/>
        </w:rPr>
        <w:fldChar w:fldCharType="separate"/>
      </w:r>
      <w:r w:rsidRPr="009F33C9">
        <w:rPr>
          <w:b/>
          <w:sz w:val="22"/>
          <w:szCs w:val="22"/>
        </w:rPr>
        <w:fldChar w:fldCharType="end"/>
      </w:r>
      <w:bookmarkEnd w:id="26"/>
      <w:bookmarkEnd w:id="27"/>
      <w:r w:rsidRPr="009F33C9">
        <w:rPr>
          <w:b/>
          <w:sz w:val="22"/>
          <w:szCs w:val="22"/>
        </w:rPr>
        <w:t xml:space="preserve"> No  </w:t>
      </w:r>
      <w:r w:rsidR="00104CCF" w:rsidRPr="009F33C9">
        <w:rPr>
          <w:b/>
          <w:sz w:val="22"/>
          <w:szCs w:val="22"/>
        </w:rPr>
        <w:t xml:space="preserve">        </w:t>
      </w:r>
    </w:p>
    <w:p w14:paraId="1BF6C63C" w14:textId="77777777" w:rsidR="00BE3D06" w:rsidRDefault="00BE3D06" w:rsidP="00891B9B">
      <w:pPr>
        <w:pStyle w:val="BodyText"/>
        <w:keepNext w:val="0"/>
        <w:tabs>
          <w:tab w:val="clear" w:pos="5220"/>
          <w:tab w:val="clear" w:pos="6300"/>
          <w:tab w:val="clear" w:pos="7200"/>
        </w:tabs>
        <w:ind w:left="720"/>
        <w:rPr>
          <w:b/>
          <w:sz w:val="22"/>
          <w:szCs w:val="22"/>
        </w:rPr>
      </w:pPr>
    </w:p>
    <w:p w14:paraId="651FBBAB" w14:textId="77777777" w:rsidR="00273DBC" w:rsidRDefault="00273DBC" w:rsidP="00891B9B">
      <w:pPr>
        <w:pStyle w:val="BodyText"/>
        <w:keepNext w:val="0"/>
        <w:tabs>
          <w:tab w:val="clear" w:pos="5220"/>
          <w:tab w:val="clear" w:pos="6300"/>
          <w:tab w:val="clear" w:pos="7200"/>
        </w:tabs>
        <w:ind w:left="720"/>
        <w:rPr>
          <w:b/>
          <w:sz w:val="22"/>
          <w:szCs w:val="22"/>
        </w:rPr>
      </w:pPr>
      <w:r w:rsidRPr="009F33C9">
        <w:rPr>
          <w:b/>
          <w:sz w:val="22"/>
          <w:szCs w:val="22"/>
        </w:rPr>
        <w:t xml:space="preserve">Will recommended spacing be used?  </w:t>
      </w:r>
      <w:r w:rsidRPr="009F33C9">
        <w:rPr>
          <w:b/>
          <w:sz w:val="22"/>
          <w:szCs w:val="22"/>
        </w:rPr>
        <w:fldChar w:fldCharType="begin">
          <w:ffData>
            <w:name w:val="Check15"/>
            <w:enabled/>
            <w:calcOnExit w:val="0"/>
            <w:statusText w:type="text" w:val="Check if Yes"/>
            <w:checkBox>
              <w:sizeAuto/>
              <w:default w:val="0"/>
            </w:checkBox>
          </w:ffData>
        </w:fldChar>
      </w:r>
      <w:r w:rsidRPr="009F33C9">
        <w:rPr>
          <w:b/>
          <w:sz w:val="22"/>
          <w:szCs w:val="22"/>
        </w:rPr>
        <w:instrText xml:space="preserve"> FORMCHECKBOX </w:instrText>
      </w:r>
      <w:r w:rsidR="009D799E">
        <w:rPr>
          <w:b/>
          <w:sz w:val="22"/>
          <w:szCs w:val="22"/>
        </w:rPr>
      </w:r>
      <w:r w:rsidR="009D799E">
        <w:rPr>
          <w:b/>
          <w:sz w:val="22"/>
          <w:szCs w:val="22"/>
        </w:rPr>
        <w:fldChar w:fldCharType="separate"/>
      </w:r>
      <w:r w:rsidRPr="009F33C9">
        <w:rPr>
          <w:b/>
          <w:sz w:val="22"/>
          <w:szCs w:val="22"/>
        </w:rPr>
        <w:fldChar w:fldCharType="end"/>
      </w:r>
      <w:r w:rsidRPr="009F33C9">
        <w:rPr>
          <w:b/>
          <w:sz w:val="22"/>
          <w:szCs w:val="22"/>
        </w:rPr>
        <w:t xml:space="preserve"> Yes  </w:t>
      </w:r>
      <w:r w:rsidRPr="009F33C9">
        <w:rPr>
          <w:b/>
          <w:sz w:val="22"/>
          <w:szCs w:val="22"/>
        </w:rPr>
        <w:fldChar w:fldCharType="begin">
          <w:ffData>
            <w:name w:val="Check19"/>
            <w:enabled/>
            <w:calcOnExit w:val="0"/>
            <w:statusText w:type="text" w:val="Check if No"/>
            <w:checkBox>
              <w:sizeAuto/>
              <w:default w:val="0"/>
            </w:checkBox>
          </w:ffData>
        </w:fldChar>
      </w:r>
      <w:r w:rsidRPr="009F33C9">
        <w:rPr>
          <w:b/>
          <w:sz w:val="22"/>
          <w:szCs w:val="22"/>
        </w:rPr>
        <w:instrText xml:space="preserve"> FORMCHECKBOX </w:instrText>
      </w:r>
      <w:r w:rsidR="009D799E">
        <w:rPr>
          <w:b/>
          <w:sz w:val="22"/>
          <w:szCs w:val="22"/>
        </w:rPr>
      </w:r>
      <w:r w:rsidR="009D799E">
        <w:rPr>
          <w:b/>
          <w:sz w:val="22"/>
          <w:szCs w:val="22"/>
        </w:rPr>
        <w:fldChar w:fldCharType="separate"/>
      </w:r>
      <w:r w:rsidRPr="009F33C9">
        <w:rPr>
          <w:b/>
          <w:sz w:val="22"/>
          <w:szCs w:val="22"/>
        </w:rPr>
        <w:fldChar w:fldCharType="end"/>
      </w:r>
      <w:r w:rsidRPr="009F33C9">
        <w:rPr>
          <w:b/>
          <w:sz w:val="22"/>
          <w:szCs w:val="22"/>
        </w:rPr>
        <w:t xml:space="preserve"> No</w:t>
      </w:r>
    </w:p>
    <w:p w14:paraId="0D6F8117" w14:textId="77777777" w:rsidR="00BE3D06" w:rsidRDefault="008E2FFD" w:rsidP="00891B9B">
      <w:pPr>
        <w:pStyle w:val="BodyText"/>
        <w:keepNext w:val="0"/>
        <w:tabs>
          <w:tab w:val="clear" w:pos="5220"/>
          <w:tab w:val="clear" w:pos="6300"/>
          <w:tab w:val="clear" w:pos="7200"/>
        </w:tabs>
        <w:ind w:left="720"/>
        <w:rPr>
          <w:b/>
          <w:sz w:val="22"/>
          <w:szCs w:val="22"/>
        </w:rPr>
      </w:pPr>
      <w:r>
        <w:rPr>
          <w:b/>
          <w:sz w:val="22"/>
          <w:szCs w:val="22"/>
        </w:rPr>
        <w:br w:type="page"/>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784"/>
        <w:gridCol w:w="1671"/>
        <w:gridCol w:w="517"/>
        <w:gridCol w:w="1310"/>
        <w:gridCol w:w="1784"/>
        <w:gridCol w:w="1687"/>
      </w:tblGrid>
      <w:tr w:rsidR="00036630" w:rsidRPr="009E4952" w14:paraId="6B92DE7F" w14:textId="77777777" w:rsidTr="009E4952">
        <w:trPr>
          <w:trHeight w:val="603"/>
        </w:trPr>
        <w:tc>
          <w:tcPr>
            <w:tcW w:w="4878" w:type="dxa"/>
            <w:gridSpan w:val="3"/>
            <w:tcBorders>
              <w:top w:val="nil"/>
              <w:left w:val="nil"/>
              <w:bottom w:val="nil"/>
              <w:right w:val="nil"/>
            </w:tcBorders>
            <w:shd w:val="clear" w:color="auto" w:fill="auto"/>
          </w:tcPr>
          <w:p w14:paraId="09B80D66" w14:textId="77777777" w:rsidR="00036630" w:rsidRPr="009400EE" w:rsidRDefault="00036630" w:rsidP="00561353">
            <w:pPr>
              <w:pStyle w:val="BodyText"/>
              <w:keepNext w:val="0"/>
              <w:tabs>
                <w:tab w:val="clear" w:pos="5220"/>
                <w:tab w:val="clear" w:pos="6300"/>
                <w:tab w:val="clear" w:pos="7200"/>
              </w:tabs>
              <w:jc w:val="center"/>
              <w:rPr>
                <w:rFonts w:eastAsia="Calibri"/>
                <w:b/>
                <w:sz w:val="20"/>
                <w:szCs w:val="20"/>
                <w:u w:val="single"/>
              </w:rPr>
            </w:pPr>
            <w:r w:rsidRPr="009400EE">
              <w:rPr>
                <w:rFonts w:eastAsia="Calibri"/>
                <w:b/>
                <w:sz w:val="22"/>
                <w:szCs w:val="20"/>
                <w:u w:val="single"/>
              </w:rPr>
              <w:lastRenderedPageBreak/>
              <w:t>Table 1.  Ditch relief culvert spacing for temporary access roads</w:t>
            </w:r>
          </w:p>
        </w:tc>
        <w:tc>
          <w:tcPr>
            <w:tcW w:w="540" w:type="dxa"/>
            <w:tcBorders>
              <w:top w:val="nil"/>
              <w:left w:val="nil"/>
              <w:bottom w:val="nil"/>
              <w:right w:val="nil"/>
            </w:tcBorders>
            <w:shd w:val="clear" w:color="auto" w:fill="auto"/>
          </w:tcPr>
          <w:p w14:paraId="74E6C4D0"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tcBorders>
              <w:top w:val="nil"/>
              <w:left w:val="nil"/>
              <w:bottom w:val="nil"/>
              <w:right w:val="nil"/>
            </w:tcBorders>
            <w:shd w:val="clear" w:color="auto" w:fill="auto"/>
          </w:tcPr>
          <w:p w14:paraId="541959B2" w14:textId="77777777" w:rsidR="00036630" w:rsidRPr="009400EE" w:rsidRDefault="00036630" w:rsidP="00561353">
            <w:pPr>
              <w:pStyle w:val="BodyText"/>
              <w:keepNext w:val="0"/>
              <w:tabs>
                <w:tab w:val="clear" w:pos="5220"/>
                <w:tab w:val="clear" w:pos="6300"/>
                <w:tab w:val="clear" w:pos="7200"/>
              </w:tabs>
              <w:jc w:val="center"/>
              <w:rPr>
                <w:rFonts w:eastAsia="Calibri"/>
                <w:b/>
                <w:sz w:val="20"/>
                <w:szCs w:val="20"/>
                <w:u w:val="single"/>
              </w:rPr>
            </w:pPr>
            <w:r w:rsidRPr="009400EE">
              <w:rPr>
                <w:rFonts w:eastAsia="Calibri"/>
                <w:b/>
                <w:sz w:val="22"/>
                <w:szCs w:val="20"/>
                <w:u w:val="single"/>
              </w:rPr>
              <w:t>Table 2.  Ditch relief culvert spacing for permanent access roads</w:t>
            </w:r>
          </w:p>
        </w:tc>
      </w:tr>
      <w:tr w:rsidR="00036630" w:rsidRPr="009E4952" w14:paraId="7A8853AE" w14:textId="77777777" w:rsidTr="009E4952">
        <w:tc>
          <w:tcPr>
            <w:tcW w:w="1368" w:type="dxa"/>
            <w:tcBorders>
              <w:top w:val="nil"/>
              <w:left w:val="nil"/>
              <w:bottom w:val="single" w:sz="4" w:space="0" w:color="auto"/>
              <w:right w:val="nil"/>
            </w:tcBorders>
            <w:shd w:val="clear" w:color="auto" w:fill="auto"/>
          </w:tcPr>
          <w:p w14:paraId="7C6EB05C" w14:textId="77777777" w:rsidR="00036630" w:rsidRPr="009400EE" w:rsidRDefault="00036630" w:rsidP="00561353">
            <w:pPr>
              <w:pStyle w:val="BodyText"/>
              <w:keepNext w:val="0"/>
              <w:tabs>
                <w:tab w:val="clear" w:pos="5220"/>
                <w:tab w:val="clear" w:pos="6300"/>
                <w:tab w:val="clear" w:pos="7200"/>
              </w:tabs>
              <w:rPr>
                <w:rFonts w:eastAsia="Calibri"/>
                <w:sz w:val="20"/>
                <w:szCs w:val="20"/>
              </w:rPr>
            </w:pPr>
            <w:r w:rsidRPr="009400EE">
              <w:rPr>
                <w:rFonts w:eastAsia="Calibri"/>
                <w:sz w:val="20"/>
                <w:szCs w:val="20"/>
              </w:rPr>
              <w:t xml:space="preserve">Road Grade </w:t>
            </w:r>
            <w:r w:rsidRPr="009400EE">
              <w:rPr>
                <w:rFonts w:eastAsia="Calibri"/>
                <w:bCs/>
                <w:sz w:val="20"/>
                <w:szCs w:val="20"/>
              </w:rPr>
              <w:t>(% Slope)</w:t>
            </w:r>
          </w:p>
        </w:tc>
        <w:tc>
          <w:tcPr>
            <w:tcW w:w="1800" w:type="dxa"/>
            <w:tcBorders>
              <w:top w:val="nil"/>
              <w:left w:val="nil"/>
              <w:bottom w:val="single" w:sz="4" w:space="0" w:color="auto"/>
              <w:right w:val="nil"/>
            </w:tcBorders>
            <w:shd w:val="clear" w:color="auto" w:fill="auto"/>
          </w:tcPr>
          <w:p w14:paraId="3D70ADF0" w14:textId="77777777" w:rsidR="00036630" w:rsidRPr="009400EE" w:rsidRDefault="00036630" w:rsidP="00561353">
            <w:pPr>
              <w:pStyle w:val="BodyText"/>
              <w:keepNext w:val="0"/>
              <w:tabs>
                <w:tab w:val="clear" w:pos="5220"/>
                <w:tab w:val="clear" w:pos="6300"/>
                <w:tab w:val="clear" w:pos="7200"/>
              </w:tabs>
              <w:rPr>
                <w:rFonts w:eastAsia="Calibri"/>
                <w:sz w:val="20"/>
                <w:szCs w:val="20"/>
              </w:rPr>
            </w:pPr>
            <w:r w:rsidRPr="009400EE">
              <w:rPr>
                <w:rFonts w:eastAsia="Calibri"/>
                <w:sz w:val="20"/>
                <w:szCs w:val="20"/>
              </w:rPr>
              <w:t>Recommended Spacing (ft)</w:t>
            </w:r>
          </w:p>
        </w:tc>
        <w:tc>
          <w:tcPr>
            <w:tcW w:w="1710" w:type="dxa"/>
            <w:tcBorders>
              <w:top w:val="nil"/>
              <w:left w:val="nil"/>
              <w:bottom w:val="single" w:sz="4" w:space="0" w:color="auto"/>
              <w:right w:val="nil"/>
            </w:tcBorders>
            <w:shd w:val="clear" w:color="auto" w:fill="auto"/>
          </w:tcPr>
          <w:p w14:paraId="26CD950C" w14:textId="77777777" w:rsidR="00036630" w:rsidRPr="009400EE" w:rsidRDefault="00036630" w:rsidP="00561353">
            <w:pPr>
              <w:pStyle w:val="BodyText"/>
              <w:keepNext w:val="0"/>
              <w:tabs>
                <w:tab w:val="clear" w:pos="5220"/>
                <w:tab w:val="clear" w:pos="6300"/>
                <w:tab w:val="clear" w:pos="7200"/>
              </w:tabs>
              <w:rPr>
                <w:rFonts w:eastAsia="Calibri"/>
                <w:sz w:val="20"/>
                <w:szCs w:val="20"/>
              </w:rPr>
            </w:pPr>
            <w:r w:rsidRPr="009400EE">
              <w:rPr>
                <w:rFonts w:eastAsia="Calibri"/>
                <w:sz w:val="20"/>
                <w:szCs w:val="20"/>
              </w:rPr>
              <w:t>Alternative Spacing (ft)</w:t>
            </w:r>
            <w:r w:rsidRPr="009E4952">
              <w:rPr>
                <w:rFonts w:eastAsia="Calibri"/>
                <w:sz w:val="20"/>
                <w:szCs w:val="20"/>
              </w:rPr>
              <w:t>*</w:t>
            </w:r>
          </w:p>
        </w:tc>
        <w:tc>
          <w:tcPr>
            <w:tcW w:w="540" w:type="dxa"/>
            <w:tcBorders>
              <w:top w:val="nil"/>
              <w:left w:val="nil"/>
              <w:bottom w:val="nil"/>
              <w:right w:val="nil"/>
            </w:tcBorders>
            <w:shd w:val="clear" w:color="auto" w:fill="auto"/>
          </w:tcPr>
          <w:p w14:paraId="37DBC46D"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single" w:sz="4" w:space="0" w:color="auto"/>
              <w:right w:val="nil"/>
            </w:tcBorders>
            <w:shd w:val="clear" w:color="auto" w:fill="auto"/>
          </w:tcPr>
          <w:p w14:paraId="050B65FD" w14:textId="77777777" w:rsidR="00036630" w:rsidRPr="009400EE" w:rsidRDefault="00036630" w:rsidP="00561353">
            <w:pPr>
              <w:pStyle w:val="BodyText"/>
              <w:keepNext w:val="0"/>
              <w:tabs>
                <w:tab w:val="clear" w:pos="5220"/>
                <w:tab w:val="clear" w:pos="6300"/>
                <w:tab w:val="clear" w:pos="7200"/>
              </w:tabs>
              <w:rPr>
                <w:rFonts w:eastAsia="Calibri"/>
                <w:sz w:val="20"/>
                <w:szCs w:val="20"/>
              </w:rPr>
            </w:pPr>
            <w:r w:rsidRPr="009400EE">
              <w:rPr>
                <w:rFonts w:eastAsia="Calibri"/>
                <w:sz w:val="20"/>
                <w:szCs w:val="20"/>
              </w:rPr>
              <w:t xml:space="preserve">Road Grade </w:t>
            </w:r>
            <w:r w:rsidRPr="009400EE">
              <w:rPr>
                <w:rFonts w:eastAsia="Calibri"/>
                <w:bCs/>
                <w:sz w:val="20"/>
                <w:szCs w:val="20"/>
              </w:rPr>
              <w:t>(% Slope)</w:t>
            </w:r>
          </w:p>
        </w:tc>
        <w:tc>
          <w:tcPr>
            <w:tcW w:w="1800" w:type="dxa"/>
            <w:tcBorders>
              <w:top w:val="nil"/>
              <w:left w:val="nil"/>
              <w:bottom w:val="single" w:sz="4" w:space="0" w:color="auto"/>
              <w:right w:val="nil"/>
            </w:tcBorders>
            <w:shd w:val="clear" w:color="auto" w:fill="auto"/>
          </w:tcPr>
          <w:p w14:paraId="21544CF7" w14:textId="77777777" w:rsidR="00036630" w:rsidRPr="009400EE" w:rsidRDefault="00036630" w:rsidP="00561353">
            <w:pPr>
              <w:pStyle w:val="BodyText"/>
              <w:keepNext w:val="0"/>
              <w:tabs>
                <w:tab w:val="clear" w:pos="5220"/>
                <w:tab w:val="clear" w:pos="6300"/>
                <w:tab w:val="clear" w:pos="7200"/>
              </w:tabs>
              <w:rPr>
                <w:rFonts w:eastAsia="Calibri"/>
                <w:sz w:val="20"/>
                <w:szCs w:val="20"/>
              </w:rPr>
            </w:pPr>
            <w:r w:rsidRPr="009400EE">
              <w:rPr>
                <w:rFonts w:eastAsia="Calibri"/>
                <w:sz w:val="20"/>
                <w:szCs w:val="20"/>
              </w:rPr>
              <w:t>Recommended Spacing (ft)</w:t>
            </w:r>
          </w:p>
        </w:tc>
        <w:tc>
          <w:tcPr>
            <w:tcW w:w="1728" w:type="dxa"/>
            <w:tcBorders>
              <w:top w:val="nil"/>
              <w:left w:val="nil"/>
              <w:bottom w:val="single" w:sz="4" w:space="0" w:color="auto"/>
              <w:right w:val="nil"/>
            </w:tcBorders>
            <w:shd w:val="clear" w:color="auto" w:fill="auto"/>
          </w:tcPr>
          <w:p w14:paraId="3A196018" w14:textId="77777777" w:rsidR="00036630" w:rsidRPr="009400EE" w:rsidRDefault="00036630" w:rsidP="00561353">
            <w:pPr>
              <w:pStyle w:val="BodyText"/>
              <w:keepNext w:val="0"/>
              <w:tabs>
                <w:tab w:val="clear" w:pos="5220"/>
                <w:tab w:val="clear" w:pos="6300"/>
                <w:tab w:val="clear" w:pos="7200"/>
              </w:tabs>
              <w:rPr>
                <w:rFonts w:eastAsia="Calibri"/>
                <w:sz w:val="20"/>
                <w:szCs w:val="20"/>
              </w:rPr>
            </w:pPr>
            <w:r w:rsidRPr="009400EE">
              <w:rPr>
                <w:rFonts w:eastAsia="Calibri"/>
                <w:sz w:val="20"/>
                <w:szCs w:val="20"/>
              </w:rPr>
              <w:t>Alternative Spacing (ft</w:t>
            </w:r>
            <w:r w:rsidRPr="009E4952">
              <w:rPr>
                <w:rFonts w:eastAsia="Calibri"/>
                <w:sz w:val="20"/>
                <w:szCs w:val="20"/>
              </w:rPr>
              <w:t>)*</w:t>
            </w:r>
          </w:p>
        </w:tc>
      </w:tr>
      <w:tr w:rsidR="00036630" w:rsidRPr="009E4952" w14:paraId="70AC8F7A" w14:textId="77777777" w:rsidTr="009E4952">
        <w:trPr>
          <w:trHeight w:val="432"/>
        </w:trPr>
        <w:tc>
          <w:tcPr>
            <w:tcW w:w="1368" w:type="dxa"/>
            <w:tcBorders>
              <w:top w:val="single" w:sz="4" w:space="0" w:color="auto"/>
              <w:left w:val="nil"/>
              <w:bottom w:val="nil"/>
              <w:right w:val="nil"/>
            </w:tcBorders>
            <w:shd w:val="clear" w:color="auto" w:fill="auto"/>
            <w:vAlign w:val="center"/>
          </w:tcPr>
          <w:p w14:paraId="5AFF27AE"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2</w:t>
            </w:r>
          </w:p>
        </w:tc>
        <w:tc>
          <w:tcPr>
            <w:tcW w:w="1800" w:type="dxa"/>
            <w:tcBorders>
              <w:top w:val="single" w:sz="4" w:space="0" w:color="auto"/>
              <w:left w:val="nil"/>
              <w:bottom w:val="nil"/>
              <w:right w:val="nil"/>
            </w:tcBorders>
            <w:shd w:val="clear" w:color="auto" w:fill="auto"/>
            <w:vAlign w:val="center"/>
          </w:tcPr>
          <w:p w14:paraId="09A22697"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300</w:t>
            </w:r>
          </w:p>
        </w:tc>
        <w:tc>
          <w:tcPr>
            <w:tcW w:w="1710" w:type="dxa"/>
            <w:tcBorders>
              <w:top w:val="single" w:sz="4" w:space="0" w:color="auto"/>
              <w:left w:val="nil"/>
              <w:bottom w:val="nil"/>
              <w:right w:val="nil"/>
            </w:tcBorders>
            <w:shd w:val="clear" w:color="auto" w:fill="auto"/>
            <w:vAlign w:val="center"/>
          </w:tcPr>
          <w:p w14:paraId="2CAF234F"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55EA46DE"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single" w:sz="4" w:space="0" w:color="auto"/>
              <w:left w:val="nil"/>
              <w:bottom w:val="nil"/>
              <w:right w:val="nil"/>
            </w:tcBorders>
            <w:shd w:val="clear" w:color="auto" w:fill="auto"/>
            <w:vAlign w:val="center"/>
          </w:tcPr>
          <w:p w14:paraId="17ADA332"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2</w:t>
            </w:r>
          </w:p>
        </w:tc>
        <w:tc>
          <w:tcPr>
            <w:tcW w:w="1800" w:type="dxa"/>
            <w:tcBorders>
              <w:top w:val="single" w:sz="4" w:space="0" w:color="auto"/>
              <w:left w:val="nil"/>
              <w:bottom w:val="nil"/>
              <w:right w:val="nil"/>
            </w:tcBorders>
            <w:shd w:val="clear" w:color="auto" w:fill="auto"/>
            <w:vAlign w:val="center"/>
          </w:tcPr>
          <w:p w14:paraId="7B5A61E5"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500</w:t>
            </w:r>
          </w:p>
        </w:tc>
        <w:tc>
          <w:tcPr>
            <w:tcW w:w="1728" w:type="dxa"/>
            <w:tcBorders>
              <w:top w:val="single" w:sz="4" w:space="0" w:color="auto"/>
              <w:left w:val="nil"/>
              <w:bottom w:val="nil"/>
              <w:right w:val="nil"/>
            </w:tcBorders>
            <w:shd w:val="clear" w:color="auto" w:fill="auto"/>
            <w:vAlign w:val="center"/>
          </w:tcPr>
          <w:p w14:paraId="556A78E3"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r>
      <w:tr w:rsidR="00036630" w:rsidRPr="009E4952" w14:paraId="518817DC" w14:textId="77777777" w:rsidTr="009E4952">
        <w:trPr>
          <w:trHeight w:val="432"/>
        </w:trPr>
        <w:tc>
          <w:tcPr>
            <w:tcW w:w="1368" w:type="dxa"/>
            <w:tcBorders>
              <w:top w:val="nil"/>
              <w:left w:val="nil"/>
              <w:bottom w:val="nil"/>
              <w:right w:val="nil"/>
            </w:tcBorders>
            <w:shd w:val="clear" w:color="auto" w:fill="auto"/>
            <w:vAlign w:val="center"/>
          </w:tcPr>
          <w:p w14:paraId="2709348E"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3</w:t>
            </w:r>
          </w:p>
        </w:tc>
        <w:tc>
          <w:tcPr>
            <w:tcW w:w="1800" w:type="dxa"/>
            <w:tcBorders>
              <w:top w:val="nil"/>
              <w:left w:val="nil"/>
              <w:bottom w:val="nil"/>
              <w:right w:val="nil"/>
            </w:tcBorders>
            <w:shd w:val="clear" w:color="auto" w:fill="auto"/>
            <w:vAlign w:val="center"/>
          </w:tcPr>
          <w:p w14:paraId="27320188"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235</w:t>
            </w:r>
          </w:p>
        </w:tc>
        <w:tc>
          <w:tcPr>
            <w:tcW w:w="1710" w:type="dxa"/>
            <w:tcBorders>
              <w:top w:val="nil"/>
              <w:left w:val="nil"/>
              <w:bottom w:val="nil"/>
              <w:right w:val="nil"/>
            </w:tcBorders>
            <w:shd w:val="clear" w:color="auto" w:fill="auto"/>
            <w:vAlign w:val="center"/>
          </w:tcPr>
          <w:p w14:paraId="44717EFF"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5121C624"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17BB3430"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4</w:t>
            </w:r>
          </w:p>
        </w:tc>
        <w:tc>
          <w:tcPr>
            <w:tcW w:w="1800" w:type="dxa"/>
            <w:tcBorders>
              <w:top w:val="nil"/>
              <w:left w:val="nil"/>
              <w:bottom w:val="nil"/>
              <w:right w:val="nil"/>
            </w:tcBorders>
            <w:shd w:val="clear" w:color="auto" w:fill="auto"/>
            <w:vAlign w:val="center"/>
          </w:tcPr>
          <w:p w14:paraId="03CDD881"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400</w:t>
            </w:r>
          </w:p>
        </w:tc>
        <w:tc>
          <w:tcPr>
            <w:tcW w:w="1728" w:type="dxa"/>
            <w:tcBorders>
              <w:top w:val="nil"/>
              <w:left w:val="nil"/>
              <w:bottom w:val="nil"/>
              <w:right w:val="nil"/>
            </w:tcBorders>
            <w:shd w:val="clear" w:color="auto" w:fill="auto"/>
            <w:vAlign w:val="center"/>
          </w:tcPr>
          <w:p w14:paraId="0AF76FC9"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r>
      <w:tr w:rsidR="00036630" w:rsidRPr="009E4952" w14:paraId="7B703C5D" w14:textId="77777777" w:rsidTr="009E4952">
        <w:trPr>
          <w:trHeight w:val="432"/>
        </w:trPr>
        <w:tc>
          <w:tcPr>
            <w:tcW w:w="1368" w:type="dxa"/>
            <w:tcBorders>
              <w:top w:val="nil"/>
              <w:left w:val="nil"/>
              <w:bottom w:val="nil"/>
              <w:right w:val="nil"/>
            </w:tcBorders>
            <w:shd w:val="clear" w:color="auto" w:fill="auto"/>
            <w:vAlign w:val="center"/>
          </w:tcPr>
          <w:p w14:paraId="6D082258"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4</w:t>
            </w:r>
          </w:p>
        </w:tc>
        <w:tc>
          <w:tcPr>
            <w:tcW w:w="1800" w:type="dxa"/>
            <w:tcBorders>
              <w:top w:val="nil"/>
              <w:left w:val="nil"/>
              <w:bottom w:val="nil"/>
              <w:right w:val="nil"/>
            </w:tcBorders>
            <w:shd w:val="clear" w:color="auto" w:fill="auto"/>
            <w:vAlign w:val="center"/>
          </w:tcPr>
          <w:p w14:paraId="6C1A787C"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200</w:t>
            </w:r>
          </w:p>
        </w:tc>
        <w:tc>
          <w:tcPr>
            <w:tcW w:w="1710" w:type="dxa"/>
            <w:tcBorders>
              <w:top w:val="nil"/>
              <w:left w:val="nil"/>
              <w:bottom w:val="nil"/>
              <w:right w:val="nil"/>
            </w:tcBorders>
            <w:shd w:val="clear" w:color="auto" w:fill="auto"/>
            <w:vAlign w:val="center"/>
          </w:tcPr>
          <w:p w14:paraId="4E8D2A40"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189AC72C"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04D7A85F"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6</w:t>
            </w:r>
          </w:p>
        </w:tc>
        <w:tc>
          <w:tcPr>
            <w:tcW w:w="1800" w:type="dxa"/>
            <w:tcBorders>
              <w:top w:val="nil"/>
              <w:left w:val="nil"/>
              <w:bottom w:val="nil"/>
              <w:right w:val="nil"/>
            </w:tcBorders>
            <w:shd w:val="clear" w:color="auto" w:fill="auto"/>
            <w:vAlign w:val="center"/>
          </w:tcPr>
          <w:p w14:paraId="6062FFA1"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350</w:t>
            </w:r>
          </w:p>
        </w:tc>
        <w:tc>
          <w:tcPr>
            <w:tcW w:w="1728" w:type="dxa"/>
            <w:tcBorders>
              <w:top w:val="nil"/>
              <w:left w:val="nil"/>
              <w:bottom w:val="nil"/>
              <w:right w:val="nil"/>
            </w:tcBorders>
            <w:shd w:val="clear" w:color="auto" w:fill="auto"/>
            <w:vAlign w:val="center"/>
          </w:tcPr>
          <w:p w14:paraId="50F5A964"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r>
      <w:tr w:rsidR="00036630" w:rsidRPr="009E4952" w14:paraId="15051E7C" w14:textId="77777777" w:rsidTr="009E4952">
        <w:trPr>
          <w:trHeight w:val="432"/>
        </w:trPr>
        <w:tc>
          <w:tcPr>
            <w:tcW w:w="1368" w:type="dxa"/>
            <w:tcBorders>
              <w:top w:val="nil"/>
              <w:left w:val="nil"/>
              <w:bottom w:val="nil"/>
              <w:right w:val="nil"/>
            </w:tcBorders>
            <w:shd w:val="clear" w:color="auto" w:fill="auto"/>
            <w:vAlign w:val="center"/>
          </w:tcPr>
          <w:p w14:paraId="1BC8B03A"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5</w:t>
            </w:r>
          </w:p>
        </w:tc>
        <w:tc>
          <w:tcPr>
            <w:tcW w:w="1800" w:type="dxa"/>
            <w:tcBorders>
              <w:top w:val="nil"/>
              <w:left w:val="nil"/>
              <w:bottom w:val="nil"/>
              <w:right w:val="nil"/>
            </w:tcBorders>
            <w:shd w:val="clear" w:color="auto" w:fill="auto"/>
            <w:vAlign w:val="center"/>
          </w:tcPr>
          <w:p w14:paraId="7D1D5F08"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180</w:t>
            </w:r>
          </w:p>
        </w:tc>
        <w:tc>
          <w:tcPr>
            <w:tcW w:w="1710" w:type="dxa"/>
            <w:tcBorders>
              <w:top w:val="nil"/>
              <w:left w:val="nil"/>
              <w:bottom w:val="nil"/>
              <w:right w:val="nil"/>
            </w:tcBorders>
            <w:shd w:val="clear" w:color="auto" w:fill="auto"/>
            <w:vAlign w:val="center"/>
          </w:tcPr>
          <w:p w14:paraId="6AD3BE6C"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583D33A3"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3EF2DE8A"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8</w:t>
            </w:r>
          </w:p>
        </w:tc>
        <w:tc>
          <w:tcPr>
            <w:tcW w:w="1800" w:type="dxa"/>
            <w:tcBorders>
              <w:top w:val="nil"/>
              <w:left w:val="nil"/>
              <w:bottom w:val="nil"/>
              <w:right w:val="nil"/>
            </w:tcBorders>
            <w:shd w:val="clear" w:color="auto" w:fill="auto"/>
            <w:vAlign w:val="center"/>
          </w:tcPr>
          <w:p w14:paraId="0650244F"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300</w:t>
            </w:r>
          </w:p>
        </w:tc>
        <w:tc>
          <w:tcPr>
            <w:tcW w:w="1728" w:type="dxa"/>
            <w:tcBorders>
              <w:top w:val="nil"/>
              <w:left w:val="nil"/>
              <w:bottom w:val="nil"/>
              <w:right w:val="nil"/>
            </w:tcBorders>
            <w:shd w:val="clear" w:color="auto" w:fill="auto"/>
            <w:vAlign w:val="center"/>
          </w:tcPr>
          <w:p w14:paraId="4B8DABD0"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r>
      <w:tr w:rsidR="00036630" w:rsidRPr="009E4952" w14:paraId="0F425EA2" w14:textId="77777777" w:rsidTr="009E4952">
        <w:trPr>
          <w:trHeight w:val="432"/>
        </w:trPr>
        <w:tc>
          <w:tcPr>
            <w:tcW w:w="1368" w:type="dxa"/>
            <w:tcBorders>
              <w:top w:val="nil"/>
              <w:left w:val="nil"/>
              <w:bottom w:val="nil"/>
              <w:right w:val="nil"/>
            </w:tcBorders>
            <w:shd w:val="clear" w:color="auto" w:fill="auto"/>
            <w:vAlign w:val="center"/>
          </w:tcPr>
          <w:p w14:paraId="006F3F50"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6</w:t>
            </w:r>
          </w:p>
        </w:tc>
        <w:tc>
          <w:tcPr>
            <w:tcW w:w="1800" w:type="dxa"/>
            <w:tcBorders>
              <w:top w:val="nil"/>
              <w:left w:val="nil"/>
              <w:bottom w:val="nil"/>
              <w:right w:val="nil"/>
            </w:tcBorders>
            <w:shd w:val="clear" w:color="auto" w:fill="auto"/>
            <w:vAlign w:val="center"/>
          </w:tcPr>
          <w:p w14:paraId="46DC7F62"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165</w:t>
            </w:r>
          </w:p>
        </w:tc>
        <w:tc>
          <w:tcPr>
            <w:tcW w:w="1710" w:type="dxa"/>
            <w:tcBorders>
              <w:top w:val="nil"/>
              <w:left w:val="nil"/>
              <w:bottom w:val="nil"/>
              <w:right w:val="nil"/>
            </w:tcBorders>
            <w:shd w:val="clear" w:color="auto" w:fill="auto"/>
            <w:vAlign w:val="center"/>
          </w:tcPr>
          <w:p w14:paraId="140FA999"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37EA0D1A"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290572F7"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10</w:t>
            </w:r>
          </w:p>
        </w:tc>
        <w:tc>
          <w:tcPr>
            <w:tcW w:w="1800" w:type="dxa"/>
            <w:tcBorders>
              <w:top w:val="nil"/>
              <w:left w:val="nil"/>
              <w:bottom w:val="nil"/>
              <w:right w:val="nil"/>
            </w:tcBorders>
            <w:shd w:val="clear" w:color="auto" w:fill="auto"/>
            <w:vAlign w:val="center"/>
          </w:tcPr>
          <w:p w14:paraId="5118435F"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250</w:t>
            </w:r>
          </w:p>
        </w:tc>
        <w:tc>
          <w:tcPr>
            <w:tcW w:w="1728" w:type="dxa"/>
            <w:tcBorders>
              <w:top w:val="nil"/>
              <w:left w:val="nil"/>
              <w:bottom w:val="nil"/>
              <w:right w:val="nil"/>
            </w:tcBorders>
            <w:shd w:val="clear" w:color="auto" w:fill="auto"/>
            <w:vAlign w:val="center"/>
          </w:tcPr>
          <w:p w14:paraId="2ADD84F4"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r>
      <w:tr w:rsidR="00036630" w:rsidRPr="009E4952" w14:paraId="3B0F9253" w14:textId="77777777" w:rsidTr="009E4952">
        <w:trPr>
          <w:trHeight w:val="432"/>
        </w:trPr>
        <w:tc>
          <w:tcPr>
            <w:tcW w:w="1368" w:type="dxa"/>
            <w:tcBorders>
              <w:top w:val="nil"/>
              <w:left w:val="nil"/>
              <w:bottom w:val="nil"/>
              <w:right w:val="nil"/>
            </w:tcBorders>
            <w:shd w:val="clear" w:color="auto" w:fill="auto"/>
            <w:vAlign w:val="center"/>
          </w:tcPr>
          <w:p w14:paraId="0035261A"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7</w:t>
            </w:r>
          </w:p>
        </w:tc>
        <w:tc>
          <w:tcPr>
            <w:tcW w:w="1800" w:type="dxa"/>
            <w:tcBorders>
              <w:top w:val="nil"/>
              <w:left w:val="nil"/>
              <w:bottom w:val="nil"/>
              <w:right w:val="nil"/>
            </w:tcBorders>
            <w:shd w:val="clear" w:color="auto" w:fill="auto"/>
            <w:vAlign w:val="center"/>
          </w:tcPr>
          <w:p w14:paraId="12035E3C"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155</w:t>
            </w:r>
          </w:p>
        </w:tc>
        <w:tc>
          <w:tcPr>
            <w:tcW w:w="1710" w:type="dxa"/>
            <w:tcBorders>
              <w:top w:val="nil"/>
              <w:left w:val="nil"/>
              <w:bottom w:val="nil"/>
              <w:right w:val="nil"/>
            </w:tcBorders>
            <w:shd w:val="clear" w:color="auto" w:fill="auto"/>
            <w:vAlign w:val="center"/>
          </w:tcPr>
          <w:p w14:paraId="2642CC69"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6BA8AB38"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40BD75E9"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12</w:t>
            </w:r>
          </w:p>
        </w:tc>
        <w:tc>
          <w:tcPr>
            <w:tcW w:w="1800" w:type="dxa"/>
            <w:tcBorders>
              <w:top w:val="nil"/>
              <w:left w:val="nil"/>
              <w:bottom w:val="nil"/>
              <w:right w:val="nil"/>
            </w:tcBorders>
            <w:shd w:val="clear" w:color="auto" w:fill="auto"/>
            <w:vAlign w:val="center"/>
          </w:tcPr>
          <w:p w14:paraId="3F613B25"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200</w:t>
            </w:r>
          </w:p>
        </w:tc>
        <w:tc>
          <w:tcPr>
            <w:tcW w:w="1728" w:type="dxa"/>
            <w:tcBorders>
              <w:top w:val="nil"/>
              <w:left w:val="nil"/>
              <w:bottom w:val="nil"/>
              <w:right w:val="nil"/>
            </w:tcBorders>
            <w:shd w:val="clear" w:color="auto" w:fill="auto"/>
            <w:vAlign w:val="center"/>
          </w:tcPr>
          <w:p w14:paraId="1026C992"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r>
      <w:tr w:rsidR="00036630" w:rsidRPr="009E4952" w14:paraId="50FC57A1" w14:textId="77777777" w:rsidTr="009E4952">
        <w:trPr>
          <w:trHeight w:val="432"/>
        </w:trPr>
        <w:tc>
          <w:tcPr>
            <w:tcW w:w="1368" w:type="dxa"/>
            <w:tcBorders>
              <w:top w:val="nil"/>
              <w:left w:val="nil"/>
              <w:bottom w:val="nil"/>
              <w:right w:val="nil"/>
            </w:tcBorders>
            <w:shd w:val="clear" w:color="auto" w:fill="auto"/>
            <w:vAlign w:val="center"/>
          </w:tcPr>
          <w:p w14:paraId="5F6D3B0A"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8</w:t>
            </w:r>
          </w:p>
        </w:tc>
        <w:tc>
          <w:tcPr>
            <w:tcW w:w="1800" w:type="dxa"/>
            <w:tcBorders>
              <w:top w:val="nil"/>
              <w:left w:val="nil"/>
              <w:bottom w:val="nil"/>
              <w:right w:val="nil"/>
            </w:tcBorders>
            <w:shd w:val="clear" w:color="auto" w:fill="auto"/>
            <w:vAlign w:val="center"/>
          </w:tcPr>
          <w:p w14:paraId="7C7ED402"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150</w:t>
            </w:r>
          </w:p>
        </w:tc>
        <w:tc>
          <w:tcPr>
            <w:tcW w:w="1710" w:type="dxa"/>
            <w:tcBorders>
              <w:top w:val="nil"/>
              <w:left w:val="nil"/>
              <w:bottom w:val="nil"/>
              <w:right w:val="nil"/>
            </w:tcBorders>
            <w:shd w:val="clear" w:color="auto" w:fill="auto"/>
            <w:vAlign w:val="center"/>
          </w:tcPr>
          <w:p w14:paraId="289847B7"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7503FC09"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1350" w:type="dxa"/>
            <w:tcBorders>
              <w:top w:val="nil"/>
              <w:left w:val="nil"/>
              <w:bottom w:val="nil"/>
              <w:right w:val="nil"/>
            </w:tcBorders>
            <w:shd w:val="clear" w:color="auto" w:fill="auto"/>
            <w:vAlign w:val="center"/>
          </w:tcPr>
          <w:p w14:paraId="34E8ED31"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14</w:t>
            </w:r>
          </w:p>
        </w:tc>
        <w:tc>
          <w:tcPr>
            <w:tcW w:w="1800" w:type="dxa"/>
            <w:tcBorders>
              <w:top w:val="nil"/>
              <w:left w:val="nil"/>
              <w:bottom w:val="nil"/>
              <w:right w:val="nil"/>
            </w:tcBorders>
            <w:shd w:val="clear" w:color="auto" w:fill="auto"/>
            <w:vAlign w:val="center"/>
          </w:tcPr>
          <w:p w14:paraId="66E03775"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150</w:t>
            </w:r>
          </w:p>
        </w:tc>
        <w:tc>
          <w:tcPr>
            <w:tcW w:w="1728" w:type="dxa"/>
            <w:tcBorders>
              <w:top w:val="nil"/>
              <w:left w:val="nil"/>
              <w:bottom w:val="nil"/>
              <w:right w:val="nil"/>
            </w:tcBorders>
            <w:shd w:val="clear" w:color="auto" w:fill="auto"/>
            <w:vAlign w:val="center"/>
          </w:tcPr>
          <w:p w14:paraId="42BC685C"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r>
      <w:tr w:rsidR="00036630" w:rsidRPr="009E4952" w14:paraId="557E9986" w14:textId="77777777" w:rsidTr="009E4952">
        <w:trPr>
          <w:trHeight w:val="432"/>
        </w:trPr>
        <w:tc>
          <w:tcPr>
            <w:tcW w:w="1368" w:type="dxa"/>
            <w:tcBorders>
              <w:top w:val="nil"/>
              <w:left w:val="nil"/>
              <w:bottom w:val="nil"/>
              <w:right w:val="nil"/>
            </w:tcBorders>
            <w:shd w:val="clear" w:color="auto" w:fill="auto"/>
            <w:vAlign w:val="center"/>
          </w:tcPr>
          <w:p w14:paraId="7BBA9CE4"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9</w:t>
            </w:r>
          </w:p>
        </w:tc>
        <w:tc>
          <w:tcPr>
            <w:tcW w:w="1800" w:type="dxa"/>
            <w:tcBorders>
              <w:top w:val="nil"/>
              <w:left w:val="nil"/>
              <w:bottom w:val="nil"/>
              <w:right w:val="nil"/>
            </w:tcBorders>
            <w:shd w:val="clear" w:color="auto" w:fill="auto"/>
            <w:vAlign w:val="center"/>
          </w:tcPr>
          <w:p w14:paraId="4121DC20"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145</w:t>
            </w:r>
          </w:p>
        </w:tc>
        <w:tc>
          <w:tcPr>
            <w:tcW w:w="1710" w:type="dxa"/>
            <w:tcBorders>
              <w:top w:val="nil"/>
              <w:left w:val="nil"/>
              <w:bottom w:val="nil"/>
              <w:right w:val="nil"/>
            </w:tcBorders>
            <w:shd w:val="clear" w:color="auto" w:fill="auto"/>
            <w:vAlign w:val="center"/>
          </w:tcPr>
          <w:p w14:paraId="4B0696DC"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56D64A97"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val="restart"/>
            <w:tcBorders>
              <w:top w:val="nil"/>
              <w:left w:val="nil"/>
              <w:bottom w:val="nil"/>
              <w:right w:val="nil"/>
            </w:tcBorders>
            <w:shd w:val="clear" w:color="auto" w:fill="auto"/>
          </w:tcPr>
          <w:p w14:paraId="75F8666F" w14:textId="77777777" w:rsidR="00036630" w:rsidRPr="009400EE" w:rsidRDefault="00835B25" w:rsidP="00561353">
            <w:pPr>
              <w:pStyle w:val="BodyText"/>
              <w:keepNext w:val="0"/>
              <w:tabs>
                <w:tab w:val="clear" w:pos="5220"/>
                <w:tab w:val="clear" w:pos="6300"/>
                <w:tab w:val="clear" w:pos="7200"/>
              </w:tabs>
              <w:rPr>
                <w:rFonts w:eastAsia="Calibri"/>
                <w:sz w:val="20"/>
                <w:szCs w:val="20"/>
              </w:rPr>
            </w:pPr>
            <w:r w:rsidRPr="009E4952">
              <w:rPr>
                <w:rFonts w:eastAsia="Calibri"/>
                <w:sz w:val="20"/>
                <w:szCs w:val="20"/>
              </w:rPr>
              <w:t>* If alternative spacings are used, please make sure reasons for their use are explained.</w:t>
            </w:r>
          </w:p>
        </w:tc>
      </w:tr>
      <w:tr w:rsidR="00036630" w:rsidRPr="009E4952" w14:paraId="2B79267E" w14:textId="77777777" w:rsidTr="009E4952">
        <w:trPr>
          <w:trHeight w:val="432"/>
        </w:trPr>
        <w:tc>
          <w:tcPr>
            <w:tcW w:w="1368" w:type="dxa"/>
            <w:tcBorders>
              <w:top w:val="nil"/>
              <w:left w:val="nil"/>
              <w:bottom w:val="nil"/>
              <w:right w:val="nil"/>
            </w:tcBorders>
            <w:shd w:val="clear" w:color="auto" w:fill="auto"/>
            <w:vAlign w:val="center"/>
          </w:tcPr>
          <w:p w14:paraId="74D4846A"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10</w:t>
            </w:r>
          </w:p>
        </w:tc>
        <w:tc>
          <w:tcPr>
            <w:tcW w:w="1800" w:type="dxa"/>
            <w:tcBorders>
              <w:top w:val="nil"/>
              <w:left w:val="nil"/>
              <w:bottom w:val="nil"/>
              <w:right w:val="nil"/>
            </w:tcBorders>
            <w:shd w:val="clear" w:color="auto" w:fill="auto"/>
            <w:vAlign w:val="center"/>
          </w:tcPr>
          <w:p w14:paraId="17E8D570"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140</w:t>
            </w:r>
          </w:p>
        </w:tc>
        <w:tc>
          <w:tcPr>
            <w:tcW w:w="1710" w:type="dxa"/>
            <w:tcBorders>
              <w:top w:val="nil"/>
              <w:left w:val="nil"/>
              <w:bottom w:val="nil"/>
              <w:right w:val="nil"/>
            </w:tcBorders>
            <w:shd w:val="clear" w:color="auto" w:fill="auto"/>
            <w:vAlign w:val="center"/>
          </w:tcPr>
          <w:p w14:paraId="5A50F823"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6F4C375F"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14:paraId="59F51D7D"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r>
      <w:tr w:rsidR="00036630" w:rsidRPr="009E4952" w14:paraId="6D658D7C" w14:textId="77777777" w:rsidTr="009E4952">
        <w:trPr>
          <w:trHeight w:val="432"/>
        </w:trPr>
        <w:tc>
          <w:tcPr>
            <w:tcW w:w="1368" w:type="dxa"/>
            <w:tcBorders>
              <w:top w:val="nil"/>
              <w:left w:val="nil"/>
              <w:bottom w:val="nil"/>
              <w:right w:val="nil"/>
            </w:tcBorders>
            <w:shd w:val="clear" w:color="auto" w:fill="auto"/>
            <w:vAlign w:val="center"/>
          </w:tcPr>
          <w:p w14:paraId="61C680B2"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12</w:t>
            </w:r>
          </w:p>
        </w:tc>
        <w:tc>
          <w:tcPr>
            <w:tcW w:w="1800" w:type="dxa"/>
            <w:tcBorders>
              <w:top w:val="nil"/>
              <w:left w:val="nil"/>
              <w:bottom w:val="nil"/>
              <w:right w:val="nil"/>
            </w:tcBorders>
            <w:shd w:val="clear" w:color="auto" w:fill="auto"/>
            <w:vAlign w:val="center"/>
          </w:tcPr>
          <w:p w14:paraId="17440D19" w14:textId="77777777" w:rsidR="00036630" w:rsidRPr="009400EE" w:rsidRDefault="00036630" w:rsidP="00561353">
            <w:pPr>
              <w:pStyle w:val="BodyText"/>
              <w:keepNext w:val="0"/>
              <w:tabs>
                <w:tab w:val="clear" w:pos="5220"/>
                <w:tab w:val="clear" w:pos="6300"/>
                <w:tab w:val="clear" w:pos="7200"/>
              </w:tabs>
              <w:jc w:val="center"/>
              <w:rPr>
                <w:rFonts w:eastAsia="Calibri"/>
                <w:sz w:val="20"/>
                <w:szCs w:val="20"/>
              </w:rPr>
            </w:pPr>
            <w:r w:rsidRPr="009E4952">
              <w:rPr>
                <w:rFonts w:eastAsia="Calibri"/>
                <w:sz w:val="20"/>
                <w:szCs w:val="20"/>
              </w:rPr>
              <w:t>135</w:t>
            </w:r>
          </w:p>
        </w:tc>
        <w:tc>
          <w:tcPr>
            <w:tcW w:w="1710" w:type="dxa"/>
            <w:tcBorders>
              <w:top w:val="nil"/>
              <w:left w:val="nil"/>
              <w:bottom w:val="nil"/>
              <w:right w:val="nil"/>
            </w:tcBorders>
            <w:shd w:val="clear" w:color="auto" w:fill="auto"/>
            <w:vAlign w:val="center"/>
          </w:tcPr>
          <w:p w14:paraId="28B74928" w14:textId="77777777" w:rsidR="00036630" w:rsidRPr="009400EE" w:rsidRDefault="00036630" w:rsidP="00561353">
            <w:pPr>
              <w:pStyle w:val="BodyText"/>
              <w:keepNext w:val="0"/>
              <w:tabs>
                <w:tab w:val="clear" w:pos="5220"/>
                <w:tab w:val="clear" w:pos="6300"/>
                <w:tab w:val="clear" w:pos="7200"/>
              </w:tabs>
              <w:rPr>
                <w:rFonts w:eastAsia="Calibri"/>
                <w:sz w:val="20"/>
                <w:szCs w:val="20"/>
                <w:u w:val="single"/>
              </w:rPr>
            </w:pPr>
            <w:r w:rsidRPr="009E4952">
              <w:rPr>
                <w:rFonts w:eastAsia="Calibri"/>
                <w:sz w:val="20"/>
                <w:szCs w:val="22"/>
                <w:u w:val="single"/>
              </w:rPr>
              <w:fldChar w:fldCharType="begin">
                <w:ffData>
                  <w:name w:val="Text50"/>
                  <w:enabled/>
                  <w:calcOnExit w:val="0"/>
                  <w:statusText w:type="text" w:val="Enteralternative spacing in sq. ft."/>
                  <w:textInput/>
                </w:ffData>
              </w:fldChar>
            </w:r>
            <w:r w:rsidRPr="009E4952">
              <w:rPr>
                <w:rFonts w:eastAsia="Calibri"/>
                <w:sz w:val="20"/>
                <w:szCs w:val="22"/>
                <w:u w:val="single"/>
              </w:rPr>
              <w:instrText xml:space="preserve"> FORMTEXT </w:instrText>
            </w:r>
            <w:r w:rsidRPr="009E4952">
              <w:rPr>
                <w:rFonts w:eastAsia="Calibri"/>
                <w:sz w:val="20"/>
                <w:szCs w:val="22"/>
                <w:u w:val="single"/>
              </w:rPr>
            </w:r>
            <w:r w:rsidRPr="009E4952">
              <w:rPr>
                <w:rFonts w:eastAsia="Calibri"/>
                <w:sz w:val="20"/>
                <w:szCs w:val="22"/>
                <w:u w:val="single"/>
              </w:rPr>
              <w:fldChar w:fldCharType="separate"/>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noProof/>
                <w:sz w:val="20"/>
                <w:szCs w:val="22"/>
                <w:u w:val="single"/>
              </w:rPr>
              <w:t> </w:t>
            </w:r>
            <w:r w:rsidRPr="009E4952">
              <w:rPr>
                <w:rFonts w:eastAsia="Calibri"/>
                <w:sz w:val="20"/>
                <w:szCs w:val="22"/>
                <w:u w:val="single"/>
              </w:rPr>
              <w:fldChar w:fldCharType="end"/>
            </w:r>
          </w:p>
        </w:tc>
        <w:tc>
          <w:tcPr>
            <w:tcW w:w="540" w:type="dxa"/>
            <w:tcBorders>
              <w:top w:val="nil"/>
              <w:left w:val="nil"/>
              <w:bottom w:val="nil"/>
              <w:right w:val="nil"/>
            </w:tcBorders>
            <w:shd w:val="clear" w:color="auto" w:fill="auto"/>
          </w:tcPr>
          <w:p w14:paraId="1A7E4B8A"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14:paraId="7A24B5F6"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r>
      <w:tr w:rsidR="00036630" w:rsidRPr="009E4952" w14:paraId="28AD4BBA" w14:textId="77777777" w:rsidTr="009E4952">
        <w:trPr>
          <w:trHeight w:val="432"/>
        </w:trPr>
        <w:tc>
          <w:tcPr>
            <w:tcW w:w="4878" w:type="dxa"/>
            <w:gridSpan w:val="3"/>
            <w:tcBorders>
              <w:top w:val="nil"/>
              <w:left w:val="nil"/>
              <w:bottom w:val="nil"/>
              <w:right w:val="nil"/>
            </w:tcBorders>
            <w:shd w:val="clear" w:color="auto" w:fill="auto"/>
          </w:tcPr>
          <w:p w14:paraId="6BF1B645" w14:textId="77777777" w:rsidR="00036630" w:rsidRPr="009400EE" w:rsidRDefault="00835B25" w:rsidP="00561353">
            <w:pPr>
              <w:pStyle w:val="BodyText"/>
              <w:keepNext w:val="0"/>
              <w:tabs>
                <w:tab w:val="clear" w:pos="5220"/>
                <w:tab w:val="clear" w:pos="6300"/>
                <w:tab w:val="clear" w:pos="7200"/>
              </w:tabs>
              <w:rPr>
                <w:rFonts w:eastAsia="Calibri"/>
                <w:sz w:val="20"/>
                <w:szCs w:val="20"/>
              </w:rPr>
            </w:pPr>
            <w:r w:rsidRPr="009E4952">
              <w:rPr>
                <w:rFonts w:eastAsia="Calibri"/>
                <w:sz w:val="20"/>
                <w:szCs w:val="20"/>
              </w:rPr>
              <w:t>* If alternative spacings are used, please make sure reasons for their use are explained.</w:t>
            </w:r>
          </w:p>
        </w:tc>
        <w:tc>
          <w:tcPr>
            <w:tcW w:w="540" w:type="dxa"/>
            <w:tcBorders>
              <w:top w:val="nil"/>
              <w:left w:val="nil"/>
              <w:bottom w:val="nil"/>
              <w:right w:val="nil"/>
            </w:tcBorders>
            <w:shd w:val="clear" w:color="auto" w:fill="auto"/>
          </w:tcPr>
          <w:p w14:paraId="32EA6862"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c>
          <w:tcPr>
            <w:tcW w:w="4878" w:type="dxa"/>
            <w:gridSpan w:val="3"/>
            <w:vMerge/>
            <w:tcBorders>
              <w:top w:val="nil"/>
              <w:left w:val="nil"/>
              <w:bottom w:val="nil"/>
              <w:right w:val="nil"/>
            </w:tcBorders>
            <w:shd w:val="clear" w:color="auto" w:fill="auto"/>
          </w:tcPr>
          <w:p w14:paraId="65B3400E" w14:textId="77777777" w:rsidR="00036630" w:rsidRPr="009400EE" w:rsidRDefault="00036630" w:rsidP="00561353">
            <w:pPr>
              <w:pStyle w:val="BodyText"/>
              <w:keepNext w:val="0"/>
              <w:tabs>
                <w:tab w:val="clear" w:pos="5220"/>
                <w:tab w:val="clear" w:pos="6300"/>
                <w:tab w:val="clear" w:pos="7200"/>
              </w:tabs>
              <w:rPr>
                <w:rFonts w:eastAsia="Calibri"/>
                <w:sz w:val="20"/>
                <w:szCs w:val="20"/>
              </w:rPr>
            </w:pPr>
          </w:p>
        </w:tc>
      </w:tr>
    </w:tbl>
    <w:p w14:paraId="1B3EF4F7" w14:textId="77777777" w:rsidR="00BE3D06" w:rsidRPr="009400EE" w:rsidRDefault="00BE3D06" w:rsidP="00561353">
      <w:pPr>
        <w:sectPr w:rsidR="00BE3D06" w:rsidRPr="009400EE">
          <w:footerReference w:type="default" r:id="rId11"/>
          <w:footnotePr>
            <w:numStart w:val="4"/>
          </w:footnotePr>
          <w:pgSz w:w="12240" w:h="15840"/>
          <w:pgMar w:top="720" w:right="720" w:bottom="720" w:left="720" w:header="720" w:footer="720" w:gutter="0"/>
          <w:cols w:space="720"/>
          <w:docGrid w:linePitch="360"/>
        </w:sectPr>
      </w:pPr>
    </w:p>
    <w:p w14:paraId="59486BC4" w14:textId="77777777" w:rsidR="00363C20" w:rsidRPr="009F33C9" w:rsidRDefault="00363C20" w:rsidP="00561353">
      <w:pPr>
        <w:jc w:val="both"/>
        <w:rPr>
          <w:rFonts w:ascii="Arial" w:hAnsi="Arial" w:cs="Arial"/>
          <w:sz w:val="22"/>
          <w:szCs w:val="22"/>
        </w:rPr>
      </w:pPr>
    </w:p>
    <w:p w14:paraId="4A5B1558" w14:textId="77777777" w:rsidR="00E55D6C" w:rsidRPr="009F33C9" w:rsidRDefault="008E2FFD" w:rsidP="00561353">
      <w:pPr>
        <w:pStyle w:val="Heading3"/>
        <w:keepNext w:val="0"/>
        <w:ind w:left="1440" w:firstLine="0"/>
        <w:jc w:val="center"/>
        <w:rPr>
          <w:sz w:val="22"/>
          <w:szCs w:val="22"/>
        </w:rPr>
      </w:pPr>
      <w:r>
        <w:rPr>
          <w:sz w:val="22"/>
          <w:szCs w:val="22"/>
        </w:rPr>
        <w:br w:type="page"/>
      </w:r>
      <w:r w:rsidR="000002A9" w:rsidRPr="009F33C9">
        <w:rPr>
          <w:sz w:val="22"/>
          <w:szCs w:val="22"/>
        </w:rPr>
        <w:lastRenderedPageBreak/>
        <w:t xml:space="preserve">Figure 1. </w:t>
      </w:r>
      <w:r w:rsidR="00DA3BFC" w:rsidRPr="009F33C9">
        <w:rPr>
          <w:sz w:val="22"/>
          <w:szCs w:val="22"/>
        </w:rPr>
        <w:t xml:space="preserve"> </w:t>
      </w:r>
      <w:r w:rsidR="000002A9" w:rsidRPr="009F33C9">
        <w:rPr>
          <w:sz w:val="22"/>
          <w:szCs w:val="22"/>
        </w:rPr>
        <w:t>Standard Construction Detail for Ditch Relief Culverts</w:t>
      </w:r>
    </w:p>
    <w:p w14:paraId="234EB453" w14:textId="77777777" w:rsidR="00DA6B08" w:rsidRPr="009F33C9" w:rsidRDefault="00835B25" w:rsidP="00561353">
      <w:pPr>
        <w:jc w:val="center"/>
        <w:rPr>
          <w:rFonts w:ascii="Arial" w:hAnsi="Arial" w:cs="Arial"/>
          <w:sz w:val="22"/>
          <w:szCs w:val="22"/>
        </w:rPr>
      </w:pPr>
      <w:r>
        <w:rPr>
          <w:rFonts w:ascii="Arial" w:hAnsi="Arial" w:cs="Arial"/>
          <w:sz w:val="22"/>
          <w:szCs w:val="22"/>
        </w:rPr>
        <w:t xml:space="preserve">                        </w:t>
      </w:r>
      <w:r w:rsidR="00BF5C2A">
        <w:rPr>
          <w:rFonts w:ascii="Arial" w:hAnsi="Arial" w:cs="Arial"/>
          <w:noProof/>
          <w:sz w:val="22"/>
          <w:szCs w:val="22"/>
        </w:rPr>
        <w:drawing>
          <wp:inline distT="0" distB="0" distL="0" distR="0" wp14:anchorId="6326ED51" wp14:editId="676B209A">
            <wp:extent cx="4518660" cy="3139440"/>
            <wp:effectExtent l="0" t="0" r="0" b="381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8660" cy="3139440"/>
                    </a:xfrm>
                    <a:prstGeom prst="rect">
                      <a:avLst/>
                    </a:prstGeom>
                    <a:noFill/>
                    <a:ln>
                      <a:noFill/>
                    </a:ln>
                  </pic:spPr>
                </pic:pic>
              </a:graphicData>
            </a:graphic>
          </wp:inline>
        </w:drawing>
      </w:r>
    </w:p>
    <w:p w14:paraId="1D68A873" w14:textId="77777777" w:rsidR="00104CCF" w:rsidRPr="009F33C9" w:rsidRDefault="00835B25" w:rsidP="00561353">
      <w:pPr>
        <w:jc w:val="center"/>
        <w:rPr>
          <w:rFonts w:ascii="Arial" w:hAnsi="Arial" w:cs="Arial"/>
          <w:sz w:val="22"/>
          <w:szCs w:val="22"/>
        </w:rPr>
      </w:pPr>
      <w:r>
        <w:rPr>
          <w:rFonts w:ascii="Arial" w:hAnsi="Arial" w:cs="Arial"/>
          <w:sz w:val="22"/>
          <w:szCs w:val="22"/>
        </w:rPr>
        <w:t xml:space="preserve">                                  </w:t>
      </w:r>
      <w:r w:rsidR="00BF5C2A">
        <w:rPr>
          <w:rFonts w:ascii="Arial" w:hAnsi="Arial" w:cs="Arial"/>
          <w:noProof/>
          <w:sz w:val="22"/>
          <w:szCs w:val="22"/>
        </w:rPr>
        <w:drawing>
          <wp:inline distT="0" distB="0" distL="0" distR="0" wp14:anchorId="13CEAE88" wp14:editId="7B0A512C">
            <wp:extent cx="5212080" cy="19888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2080" cy="1988820"/>
                    </a:xfrm>
                    <a:prstGeom prst="rect">
                      <a:avLst/>
                    </a:prstGeom>
                    <a:noFill/>
                    <a:ln>
                      <a:noFill/>
                    </a:ln>
                  </pic:spPr>
                </pic:pic>
              </a:graphicData>
            </a:graphic>
          </wp:inline>
        </w:drawing>
      </w:r>
    </w:p>
    <w:p w14:paraId="1BA11366" w14:textId="0BD1DA2F" w:rsidR="00273DBC" w:rsidRPr="009F33C9" w:rsidRDefault="004E6DEF" w:rsidP="00CB0D06">
      <w:pPr>
        <w:jc w:val="both"/>
        <w:rPr>
          <w:sz w:val="22"/>
          <w:szCs w:val="22"/>
        </w:rPr>
      </w:pPr>
      <w:r>
        <w:rPr>
          <w:rFonts w:ascii="Arial" w:hAnsi="Arial" w:cs="Arial"/>
          <w:sz w:val="22"/>
          <w:szCs w:val="22"/>
        </w:rPr>
        <w:t xml:space="preserve">                </w:t>
      </w:r>
      <w:r w:rsidR="00273DBC" w:rsidRPr="009F33C9">
        <w:rPr>
          <w:sz w:val="22"/>
          <w:szCs w:val="22"/>
        </w:rPr>
        <w:t>B.</w:t>
      </w:r>
      <w:r w:rsidR="00273DBC" w:rsidRPr="009F33C9">
        <w:rPr>
          <w:sz w:val="22"/>
          <w:szCs w:val="22"/>
        </w:rPr>
        <w:tab/>
        <w:t>Waterbars</w:t>
      </w:r>
    </w:p>
    <w:p w14:paraId="0D71E28F" w14:textId="77777777" w:rsidR="00273DBC" w:rsidRPr="00C24509" w:rsidRDefault="00273DBC" w:rsidP="00561353">
      <w:pPr>
        <w:ind w:left="360" w:hanging="360"/>
        <w:jc w:val="both"/>
        <w:rPr>
          <w:rFonts w:ascii="Arial" w:hAnsi="Arial" w:cs="Arial"/>
          <w:sz w:val="22"/>
          <w:szCs w:val="22"/>
        </w:rPr>
      </w:pPr>
    </w:p>
    <w:p w14:paraId="650D4BC2" w14:textId="77777777" w:rsidR="00C24509" w:rsidRPr="00C24509" w:rsidRDefault="00C24509" w:rsidP="00561353">
      <w:pPr>
        <w:ind w:left="360" w:hanging="360"/>
        <w:jc w:val="both"/>
        <w:rPr>
          <w:rFonts w:ascii="Arial" w:hAnsi="Arial" w:cs="Arial"/>
          <w:sz w:val="22"/>
          <w:szCs w:val="22"/>
        </w:rPr>
      </w:pPr>
      <w:r w:rsidRPr="00C24509">
        <w:rPr>
          <w:rFonts w:ascii="Arial" w:hAnsi="Arial" w:cs="Arial"/>
          <w:sz w:val="22"/>
          <w:szCs w:val="22"/>
        </w:rPr>
        <w:tab/>
      </w:r>
      <w:r w:rsidRPr="00C24509">
        <w:rPr>
          <w:rFonts w:ascii="Arial" w:hAnsi="Arial" w:cs="Arial"/>
          <w:sz w:val="22"/>
          <w:szCs w:val="22"/>
        </w:rPr>
        <w:tab/>
      </w:r>
      <w:r w:rsidR="002611A2">
        <w:rPr>
          <w:rFonts w:ascii="Arial" w:hAnsi="Arial" w:cs="Arial"/>
          <w:sz w:val="22"/>
          <w:szCs w:val="22"/>
          <w:u w:val="single"/>
        </w:rPr>
        <w:t xml:space="preserve">Design Standards </w:t>
      </w:r>
    </w:p>
    <w:p w14:paraId="4A203A13" w14:textId="77777777" w:rsidR="00DB7A1A" w:rsidRDefault="00DB7A1A" w:rsidP="00C24509">
      <w:pPr>
        <w:numPr>
          <w:ilvl w:val="0"/>
          <w:numId w:val="5"/>
        </w:numPr>
        <w:ind w:left="1080" w:hanging="180"/>
        <w:jc w:val="both"/>
        <w:rPr>
          <w:rFonts w:ascii="Arial" w:hAnsi="Arial" w:cs="Arial"/>
          <w:sz w:val="22"/>
          <w:szCs w:val="22"/>
        </w:rPr>
      </w:pPr>
      <w:r>
        <w:rPr>
          <w:rFonts w:ascii="Arial" w:hAnsi="Arial" w:cs="Arial"/>
          <w:sz w:val="22"/>
          <w:szCs w:val="22"/>
        </w:rPr>
        <w:t>Waterbars are typically used to control stormwater runoff on retired access roads and skid trails. They are not recommended for active access roads or skid trails due to the difficulty of moving equipment over them as well as the need for continual maintenance due to damage from traffic.</w:t>
      </w:r>
    </w:p>
    <w:p w14:paraId="5160DA9F" w14:textId="50E1044E" w:rsidR="00727C49" w:rsidRPr="00FC4E65" w:rsidRDefault="00727C49" w:rsidP="00C24509">
      <w:pPr>
        <w:numPr>
          <w:ilvl w:val="0"/>
          <w:numId w:val="5"/>
        </w:numPr>
        <w:ind w:left="1080" w:hanging="180"/>
        <w:jc w:val="both"/>
        <w:rPr>
          <w:rFonts w:ascii="Arial" w:hAnsi="Arial" w:cs="Arial"/>
          <w:sz w:val="22"/>
          <w:szCs w:val="22"/>
        </w:rPr>
      </w:pPr>
      <w:r w:rsidRPr="00FC4E65">
        <w:rPr>
          <w:rFonts w:ascii="Arial" w:hAnsi="Arial" w:cs="Arial"/>
          <w:sz w:val="22"/>
          <w:szCs w:val="22"/>
        </w:rPr>
        <w:t xml:space="preserve">Where waterbars are not practical on active </w:t>
      </w:r>
      <w:r w:rsidR="00FC4E65">
        <w:rPr>
          <w:rFonts w:ascii="Arial" w:hAnsi="Arial" w:cs="Arial"/>
          <w:sz w:val="22"/>
          <w:szCs w:val="22"/>
        </w:rPr>
        <w:t xml:space="preserve">access </w:t>
      </w:r>
      <w:r w:rsidRPr="00FC4E65">
        <w:rPr>
          <w:rFonts w:ascii="Arial" w:hAnsi="Arial" w:cs="Arial"/>
          <w:sz w:val="22"/>
          <w:szCs w:val="22"/>
        </w:rPr>
        <w:t>roads</w:t>
      </w:r>
      <w:r w:rsidR="00FC4E65">
        <w:rPr>
          <w:rFonts w:ascii="Arial" w:hAnsi="Arial" w:cs="Arial"/>
          <w:sz w:val="22"/>
          <w:szCs w:val="22"/>
        </w:rPr>
        <w:t xml:space="preserve"> or skid trails,</w:t>
      </w:r>
      <w:r w:rsidRPr="00FC4E65">
        <w:rPr>
          <w:rFonts w:ascii="Arial" w:hAnsi="Arial" w:cs="Arial"/>
          <w:sz w:val="22"/>
          <w:szCs w:val="22"/>
        </w:rPr>
        <w:t xml:space="preserve"> other BMPs such as Water Deflectors (Section 8.D) or Broad-based </w:t>
      </w:r>
      <w:r w:rsidR="00D35706">
        <w:rPr>
          <w:rFonts w:ascii="Arial" w:hAnsi="Arial" w:cs="Arial"/>
          <w:sz w:val="22"/>
          <w:szCs w:val="22"/>
        </w:rPr>
        <w:t>D</w:t>
      </w:r>
      <w:r w:rsidRPr="00FC4E65">
        <w:rPr>
          <w:rFonts w:ascii="Arial" w:hAnsi="Arial" w:cs="Arial"/>
          <w:sz w:val="22"/>
          <w:szCs w:val="22"/>
        </w:rPr>
        <w:t>ips (Section 8.E) can be used to control runoff.</w:t>
      </w:r>
    </w:p>
    <w:p w14:paraId="0BAFD8F0" w14:textId="77777777" w:rsidR="00363C20" w:rsidRPr="009F33C9" w:rsidRDefault="00363C20" w:rsidP="00C24509">
      <w:pPr>
        <w:numPr>
          <w:ilvl w:val="0"/>
          <w:numId w:val="5"/>
        </w:numPr>
        <w:ind w:left="1080" w:hanging="180"/>
        <w:jc w:val="both"/>
        <w:rPr>
          <w:rFonts w:ascii="Arial" w:hAnsi="Arial" w:cs="Arial"/>
          <w:sz w:val="22"/>
          <w:szCs w:val="22"/>
        </w:rPr>
      </w:pPr>
      <w:r w:rsidRPr="009F33C9">
        <w:rPr>
          <w:rFonts w:ascii="Arial" w:hAnsi="Arial" w:cs="Arial"/>
          <w:sz w:val="22"/>
          <w:szCs w:val="22"/>
        </w:rPr>
        <w:t xml:space="preserve">Waterbars shall </w:t>
      </w:r>
      <w:r w:rsidR="005D35AC">
        <w:rPr>
          <w:rFonts w:ascii="Arial" w:hAnsi="Arial" w:cs="Arial"/>
          <w:sz w:val="22"/>
          <w:szCs w:val="22"/>
        </w:rPr>
        <w:t xml:space="preserve">be placed at a slight angle to allow drainage and </w:t>
      </w:r>
      <w:r w:rsidRPr="009F33C9">
        <w:rPr>
          <w:rFonts w:ascii="Arial" w:hAnsi="Arial" w:cs="Arial"/>
          <w:sz w:val="22"/>
          <w:szCs w:val="22"/>
        </w:rPr>
        <w:t>discharge to a stable area.</w:t>
      </w:r>
    </w:p>
    <w:p w14:paraId="74221420" w14:textId="77777777" w:rsidR="00FC4E65" w:rsidRPr="00FC4E65" w:rsidRDefault="002611A2" w:rsidP="00FC4E65">
      <w:pPr>
        <w:ind w:left="720"/>
        <w:jc w:val="both"/>
        <w:rPr>
          <w:rFonts w:ascii="Arial" w:hAnsi="Arial" w:cs="Arial"/>
          <w:sz w:val="22"/>
          <w:szCs w:val="22"/>
          <w:u w:val="single"/>
        </w:rPr>
      </w:pPr>
      <w:r>
        <w:rPr>
          <w:rFonts w:ascii="Arial" w:hAnsi="Arial" w:cs="Arial"/>
          <w:sz w:val="22"/>
          <w:szCs w:val="22"/>
          <w:u w:val="single"/>
        </w:rPr>
        <w:t>Maintenance</w:t>
      </w:r>
    </w:p>
    <w:p w14:paraId="5A6AFE85" w14:textId="77777777" w:rsidR="00FC4E65" w:rsidRDefault="00363C20" w:rsidP="00C24509">
      <w:pPr>
        <w:numPr>
          <w:ilvl w:val="0"/>
          <w:numId w:val="5"/>
        </w:numPr>
        <w:ind w:left="1080" w:hanging="180"/>
        <w:jc w:val="both"/>
        <w:rPr>
          <w:rFonts w:ascii="Arial" w:hAnsi="Arial" w:cs="Arial"/>
          <w:sz w:val="22"/>
          <w:szCs w:val="22"/>
        </w:rPr>
      </w:pPr>
      <w:r w:rsidRPr="009F33C9">
        <w:rPr>
          <w:rFonts w:ascii="Arial" w:hAnsi="Arial" w:cs="Arial"/>
          <w:sz w:val="22"/>
          <w:szCs w:val="22"/>
        </w:rPr>
        <w:t xml:space="preserve">Waterbars shall be inspected weekly (daily on active roads) and after each runoff event.  Damaged or eroded waterbars shall be restored to original dimensions within 24 hours of </w:t>
      </w:r>
      <w:r w:rsidR="00FC4E65" w:rsidRPr="009F33C9">
        <w:rPr>
          <w:rFonts w:ascii="Arial" w:hAnsi="Arial" w:cs="Arial"/>
          <w:sz w:val="22"/>
          <w:szCs w:val="22"/>
        </w:rPr>
        <w:t xml:space="preserve">inspection. </w:t>
      </w:r>
    </w:p>
    <w:p w14:paraId="55B30790" w14:textId="77777777" w:rsidR="00363C20" w:rsidRPr="009F33C9" w:rsidRDefault="00FC4E65" w:rsidP="00C24509">
      <w:pPr>
        <w:numPr>
          <w:ilvl w:val="0"/>
          <w:numId w:val="5"/>
        </w:numPr>
        <w:ind w:left="1080" w:hanging="180"/>
        <w:jc w:val="both"/>
        <w:rPr>
          <w:rFonts w:ascii="Arial" w:hAnsi="Arial" w:cs="Arial"/>
          <w:sz w:val="22"/>
          <w:szCs w:val="22"/>
        </w:rPr>
      </w:pPr>
      <w:r w:rsidRPr="009F33C9">
        <w:rPr>
          <w:rFonts w:ascii="Arial" w:hAnsi="Arial" w:cs="Arial"/>
          <w:sz w:val="22"/>
          <w:szCs w:val="22"/>
        </w:rPr>
        <w:t>Maintenance</w:t>
      </w:r>
      <w:r w:rsidR="00363C20" w:rsidRPr="009F33C9">
        <w:rPr>
          <w:rFonts w:ascii="Arial" w:hAnsi="Arial" w:cs="Arial"/>
          <w:sz w:val="22"/>
          <w:szCs w:val="22"/>
        </w:rPr>
        <w:t xml:space="preserve"> of waterbars shall be provided </w:t>
      </w:r>
      <w:r w:rsidR="004C1553" w:rsidRPr="009F33C9">
        <w:rPr>
          <w:rFonts w:ascii="Arial" w:hAnsi="Arial" w:cs="Arial"/>
          <w:sz w:val="22"/>
          <w:szCs w:val="22"/>
        </w:rPr>
        <w:t>until roadway, skid road</w:t>
      </w:r>
      <w:r w:rsidR="00363C20" w:rsidRPr="009F33C9">
        <w:rPr>
          <w:rFonts w:ascii="Arial" w:hAnsi="Arial" w:cs="Arial"/>
          <w:sz w:val="22"/>
          <w:szCs w:val="22"/>
        </w:rPr>
        <w:t>, or right-of-way has achieved permanent stabilization.</w:t>
      </w:r>
    </w:p>
    <w:p w14:paraId="5035F195" w14:textId="77777777" w:rsidR="00363C20" w:rsidRPr="009F33C9" w:rsidRDefault="00363C20" w:rsidP="00C24509">
      <w:pPr>
        <w:numPr>
          <w:ilvl w:val="0"/>
          <w:numId w:val="5"/>
        </w:numPr>
        <w:ind w:left="1080" w:hanging="180"/>
        <w:jc w:val="both"/>
        <w:rPr>
          <w:rFonts w:ascii="Arial" w:hAnsi="Arial" w:cs="Arial"/>
          <w:sz w:val="22"/>
          <w:szCs w:val="22"/>
        </w:rPr>
      </w:pPr>
      <w:r w:rsidRPr="009F33C9">
        <w:rPr>
          <w:rFonts w:ascii="Arial" w:hAnsi="Arial" w:cs="Arial"/>
          <w:sz w:val="22"/>
          <w:szCs w:val="22"/>
        </w:rPr>
        <w:t>Waterbars</w:t>
      </w:r>
      <w:r w:rsidR="004C1553" w:rsidRPr="009F33C9">
        <w:rPr>
          <w:rFonts w:ascii="Arial" w:hAnsi="Arial" w:cs="Arial"/>
          <w:sz w:val="22"/>
          <w:szCs w:val="22"/>
        </w:rPr>
        <w:t xml:space="preserve"> on retired roadways, skid roads</w:t>
      </w:r>
      <w:r w:rsidRPr="009F33C9">
        <w:rPr>
          <w:rFonts w:ascii="Arial" w:hAnsi="Arial" w:cs="Arial"/>
          <w:sz w:val="22"/>
          <w:szCs w:val="22"/>
        </w:rPr>
        <w:t>, and right-of-ways shall be left in place after permanent stabilization has been achieved.</w:t>
      </w:r>
    </w:p>
    <w:p w14:paraId="4081CBE7" w14:textId="77777777" w:rsidR="00CA1007" w:rsidRPr="009F33C9" w:rsidRDefault="00CA1007" w:rsidP="00C24509">
      <w:pPr>
        <w:numPr>
          <w:ilvl w:val="0"/>
          <w:numId w:val="5"/>
        </w:numPr>
        <w:ind w:left="1080" w:hanging="180"/>
        <w:jc w:val="both"/>
        <w:rPr>
          <w:rFonts w:ascii="Arial" w:hAnsi="Arial" w:cs="Arial"/>
          <w:sz w:val="22"/>
          <w:szCs w:val="22"/>
        </w:rPr>
      </w:pPr>
      <w:r w:rsidRPr="009F33C9">
        <w:rPr>
          <w:rFonts w:ascii="Arial" w:hAnsi="Arial" w:cs="Arial"/>
          <w:sz w:val="22"/>
          <w:szCs w:val="22"/>
        </w:rPr>
        <w:t xml:space="preserve">Waterbars that need to be removed </w:t>
      </w:r>
      <w:r w:rsidR="0088534E" w:rsidRPr="009F33C9">
        <w:rPr>
          <w:rFonts w:ascii="Arial" w:hAnsi="Arial" w:cs="Arial"/>
          <w:sz w:val="22"/>
          <w:szCs w:val="22"/>
        </w:rPr>
        <w:t>d</w:t>
      </w:r>
      <w:r w:rsidRPr="009F33C9">
        <w:rPr>
          <w:rFonts w:ascii="Arial" w:hAnsi="Arial" w:cs="Arial"/>
          <w:sz w:val="22"/>
          <w:szCs w:val="22"/>
        </w:rPr>
        <w:t>u</w:t>
      </w:r>
      <w:r w:rsidR="0088534E" w:rsidRPr="009F33C9">
        <w:rPr>
          <w:rFonts w:ascii="Arial" w:hAnsi="Arial" w:cs="Arial"/>
          <w:sz w:val="22"/>
          <w:szCs w:val="22"/>
        </w:rPr>
        <w:t>r</w:t>
      </w:r>
      <w:r w:rsidRPr="009F33C9">
        <w:rPr>
          <w:rFonts w:ascii="Arial" w:hAnsi="Arial" w:cs="Arial"/>
          <w:sz w:val="22"/>
          <w:szCs w:val="22"/>
        </w:rPr>
        <w:t>ing operations should be replaced before leaving the site at the end of the day.</w:t>
      </w:r>
    </w:p>
    <w:p w14:paraId="4E78308A" w14:textId="77777777" w:rsidR="00273DBC" w:rsidRPr="009F33C9" w:rsidRDefault="00273DBC" w:rsidP="004B54BF">
      <w:pPr>
        <w:ind w:left="360" w:hanging="360"/>
        <w:jc w:val="both"/>
        <w:rPr>
          <w:rFonts w:ascii="Arial" w:hAnsi="Arial" w:cs="Arial"/>
          <w:sz w:val="22"/>
          <w:szCs w:val="22"/>
        </w:rPr>
      </w:pPr>
    </w:p>
    <w:p w14:paraId="73EAECE1" w14:textId="77777777" w:rsidR="00835B25" w:rsidRDefault="00273DBC" w:rsidP="009400EE">
      <w:pPr>
        <w:ind w:left="720"/>
        <w:rPr>
          <w:rFonts w:ascii="Arial" w:hAnsi="Arial" w:cs="Arial"/>
          <w:b/>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Check16"/>
            <w:enabled/>
            <w:calcOnExit w:val="0"/>
            <w:statusText w:type="text" w:val="Check for Yes"/>
            <w:checkBox>
              <w:sizeAuto/>
              <w:default w:val="0"/>
            </w:checkBox>
          </w:ffData>
        </w:fldChar>
      </w:r>
      <w:bookmarkStart w:id="28" w:name="Check16"/>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bookmarkEnd w:id="28"/>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    </w:t>
      </w:r>
      <w:r w:rsidR="002F3ED4" w:rsidRPr="009F33C9">
        <w:rPr>
          <w:rFonts w:ascii="Arial" w:hAnsi="Arial" w:cs="Arial"/>
          <w:b/>
          <w:sz w:val="22"/>
          <w:szCs w:val="22"/>
        </w:rPr>
        <w:t xml:space="preserve">      </w:t>
      </w:r>
    </w:p>
    <w:p w14:paraId="168E7046" w14:textId="77777777" w:rsidR="00835B25" w:rsidRDefault="00835B25" w:rsidP="009400EE">
      <w:pPr>
        <w:ind w:left="720" w:hanging="360"/>
        <w:rPr>
          <w:rFonts w:ascii="Arial" w:hAnsi="Arial" w:cs="Arial"/>
          <w:b/>
          <w:sz w:val="22"/>
          <w:szCs w:val="22"/>
        </w:rPr>
      </w:pPr>
    </w:p>
    <w:p w14:paraId="7175DCB5" w14:textId="77777777" w:rsidR="00273DBC" w:rsidRDefault="00273DBC" w:rsidP="009400EE">
      <w:pPr>
        <w:ind w:left="720"/>
        <w:rPr>
          <w:rFonts w:ascii="Arial" w:hAnsi="Arial" w:cs="Arial"/>
          <w:sz w:val="22"/>
          <w:szCs w:val="22"/>
        </w:rPr>
      </w:pPr>
      <w:r w:rsidRPr="009F33C9">
        <w:rPr>
          <w:rFonts w:ascii="Arial" w:hAnsi="Arial" w:cs="Arial"/>
          <w:b/>
          <w:sz w:val="22"/>
          <w:szCs w:val="22"/>
        </w:rPr>
        <w:t xml:space="preserve">Will recommended spacing be used?  </w:t>
      </w:r>
      <w:r w:rsidRPr="009F33C9">
        <w:rPr>
          <w:rFonts w:ascii="Arial" w:hAnsi="Arial" w:cs="Arial"/>
          <w:b/>
          <w:sz w:val="22"/>
          <w:szCs w:val="22"/>
        </w:rPr>
        <w:fldChar w:fldCharType="begin">
          <w:ffData>
            <w:name w:val="Check16"/>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51A0FD32" w14:textId="5E9BE1AF" w:rsidR="00835B25" w:rsidRDefault="00835B25" w:rsidP="009400EE">
      <w:pPr>
        <w:ind w:left="720" w:hanging="360"/>
        <w:rPr>
          <w:rFonts w:ascii="Arial" w:hAnsi="Arial" w:cs="Arial"/>
          <w:sz w:val="22"/>
          <w:szCs w:val="22"/>
        </w:rPr>
      </w:pPr>
    </w:p>
    <w:tbl>
      <w:tblPr>
        <w:tblW w:w="0" w:type="auto"/>
        <w:tblInd w:w="2628" w:type="dxa"/>
        <w:tblLayout w:type="fixed"/>
        <w:tblLook w:val="04A0" w:firstRow="1" w:lastRow="0" w:firstColumn="1" w:lastColumn="0" w:noHBand="0" w:noVBand="1"/>
      </w:tblPr>
      <w:tblGrid>
        <w:gridCol w:w="1380"/>
        <w:gridCol w:w="1800"/>
        <w:gridCol w:w="1714"/>
      </w:tblGrid>
      <w:tr w:rsidR="00835B25" w:rsidRPr="009E4952" w14:paraId="2BBC1485" w14:textId="77777777" w:rsidTr="009E4952">
        <w:trPr>
          <w:trHeight w:val="299"/>
        </w:trPr>
        <w:tc>
          <w:tcPr>
            <w:tcW w:w="4860" w:type="dxa"/>
            <w:gridSpan w:val="3"/>
            <w:shd w:val="clear" w:color="auto" w:fill="auto"/>
          </w:tcPr>
          <w:p w14:paraId="281E414E" w14:textId="77777777" w:rsidR="00835B25" w:rsidRPr="009400EE" w:rsidRDefault="00835B25" w:rsidP="009E4952">
            <w:pPr>
              <w:pStyle w:val="Heading3"/>
              <w:tabs>
                <w:tab w:val="clear" w:pos="5220"/>
                <w:tab w:val="clear" w:pos="6300"/>
                <w:tab w:val="clear" w:pos="7200"/>
              </w:tabs>
              <w:jc w:val="center"/>
              <w:rPr>
                <w:rFonts w:eastAsia="Calibri"/>
                <w:sz w:val="20"/>
                <w:szCs w:val="20"/>
                <w:u w:val="single"/>
              </w:rPr>
            </w:pPr>
            <w:r w:rsidRPr="009400EE">
              <w:rPr>
                <w:rFonts w:eastAsia="Calibri"/>
                <w:sz w:val="22"/>
                <w:szCs w:val="20"/>
                <w:u w:val="single"/>
              </w:rPr>
              <w:t>Table 3.  Waterbar spacing</w:t>
            </w:r>
          </w:p>
        </w:tc>
      </w:tr>
      <w:tr w:rsidR="00835B25" w:rsidRPr="009E4952" w14:paraId="4A61EAA1" w14:textId="77777777" w:rsidTr="009E4952">
        <w:tc>
          <w:tcPr>
            <w:tcW w:w="1380" w:type="dxa"/>
            <w:tcBorders>
              <w:bottom w:val="single" w:sz="4" w:space="0" w:color="auto"/>
            </w:tcBorders>
            <w:shd w:val="clear" w:color="auto" w:fill="auto"/>
          </w:tcPr>
          <w:p w14:paraId="696BFB38" w14:textId="77777777" w:rsidR="00835B25" w:rsidRPr="009400EE" w:rsidRDefault="00835B25" w:rsidP="00835B25">
            <w:pPr>
              <w:rPr>
                <w:rFonts w:ascii="Arial" w:eastAsia="Calibri" w:hAnsi="Arial" w:cs="Arial"/>
                <w:sz w:val="20"/>
                <w:szCs w:val="20"/>
              </w:rPr>
            </w:pPr>
            <w:r w:rsidRPr="009E4952">
              <w:rPr>
                <w:rFonts w:ascii="Arial" w:eastAsia="Calibri" w:hAnsi="Arial" w:cs="Arial"/>
                <w:sz w:val="20"/>
                <w:szCs w:val="20"/>
              </w:rPr>
              <w:t xml:space="preserve">Road Grade </w:t>
            </w:r>
            <w:r w:rsidRPr="009E4952">
              <w:rPr>
                <w:rFonts w:ascii="Arial" w:eastAsia="Calibri" w:hAnsi="Arial" w:cs="Arial"/>
                <w:bCs/>
                <w:sz w:val="20"/>
                <w:szCs w:val="20"/>
              </w:rPr>
              <w:t>(% Slope)</w:t>
            </w:r>
          </w:p>
        </w:tc>
        <w:tc>
          <w:tcPr>
            <w:tcW w:w="1800" w:type="dxa"/>
            <w:tcBorders>
              <w:bottom w:val="single" w:sz="4" w:space="0" w:color="auto"/>
            </w:tcBorders>
            <w:shd w:val="clear" w:color="auto" w:fill="auto"/>
          </w:tcPr>
          <w:p w14:paraId="6E91896E" w14:textId="77777777" w:rsidR="00835B25" w:rsidRPr="009400EE" w:rsidRDefault="00835B25" w:rsidP="00835B25">
            <w:pPr>
              <w:rPr>
                <w:rFonts w:ascii="Arial" w:eastAsia="Calibri" w:hAnsi="Arial" w:cs="Arial"/>
                <w:sz w:val="20"/>
                <w:szCs w:val="20"/>
              </w:rPr>
            </w:pPr>
            <w:r w:rsidRPr="009E4952">
              <w:rPr>
                <w:rFonts w:ascii="Arial" w:eastAsia="Calibri" w:hAnsi="Arial" w:cs="Arial"/>
                <w:sz w:val="20"/>
                <w:szCs w:val="20"/>
              </w:rPr>
              <w:t>Recommended Spacing (ft)</w:t>
            </w:r>
          </w:p>
        </w:tc>
        <w:tc>
          <w:tcPr>
            <w:tcW w:w="1714" w:type="dxa"/>
            <w:tcBorders>
              <w:bottom w:val="single" w:sz="4" w:space="0" w:color="auto"/>
            </w:tcBorders>
            <w:shd w:val="clear" w:color="auto" w:fill="auto"/>
          </w:tcPr>
          <w:p w14:paraId="605224FD" w14:textId="77777777" w:rsidR="00835B25" w:rsidRPr="009400EE" w:rsidRDefault="00835B25" w:rsidP="00835B25">
            <w:pPr>
              <w:rPr>
                <w:rFonts w:ascii="Arial" w:eastAsia="Calibri" w:hAnsi="Arial" w:cs="Arial"/>
                <w:sz w:val="20"/>
                <w:szCs w:val="20"/>
              </w:rPr>
            </w:pPr>
            <w:r w:rsidRPr="009E4952">
              <w:rPr>
                <w:rFonts w:ascii="Arial" w:eastAsia="Calibri" w:hAnsi="Arial" w:cs="Arial"/>
                <w:sz w:val="20"/>
                <w:szCs w:val="20"/>
              </w:rPr>
              <w:t>Alternative Spacing (ft)</w:t>
            </w:r>
            <w:r w:rsidRPr="009400EE">
              <w:rPr>
                <w:rFonts w:ascii="Arial" w:eastAsia="Calibri" w:hAnsi="Arial" w:cs="Arial"/>
                <w:sz w:val="20"/>
                <w:szCs w:val="20"/>
              </w:rPr>
              <w:t>*</w:t>
            </w:r>
          </w:p>
        </w:tc>
      </w:tr>
      <w:tr w:rsidR="00835B25" w:rsidRPr="009E4952" w14:paraId="1657B370" w14:textId="77777777" w:rsidTr="009E4952">
        <w:trPr>
          <w:trHeight w:val="432"/>
        </w:trPr>
        <w:tc>
          <w:tcPr>
            <w:tcW w:w="1380" w:type="dxa"/>
            <w:tcBorders>
              <w:top w:val="single" w:sz="4" w:space="0" w:color="auto"/>
            </w:tcBorders>
            <w:shd w:val="clear" w:color="auto" w:fill="auto"/>
            <w:vAlign w:val="center"/>
          </w:tcPr>
          <w:p w14:paraId="297311D5" w14:textId="77777777" w:rsidR="00835B25" w:rsidRPr="009400EE" w:rsidRDefault="00835B25" w:rsidP="009E4952">
            <w:pPr>
              <w:jc w:val="center"/>
              <w:rPr>
                <w:rFonts w:ascii="Arial" w:eastAsia="Calibri" w:hAnsi="Arial" w:cs="Arial"/>
                <w:sz w:val="20"/>
                <w:szCs w:val="20"/>
              </w:rPr>
            </w:pPr>
            <w:r w:rsidRPr="009E4952">
              <w:rPr>
                <w:rFonts w:ascii="Arial" w:eastAsia="Calibri" w:hAnsi="Arial" w:cs="Arial"/>
                <w:sz w:val="20"/>
                <w:szCs w:val="20"/>
              </w:rPr>
              <w:t>0 – 5</w:t>
            </w:r>
          </w:p>
        </w:tc>
        <w:tc>
          <w:tcPr>
            <w:tcW w:w="1800" w:type="dxa"/>
            <w:tcBorders>
              <w:top w:val="single" w:sz="4" w:space="0" w:color="auto"/>
            </w:tcBorders>
            <w:shd w:val="clear" w:color="auto" w:fill="auto"/>
            <w:vAlign w:val="center"/>
          </w:tcPr>
          <w:p w14:paraId="3E7FEF12" w14:textId="77777777" w:rsidR="00835B25" w:rsidRPr="009400EE" w:rsidRDefault="00835B25" w:rsidP="009E4952">
            <w:pPr>
              <w:jc w:val="center"/>
              <w:rPr>
                <w:rFonts w:ascii="Arial" w:eastAsia="Calibri" w:hAnsi="Arial" w:cs="Arial"/>
                <w:sz w:val="20"/>
                <w:szCs w:val="20"/>
              </w:rPr>
            </w:pPr>
            <w:r w:rsidRPr="009E4952">
              <w:rPr>
                <w:rFonts w:ascii="Arial" w:eastAsia="Calibri" w:hAnsi="Arial" w:cs="Arial"/>
                <w:sz w:val="20"/>
                <w:szCs w:val="20"/>
              </w:rPr>
              <w:t>250</w:t>
            </w:r>
          </w:p>
        </w:tc>
        <w:tc>
          <w:tcPr>
            <w:tcW w:w="1714" w:type="dxa"/>
            <w:tcBorders>
              <w:top w:val="single" w:sz="4" w:space="0" w:color="auto"/>
            </w:tcBorders>
            <w:shd w:val="clear" w:color="auto" w:fill="auto"/>
            <w:vAlign w:val="center"/>
          </w:tcPr>
          <w:p w14:paraId="4D036572" w14:textId="77777777" w:rsidR="00835B25" w:rsidRPr="009400EE" w:rsidRDefault="00835B25" w:rsidP="00835B25">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835B25" w:rsidRPr="009E4952" w14:paraId="00CFA93B" w14:textId="77777777" w:rsidTr="009E4952">
        <w:trPr>
          <w:trHeight w:val="432"/>
        </w:trPr>
        <w:tc>
          <w:tcPr>
            <w:tcW w:w="1380" w:type="dxa"/>
            <w:shd w:val="clear" w:color="auto" w:fill="auto"/>
            <w:vAlign w:val="center"/>
          </w:tcPr>
          <w:p w14:paraId="3D8B8E2E" w14:textId="77777777" w:rsidR="00835B25" w:rsidRPr="009400EE" w:rsidRDefault="00835B25" w:rsidP="009E4952">
            <w:pPr>
              <w:jc w:val="center"/>
              <w:rPr>
                <w:rFonts w:ascii="Arial" w:eastAsia="Calibri" w:hAnsi="Arial" w:cs="Arial"/>
                <w:sz w:val="20"/>
                <w:szCs w:val="20"/>
              </w:rPr>
            </w:pPr>
            <w:r w:rsidRPr="009E4952">
              <w:rPr>
                <w:rFonts w:ascii="Arial" w:eastAsia="Calibri" w:hAnsi="Arial" w:cs="Arial"/>
                <w:sz w:val="20"/>
                <w:szCs w:val="20"/>
              </w:rPr>
              <w:t xml:space="preserve">5 – 15 </w:t>
            </w:r>
          </w:p>
        </w:tc>
        <w:tc>
          <w:tcPr>
            <w:tcW w:w="1800" w:type="dxa"/>
            <w:shd w:val="clear" w:color="auto" w:fill="auto"/>
            <w:vAlign w:val="center"/>
          </w:tcPr>
          <w:p w14:paraId="2DDA40EC" w14:textId="77777777" w:rsidR="00835B25" w:rsidRPr="009400EE" w:rsidRDefault="00835B25" w:rsidP="009E4952">
            <w:pPr>
              <w:jc w:val="center"/>
              <w:rPr>
                <w:rFonts w:ascii="Arial" w:eastAsia="Calibri" w:hAnsi="Arial" w:cs="Arial"/>
                <w:sz w:val="20"/>
                <w:szCs w:val="20"/>
              </w:rPr>
            </w:pPr>
            <w:r w:rsidRPr="009E4952">
              <w:rPr>
                <w:rFonts w:ascii="Arial" w:eastAsia="Calibri" w:hAnsi="Arial" w:cs="Arial"/>
                <w:sz w:val="20"/>
                <w:szCs w:val="20"/>
              </w:rPr>
              <w:t>150</w:t>
            </w:r>
          </w:p>
        </w:tc>
        <w:tc>
          <w:tcPr>
            <w:tcW w:w="1714" w:type="dxa"/>
            <w:shd w:val="clear" w:color="auto" w:fill="auto"/>
            <w:vAlign w:val="center"/>
          </w:tcPr>
          <w:p w14:paraId="28F958C8" w14:textId="77777777" w:rsidR="00835B25" w:rsidRPr="009400EE" w:rsidRDefault="00835B25" w:rsidP="00835B25">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835B25" w:rsidRPr="009E4952" w14:paraId="5E93FDC2" w14:textId="77777777" w:rsidTr="009E4952">
        <w:trPr>
          <w:trHeight w:val="432"/>
        </w:trPr>
        <w:tc>
          <w:tcPr>
            <w:tcW w:w="1380" w:type="dxa"/>
            <w:shd w:val="clear" w:color="auto" w:fill="auto"/>
            <w:vAlign w:val="center"/>
          </w:tcPr>
          <w:p w14:paraId="399BF53B" w14:textId="77777777" w:rsidR="00835B25" w:rsidRPr="009400EE" w:rsidRDefault="00835B25" w:rsidP="009E4952">
            <w:pPr>
              <w:jc w:val="center"/>
              <w:rPr>
                <w:rFonts w:ascii="Arial" w:eastAsia="Calibri" w:hAnsi="Arial" w:cs="Arial"/>
                <w:sz w:val="20"/>
                <w:szCs w:val="20"/>
              </w:rPr>
            </w:pPr>
            <w:r w:rsidRPr="009E4952">
              <w:rPr>
                <w:rFonts w:ascii="Arial" w:eastAsia="Calibri" w:hAnsi="Arial" w:cs="Arial"/>
                <w:sz w:val="20"/>
                <w:szCs w:val="20"/>
              </w:rPr>
              <w:t xml:space="preserve">15 – 30 </w:t>
            </w:r>
          </w:p>
        </w:tc>
        <w:tc>
          <w:tcPr>
            <w:tcW w:w="1800" w:type="dxa"/>
            <w:shd w:val="clear" w:color="auto" w:fill="auto"/>
            <w:vAlign w:val="center"/>
          </w:tcPr>
          <w:p w14:paraId="2F1BA623" w14:textId="77777777" w:rsidR="00835B25" w:rsidRPr="009400EE" w:rsidRDefault="00835B25" w:rsidP="009E4952">
            <w:pPr>
              <w:jc w:val="center"/>
              <w:rPr>
                <w:rFonts w:ascii="Arial" w:eastAsia="Calibri" w:hAnsi="Arial" w:cs="Arial"/>
                <w:sz w:val="20"/>
                <w:szCs w:val="20"/>
              </w:rPr>
            </w:pPr>
            <w:r w:rsidRPr="009E4952">
              <w:rPr>
                <w:rFonts w:ascii="Arial" w:eastAsia="Calibri" w:hAnsi="Arial" w:cs="Arial"/>
                <w:sz w:val="20"/>
                <w:szCs w:val="20"/>
              </w:rPr>
              <w:t>100</w:t>
            </w:r>
          </w:p>
        </w:tc>
        <w:tc>
          <w:tcPr>
            <w:tcW w:w="1714" w:type="dxa"/>
            <w:shd w:val="clear" w:color="auto" w:fill="auto"/>
            <w:vAlign w:val="center"/>
          </w:tcPr>
          <w:p w14:paraId="52C15984" w14:textId="77777777" w:rsidR="00835B25" w:rsidRPr="009400EE" w:rsidRDefault="00835B25" w:rsidP="00835B25">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835B25" w:rsidRPr="009E4952" w14:paraId="0EC07491" w14:textId="77777777" w:rsidTr="009E4952">
        <w:trPr>
          <w:trHeight w:val="432"/>
        </w:trPr>
        <w:tc>
          <w:tcPr>
            <w:tcW w:w="1380" w:type="dxa"/>
            <w:shd w:val="clear" w:color="auto" w:fill="auto"/>
            <w:vAlign w:val="center"/>
          </w:tcPr>
          <w:p w14:paraId="6E7AEF63" w14:textId="77777777" w:rsidR="00835B25" w:rsidRPr="009400EE" w:rsidRDefault="00835B25" w:rsidP="009E4952">
            <w:pPr>
              <w:jc w:val="center"/>
              <w:rPr>
                <w:rFonts w:ascii="Arial" w:eastAsia="Calibri" w:hAnsi="Arial" w:cs="Arial"/>
                <w:sz w:val="20"/>
                <w:szCs w:val="20"/>
              </w:rPr>
            </w:pPr>
            <w:r w:rsidRPr="009E4952">
              <w:rPr>
                <w:rFonts w:ascii="Arial" w:eastAsia="Calibri" w:hAnsi="Arial" w:cs="Arial"/>
                <w:sz w:val="20"/>
                <w:szCs w:val="20"/>
              </w:rPr>
              <w:t>30 &amp; above</w:t>
            </w:r>
          </w:p>
        </w:tc>
        <w:tc>
          <w:tcPr>
            <w:tcW w:w="1800" w:type="dxa"/>
            <w:shd w:val="clear" w:color="auto" w:fill="auto"/>
            <w:vAlign w:val="center"/>
          </w:tcPr>
          <w:p w14:paraId="7D3EA917" w14:textId="77777777" w:rsidR="00835B25" w:rsidRPr="009400EE" w:rsidRDefault="00835B25" w:rsidP="009E4952">
            <w:pPr>
              <w:jc w:val="center"/>
              <w:rPr>
                <w:rFonts w:ascii="Arial" w:eastAsia="Calibri" w:hAnsi="Arial" w:cs="Arial"/>
                <w:sz w:val="20"/>
                <w:szCs w:val="20"/>
              </w:rPr>
            </w:pPr>
            <w:r w:rsidRPr="009E4952">
              <w:rPr>
                <w:rFonts w:ascii="Arial" w:eastAsia="Calibri" w:hAnsi="Arial" w:cs="Arial"/>
                <w:sz w:val="20"/>
                <w:szCs w:val="20"/>
              </w:rPr>
              <w:t>50</w:t>
            </w:r>
          </w:p>
        </w:tc>
        <w:tc>
          <w:tcPr>
            <w:tcW w:w="1714" w:type="dxa"/>
            <w:shd w:val="clear" w:color="auto" w:fill="auto"/>
            <w:vAlign w:val="center"/>
          </w:tcPr>
          <w:p w14:paraId="67E9C892" w14:textId="77777777" w:rsidR="00835B25" w:rsidRPr="009400EE" w:rsidRDefault="00835B25" w:rsidP="00835B25">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835B25" w:rsidRPr="009E4952" w14:paraId="47AAEABB" w14:textId="77777777" w:rsidTr="009E4952">
        <w:tc>
          <w:tcPr>
            <w:tcW w:w="4860" w:type="dxa"/>
            <w:gridSpan w:val="3"/>
            <w:shd w:val="clear" w:color="auto" w:fill="auto"/>
          </w:tcPr>
          <w:p w14:paraId="084484E5" w14:textId="77777777" w:rsidR="00835B25" w:rsidRPr="009400EE" w:rsidRDefault="004E6DEF" w:rsidP="00835B25">
            <w:pPr>
              <w:rPr>
                <w:rFonts w:ascii="Arial" w:eastAsia="Calibri" w:hAnsi="Arial" w:cs="Arial"/>
                <w:sz w:val="20"/>
                <w:szCs w:val="20"/>
              </w:rPr>
            </w:pPr>
            <w:r w:rsidRPr="009400EE">
              <w:rPr>
                <w:rFonts w:ascii="Arial" w:eastAsia="Calibri" w:hAnsi="Arial" w:cs="Arial"/>
                <w:sz w:val="20"/>
                <w:szCs w:val="20"/>
              </w:rPr>
              <w:t>* If alternative spacings are used, please make sure reasons for their use are explained.</w:t>
            </w:r>
          </w:p>
        </w:tc>
      </w:tr>
    </w:tbl>
    <w:p w14:paraId="02FBE1DA" w14:textId="77777777" w:rsidR="000002A9" w:rsidRPr="009F33C9" w:rsidRDefault="000002A9" w:rsidP="004B54BF">
      <w:pPr>
        <w:jc w:val="both"/>
        <w:rPr>
          <w:rFonts w:ascii="Arial" w:hAnsi="Arial" w:cs="Arial"/>
          <w:sz w:val="22"/>
          <w:szCs w:val="22"/>
        </w:rPr>
      </w:pPr>
    </w:p>
    <w:p w14:paraId="14141A7A" w14:textId="77777777" w:rsidR="000002A9" w:rsidRPr="009F33C9" w:rsidRDefault="000002A9" w:rsidP="009400EE">
      <w:pPr>
        <w:pStyle w:val="Heading3"/>
        <w:jc w:val="center"/>
        <w:rPr>
          <w:sz w:val="22"/>
          <w:szCs w:val="22"/>
        </w:rPr>
      </w:pPr>
      <w:r w:rsidRPr="009F33C9">
        <w:rPr>
          <w:sz w:val="22"/>
          <w:szCs w:val="22"/>
        </w:rPr>
        <w:t xml:space="preserve">Figure 2. </w:t>
      </w:r>
      <w:r w:rsidR="00DA3BFC" w:rsidRPr="009F33C9">
        <w:rPr>
          <w:sz w:val="22"/>
          <w:szCs w:val="22"/>
        </w:rPr>
        <w:t xml:space="preserve"> </w:t>
      </w:r>
      <w:r w:rsidRPr="009F33C9">
        <w:rPr>
          <w:sz w:val="22"/>
          <w:szCs w:val="22"/>
        </w:rPr>
        <w:t>Standard Construction Detail for Waterbars</w:t>
      </w:r>
    </w:p>
    <w:p w14:paraId="6248693A" w14:textId="77777777" w:rsidR="004326E7" w:rsidRPr="009F33C9" w:rsidRDefault="00BF5C2A" w:rsidP="004B54BF">
      <w:pPr>
        <w:tabs>
          <w:tab w:val="decimal" w:pos="2340"/>
          <w:tab w:val="left" w:pos="3600"/>
          <w:tab w:val="right" w:pos="4680"/>
        </w:tabs>
        <w:jc w:val="center"/>
        <w:rPr>
          <w:rFonts w:ascii="Arial" w:hAnsi="Arial" w:cs="Arial"/>
          <w:sz w:val="22"/>
          <w:szCs w:val="22"/>
        </w:rPr>
      </w:pPr>
      <w:r>
        <w:rPr>
          <w:rFonts w:ascii="Arial" w:hAnsi="Arial" w:cs="Arial"/>
          <w:noProof/>
          <w:sz w:val="22"/>
          <w:szCs w:val="22"/>
        </w:rPr>
        <w:drawing>
          <wp:inline distT="0" distB="0" distL="0" distR="0" wp14:anchorId="55D906E9" wp14:editId="01EAF14A">
            <wp:extent cx="3672840" cy="2941320"/>
            <wp:effectExtent l="0" t="0" r="3810" b="0"/>
            <wp:docPr id="3"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2840" cy="2941320"/>
                    </a:xfrm>
                    <a:prstGeom prst="rect">
                      <a:avLst/>
                    </a:prstGeom>
                    <a:noFill/>
                    <a:ln>
                      <a:noFill/>
                    </a:ln>
                  </pic:spPr>
                </pic:pic>
              </a:graphicData>
            </a:graphic>
          </wp:inline>
        </w:drawing>
      </w:r>
    </w:p>
    <w:p w14:paraId="0EF9BBAD" w14:textId="77777777" w:rsidR="00273DBC" w:rsidRPr="009F33C9" w:rsidRDefault="00BF5C2A" w:rsidP="004B54BF">
      <w:pPr>
        <w:tabs>
          <w:tab w:val="decimal" w:pos="2340"/>
          <w:tab w:val="left" w:pos="3600"/>
          <w:tab w:val="right" w:pos="4680"/>
        </w:tabs>
        <w:jc w:val="center"/>
        <w:rPr>
          <w:rFonts w:ascii="Arial" w:hAnsi="Arial" w:cs="Arial"/>
          <w:sz w:val="22"/>
          <w:szCs w:val="22"/>
        </w:rPr>
      </w:pPr>
      <w:r>
        <w:rPr>
          <w:rFonts w:ascii="Arial" w:hAnsi="Arial" w:cs="Arial"/>
          <w:noProof/>
          <w:sz w:val="22"/>
          <w:szCs w:val="22"/>
        </w:rPr>
        <w:drawing>
          <wp:inline distT="0" distB="0" distL="0" distR="0" wp14:anchorId="2D3752CA" wp14:editId="3E6FDDFC">
            <wp:extent cx="6156960"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6960" cy="1981200"/>
                    </a:xfrm>
                    <a:prstGeom prst="rect">
                      <a:avLst/>
                    </a:prstGeom>
                    <a:noFill/>
                    <a:ln>
                      <a:noFill/>
                    </a:ln>
                  </pic:spPr>
                </pic:pic>
              </a:graphicData>
            </a:graphic>
          </wp:inline>
        </w:drawing>
      </w:r>
    </w:p>
    <w:p w14:paraId="1DA19B04" w14:textId="77777777" w:rsidR="000002A9" w:rsidRPr="009F33C9" w:rsidRDefault="00A263C9" w:rsidP="004E6DEF">
      <w:pPr>
        <w:pStyle w:val="Heading3"/>
        <w:ind w:left="720"/>
        <w:rPr>
          <w:sz w:val="22"/>
          <w:szCs w:val="22"/>
        </w:rPr>
      </w:pPr>
      <w:r w:rsidRPr="009F33C9">
        <w:rPr>
          <w:sz w:val="22"/>
          <w:szCs w:val="22"/>
        </w:rPr>
        <w:lastRenderedPageBreak/>
        <w:t>C.</w:t>
      </w:r>
      <w:r w:rsidRPr="009F33C9">
        <w:rPr>
          <w:sz w:val="22"/>
          <w:szCs w:val="22"/>
        </w:rPr>
        <w:tab/>
        <w:t>Turnouts</w:t>
      </w:r>
    </w:p>
    <w:p w14:paraId="5BC4A0A6" w14:textId="77777777" w:rsidR="00A263C9" w:rsidRPr="00C24509" w:rsidRDefault="00A263C9" w:rsidP="004B54BF">
      <w:pPr>
        <w:keepNext/>
        <w:keepLines/>
        <w:ind w:left="360" w:hanging="360"/>
        <w:jc w:val="both"/>
        <w:rPr>
          <w:rFonts w:ascii="Arial" w:hAnsi="Arial" w:cs="Arial"/>
          <w:b/>
          <w:bCs/>
          <w:sz w:val="22"/>
          <w:szCs w:val="22"/>
        </w:rPr>
      </w:pPr>
    </w:p>
    <w:p w14:paraId="2153E2FD" w14:textId="77777777" w:rsidR="00C24509" w:rsidRPr="00C24509" w:rsidRDefault="00C24509" w:rsidP="004B54BF">
      <w:pPr>
        <w:keepNext/>
        <w:keepLines/>
        <w:ind w:left="360" w:hanging="360"/>
        <w:jc w:val="both"/>
        <w:rPr>
          <w:rFonts w:ascii="Arial" w:hAnsi="Arial" w:cs="Arial"/>
          <w:b/>
          <w:bCs/>
          <w:sz w:val="22"/>
          <w:szCs w:val="22"/>
        </w:rPr>
      </w:pPr>
      <w:r w:rsidRPr="00C24509">
        <w:rPr>
          <w:rFonts w:ascii="Arial" w:hAnsi="Arial" w:cs="Arial"/>
          <w:b/>
          <w:bCs/>
          <w:sz w:val="22"/>
          <w:szCs w:val="22"/>
        </w:rPr>
        <w:tab/>
      </w:r>
      <w:r w:rsidRPr="00C24509">
        <w:rPr>
          <w:rFonts w:ascii="Arial" w:hAnsi="Arial" w:cs="Arial"/>
          <w:b/>
          <w:bCs/>
          <w:sz w:val="22"/>
          <w:szCs w:val="22"/>
        </w:rPr>
        <w:tab/>
      </w:r>
      <w:r w:rsidR="002611A2">
        <w:rPr>
          <w:rFonts w:ascii="Arial" w:hAnsi="Arial" w:cs="Arial"/>
          <w:sz w:val="22"/>
          <w:szCs w:val="22"/>
          <w:u w:val="single"/>
        </w:rPr>
        <w:t xml:space="preserve">Design Standards </w:t>
      </w:r>
    </w:p>
    <w:p w14:paraId="2A37BFDB" w14:textId="77777777" w:rsidR="00A263C9" w:rsidRPr="009F33C9" w:rsidRDefault="00A263C9" w:rsidP="00C24509">
      <w:pPr>
        <w:keepNext/>
        <w:keepLines/>
        <w:numPr>
          <w:ilvl w:val="0"/>
          <w:numId w:val="6"/>
        </w:numPr>
        <w:ind w:left="1080" w:hanging="180"/>
        <w:jc w:val="both"/>
        <w:rPr>
          <w:rFonts w:ascii="Arial" w:hAnsi="Arial" w:cs="Arial"/>
          <w:bCs/>
          <w:sz w:val="22"/>
          <w:szCs w:val="22"/>
        </w:rPr>
      </w:pPr>
      <w:r w:rsidRPr="009F33C9">
        <w:rPr>
          <w:rFonts w:ascii="Arial" w:hAnsi="Arial" w:cs="Arial"/>
          <w:bCs/>
          <w:sz w:val="22"/>
          <w:szCs w:val="22"/>
        </w:rPr>
        <w:t xml:space="preserve">Turnouts should be located so as to take advantage of natural drainage courses or </w:t>
      </w:r>
      <w:r w:rsidR="00B67D18">
        <w:rPr>
          <w:rFonts w:ascii="Arial" w:hAnsi="Arial" w:cs="Arial"/>
          <w:bCs/>
          <w:sz w:val="22"/>
          <w:szCs w:val="22"/>
        </w:rPr>
        <w:t>filter strips</w:t>
      </w:r>
      <w:r w:rsidRPr="009F33C9">
        <w:rPr>
          <w:rFonts w:ascii="Arial" w:hAnsi="Arial" w:cs="Arial"/>
          <w:bCs/>
          <w:sz w:val="22"/>
          <w:szCs w:val="22"/>
        </w:rPr>
        <w:t xml:space="preserve"> whenever possible.</w:t>
      </w:r>
    </w:p>
    <w:p w14:paraId="37C7F406" w14:textId="77777777" w:rsidR="00A263C9" w:rsidRPr="009F33C9" w:rsidRDefault="00A263C9" w:rsidP="00C24509">
      <w:pPr>
        <w:keepNext/>
        <w:keepLines/>
        <w:numPr>
          <w:ilvl w:val="0"/>
          <w:numId w:val="6"/>
        </w:numPr>
        <w:ind w:left="1080" w:hanging="180"/>
        <w:jc w:val="both"/>
        <w:rPr>
          <w:rFonts w:ascii="Arial" w:hAnsi="Arial" w:cs="Arial"/>
          <w:bCs/>
          <w:sz w:val="22"/>
          <w:szCs w:val="22"/>
        </w:rPr>
      </w:pPr>
      <w:r w:rsidRPr="009F33C9">
        <w:rPr>
          <w:rFonts w:ascii="Arial" w:hAnsi="Arial" w:cs="Arial"/>
          <w:bCs/>
          <w:sz w:val="22"/>
          <w:szCs w:val="22"/>
        </w:rPr>
        <w:t>An excavated sump at the end of the turnout can be effectively used to pond and settle out sediment prior to discharging to a vegetated buffer</w:t>
      </w:r>
      <w:r w:rsidR="00470545">
        <w:rPr>
          <w:rFonts w:ascii="Arial" w:hAnsi="Arial" w:cs="Arial"/>
          <w:bCs/>
          <w:sz w:val="22"/>
          <w:szCs w:val="22"/>
        </w:rPr>
        <w:t>.</w:t>
      </w:r>
    </w:p>
    <w:p w14:paraId="0CE95E41" w14:textId="77777777" w:rsidR="00A263C9" w:rsidRPr="009F33C9" w:rsidRDefault="00A263C9" w:rsidP="00C24509">
      <w:pPr>
        <w:keepNext/>
        <w:keepLines/>
        <w:numPr>
          <w:ilvl w:val="0"/>
          <w:numId w:val="6"/>
        </w:numPr>
        <w:ind w:left="1080" w:hanging="180"/>
        <w:jc w:val="both"/>
        <w:rPr>
          <w:rFonts w:ascii="Arial" w:hAnsi="Arial" w:cs="Arial"/>
          <w:bCs/>
          <w:sz w:val="22"/>
          <w:szCs w:val="22"/>
        </w:rPr>
      </w:pPr>
      <w:r w:rsidRPr="009F33C9">
        <w:rPr>
          <w:rFonts w:ascii="Arial" w:hAnsi="Arial" w:cs="Arial"/>
          <w:bCs/>
          <w:sz w:val="22"/>
          <w:szCs w:val="22"/>
        </w:rPr>
        <w:t xml:space="preserve">Where a suitable </w:t>
      </w:r>
      <w:r w:rsidR="00B67D18">
        <w:rPr>
          <w:rFonts w:ascii="Arial" w:hAnsi="Arial" w:cs="Arial"/>
          <w:bCs/>
          <w:sz w:val="22"/>
          <w:szCs w:val="22"/>
        </w:rPr>
        <w:t>filter strip</w:t>
      </w:r>
      <w:r w:rsidRPr="009F33C9">
        <w:rPr>
          <w:rFonts w:ascii="Arial" w:hAnsi="Arial" w:cs="Arial"/>
          <w:bCs/>
          <w:sz w:val="22"/>
          <w:szCs w:val="22"/>
        </w:rPr>
        <w:t xml:space="preserve"> is not available, a compost filter sock, rock filter or other sediment removal BMP should be installed at the outlet of the turnout.</w:t>
      </w:r>
    </w:p>
    <w:p w14:paraId="6FD18F72" w14:textId="77777777" w:rsidR="00A263C9" w:rsidRPr="009F33C9" w:rsidRDefault="00A263C9" w:rsidP="004B54BF">
      <w:pPr>
        <w:keepNext/>
        <w:keepLines/>
        <w:jc w:val="both"/>
        <w:rPr>
          <w:rFonts w:ascii="Arial" w:hAnsi="Arial" w:cs="Arial"/>
          <w:bCs/>
          <w:sz w:val="22"/>
          <w:szCs w:val="22"/>
        </w:rPr>
      </w:pPr>
    </w:p>
    <w:p w14:paraId="5578EC38" w14:textId="77777777" w:rsidR="000002A9" w:rsidRPr="009F33C9" w:rsidRDefault="00482CAF" w:rsidP="009400EE">
      <w:pPr>
        <w:keepNext/>
        <w:keepLines/>
        <w:ind w:left="810" w:hanging="90"/>
        <w:rPr>
          <w:rFonts w:ascii="Arial" w:hAnsi="Arial" w:cs="Arial"/>
          <w:b/>
          <w:bCs/>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Check16"/>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1B0AF816" w14:textId="77777777" w:rsidR="004E6DEF" w:rsidRDefault="004E6DEF" w:rsidP="009400EE">
      <w:pPr>
        <w:pStyle w:val="Heading3"/>
        <w:ind w:left="0" w:firstLine="0"/>
        <w:rPr>
          <w:sz w:val="22"/>
          <w:szCs w:val="22"/>
        </w:rPr>
      </w:pPr>
    </w:p>
    <w:p w14:paraId="0EDC325F" w14:textId="77777777" w:rsidR="00482CAF" w:rsidRPr="009F33C9" w:rsidRDefault="00482CAF" w:rsidP="009400EE">
      <w:pPr>
        <w:pStyle w:val="Heading3"/>
        <w:ind w:left="0" w:firstLine="0"/>
        <w:jc w:val="center"/>
        <w:rPr>
          <w:sz w:val="22"/>
          <w:szCs w:val="22"/>
        </w:rPr>
      </w:pPr>
      <w:r w:rsidRPr="009F33C9">
        <w:rPr>
          <w:sz w:val="22"/>
          <w:szCs w:val="22"/>
        </w:rPr>
        <w:t xml:space="preserve">Figure 3. </w:t>
      </w:r>
      <w:r w:rsidR="00DA3BFC" w:rsidRPr="009F33C9">
        <w:rPr>
          <w:sz w:val="22"/>
          <w:szCs w:val="22"/>
        </w:rPr>
        <w:t xml:space="preserve"> </w:t>
      </w:r>
      <w:r w:rsidRPr="009F33C9">
        <w:rPr>
          <w:sz w:val="22"/>
          <w:szCs w:val="22"/>
        </w:rPr>
        <w:t>Standard Construction Detail for Turnouts</w:t>
      </w:r>
    </w:p>
    <w:p w14:paraId="308519D7" w14:textId="77777777" w:rsidR="000002A9" w:rsidRPr="009F33C9" w:rsidRDefault="004E6DEF" w:rsidP="004B54BF">
      <w:pPr>
        <w:keepNext/>
        <w:keepLines/>
        <w:ind w:left="900"/>
        <w:rPr>
          <w:rFonts w:ascii="Arial" w:hAnsi="Arial" w:cs="Arial"/>
          <w:b/>
          <w:bCs/>
          <w:sz w:val="22"/>
          <w:szCs w:val="22"/>
        </w:rPr>
      </w:pPr>
      <w:r>
        <w:rPr>
          <w:rFonts w:ascii="Arial" w:hAnsi="Arial" w:cs="Arial"/>
          <w:b/>
          <w:bCs/>
          <w:sz w:val="22"/>
          <w:szCs w:val="22"/>
        </w:rPr>
        <w:t xml:space="preserve">               </w:t>
      </w:r>
      <w:r w:rsidR="00BF5C2A">
        <w:rPr>
          <w:rFonts w:ascii="Arial" w:hAnsi="Arial" w:cs="Arial"/>
          <w:b/>
          <w:bCs/>
          <w:noProof/>
          <w:sz w:val="22"/>
          <w:szCs w:val="22"/>
        </w:rPr>
        <w:drawing>
          <wp:inline distT="0" distB="0" distL="0" distR="0" wp14:anchorId="64A3EBC7" wp14:editId="7F992C52">
            <wp:extent cx="5288280" cy="3063240"/>
            <wp:effectExtent l="0" t="0" r="7620" b="3810"/>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8280" cy="3063240"/>
                    </a:xfrm>
                    <a:prstGeom prst="rect">
                      <a:avLst/>
                    </a:prstGeom>
                    <a:noFill/>
                    <a:ln>
                      <a:noFill/>
                    </a:ln>
                  </pic:spPr>
                </pic:pic>
              </a:graphicData>
            </a:graphic>
          </wp:inline>
        </w:drawing>
      </w:r>
    </w:p>
    <w:p w14:paraId="7D3D10D6" w14:textId="77777777" w:rsidR="00AE6B85" w:rsidRPr="009F33C9" w:rsidRDefault="00AE6B85" w:rsidP="004B54BF">
      <w:pPr>
        <w:keepNext/>
        <w:keepLines/>
        <w:ind w:left="360" w:hanging="360"/>
        <w:jc w:val="both"/>
        <w:rPr>
          <w:rFonts w:ascii="Arial" w:hAnsi="Arial" w:cs="Arial"/>
          <w:b/>
          <w:bCs/>
          <w:sz w:val="22"/>
          <w:szCs w:val="22"/>
        </w:rPr>
      </w:pPr>
    </w:p>
    <w:p w14:paraId="2ABBE9BD" w14:textId="77777777" w:rsidR="00AE6B85" w:rsidRPr="009F33C9" w:rsidRDefault="00AE6B85" w:rsidP="004E6DEF">
      <w:pPr>
        <w:pStyle w:val="Heading3"/>
        <w:ind w:left="720"/>
        <w:rPr>
          <w:sz w:val="22"/>
          <w:szCs w:val="22"/>
        </w:rPr>
      </w:pPr>
      <w:r w:rsidRPr="009F33C9">
        <w:rPr>
          <w:sz w:val="22"/>
          <w:szCs w:val="22"/>
        </w:rPr>
        <w:t>D.</w:t>
      </w:r>
      <w:r w:rsidRPr="009F33C9">
        <w:rPr>
          <w:sz w:val="22"/>
          <w:szCs w:val="22"/>
        </w:rPr>
        <w:tab/>
        <w:t>Water Deflector</w:t>
      </w:r>
    </w:p>
    <w:p w14:paraId="0602C537" w14:textId="77777777" w:rsidR="00AE6B85" w:rsidRDefault="00AE6B85" w:rsidP="004B54BF">
      <w:pPr>
        <w:keepNext/>
        <w:keepLines/>
        <w:ind w:left="360" w:hanging="360"/>
        <w:jc w:val="both"/>
        <w:rPr>
          <w:rFonts w:ascii="Arial" w:hAnsi="Arial" w:cs="Arial"/>
          <w:bCs/>
          <w:sz w:val="22"/>
          <w:szCs w:val="22"/>
        </w:rPr>
      </w:pPr>
    </w:p>
    <w:p w14:paraId="33548262" w14:textId="77777777" w:rsidR="002611A2" w:rsidRPr="00891B9B" w:rsidRDefault="00C24509" w:rsidP="004B54BF">
      <w:pPr>
        <w:keepNext/>
        <w:keepLines/>
        <w:ind w:left="360" w:hanging="360"/>
        <w:jc w:val="both"/>
        <w:rPr>
          <w:rFonts w:ascii="Arial" w:hAnsi="Arial" w:cs="Arial"/>
          <w:bCs/>
          <w:sz w:val="22"/>
          <w:szCs w:val="22"/>
          <w:u w:val="single"/>
        </w:rPr>
      </w:pPr>
      <w:r>
        <w:rPr>
          <w:rFonts w:ascii="Arial" w:hAnsi="Arial" w:cs="Arial"/>
          <w:bCs/>
          <w:sz w:val="22"/>
          <w:szCs w:val="22"/>
        </w:rPr>
        <w:tab/>
      </w:r>
      <w:r>
        <w:rPr>
          <w:rFonts w:ascii="Arial" w:hAnsi="Arial" w:cs="Arial"/>
          <w:bCs/>
          <w:sz w:val="22"/>
          <w:szCs w:val="22"/>
        </w:rPr>
        <w:tab/>
      </w:r>
      <w:r w:rsidR="002611A2" w:rsidRPr="00891B9B">
        <w:rPr>
          <w:rFonts w:ascii="Arial" w:hAnsi="Arial" w:cs="Arial"/>
          <w:bCs/>
          <w:sz w:val="22"/>
          <w:szCs w:val="22"/>
          <w:u w:val="single"/>
        </w:rPr>
        <w:t>Design Standards</w:t>
      </w:r>
    </w:p>
    <w:p w14:paraId="4C1AB44E" w14:textId="77777777" w:rsidR="002611A2" w:rsidRPr="009F33C9" w:rsidRDefault="002611A2" w:rsidP="002611A2">
      <w:pPr>
        <w:keepNext/>
        <w:keepLines/>
        <w:numPr>
          <w:ilvl w:val="0"/>
          <w:numId w:val="7"/>
        </w:numPr>
        <w:ind w:left="1080" w:hanging="180"/>
        <w:jc w:val="both"/>
        <w:rPr>
          <w:rFonts w:ascii="Arial" w:hAnsi="Arial" w:cs="Arial"/>
          <w:bCs/>
          <w:sz w:val="22"/>
          <w:szCs w:val="22"/>
        </w:rPr>
      </w:pPr>
      <w:r w:rsidRPr="009F33C9">
        <w:rPr>
          <w:rFonts w:ascii="Arial" w:hAnsi="Arial" w:cs="Arial"/>
          <w:bCs/>
          <w:sz w:val="22"/>
          <w:szCs w:val="22"/>
        </w:rPr>
        <w:t>Maximum spacing of deflectors shall be as shown in Table 4.</w:t>
      </w:r>
    </w:p>
    <w:p w14:paraId="3783F1D9" w14:textId="77777777" w:rsidR="00C24509" w:rsidRPr="009F33C9" w:rsidRDefault="00C24509" w:rsidP="00891B9B">
      <w:pPr>
        <w:keepNext/>
        <w:keepLines/>
        <w:ind w:left="360" w:firstLine="360"/>
        <w:jc w:val="both"/>
        <w:rPr>
          <w:rFonts w:ascii="Arial" w:hAnsi="Arial" w:cs="Arial"/>
          <w:bCs/>
          <w:sz w:val="22"/>
          <w:szCs w:val="22"/>
        </w:rPr>
      </w:pPr>
      <w:r w:rsidRPr="00B55DCF">
        <w:rPr>
          <w:rFonts w:ascii="Arial" w:hAnsi="Arial" w:cs="Arial"/>
          <w:sz w:val="22"/>
          <w:szCs w:val="22"/>
          <w:u w:val="single"/>
        </w:rPr>
        <w:t>Maintenance</w:t>
      </w:r>
    </w:p>
    <w:p w14:paraId="5BE1DFAE" w14:textId="77777777" w:rsidR="00AE6B85" w:rsidRPr="009F33C9" w:rsidRDefault="00AE6B85" w:rsidP="00C24509">
      <w:pPr>
        <w:keepNext/>
        <w:keepLines/>
        <w:numPr>
          <w:ilvl w:val="0"/>
          <w:numId w:val="7"/>
        </w:numPr>
        <w:ind w:left="1080" w:hanging="180"/>
        <w:jc w:val="both"/>
        <w:rPr>
          <w:rFonts w:ascii="Arial" w:hAnsi="Arial" w:cs="Arial"/>
          <w:bCs/>
          <w:sz w:val="22"/>
          <w:szCs w:val="22"/>
        </w:rPr>
      </w:pPr>
      <w:r w:rsidRPr="009F33C9">
        <w:rPr>
          <w:rFonts w:ascii="Arial" w:hAnsi="Arial" w:cs="Arial"/>
          <w:bCs/>
          <w:sz w:val="22"/>
          <w:szCs w:val="22"/>
        </w:rPr>
        <w:t>Deflector shall be inspected weekly and after each runoff event.</w:t>
      </w:r>
    </w:p>
    <w:p w14:paraId="034F0BDA" w14:textId="77777777" w:rsidR="00AE6B85" w:rsidRPr="009F33C9" w:rsidRDefault="00AE6B85" w:rsidP="00C24509">
      <w:pPr>
        <w:keepNext/>
        <w:keepLines/>
        <w:numPr>
          <w:ilvl w:val="0"/>
          <w:numId w:val="7"/>
        </w:numPr>
        <w:ind w:left="1080" w:hanging="180"/>
        <w:jc w:val="both"/>
        <w:rPr>
          <w:rFonts w:ascii="Arial" w:hAnsi="Arial" w:cs="Arial"/>
          <w:bCs/>
          <w:sz w:val="22"/>
          <w:szCs w:val="22"/>
        </w:rPr>
      </w:pPr>
      <w:r w:rsidRPr="009F33C9">
        <w:rPr>
          <w:rFonts w:ascii="Arial" w:hAnsi="Arial" w:cs="Arial"/>
          <w:bCs/>
          <w:sz w:val="22"/>
          <w:szCs w:val="22"/>
        </w:rPr>
        <w:t>Accumulated sediment shall be removed from the deflector within 24 hours of inspection.</w:t>
      </w:r>
    </w:p>
    <w:p w14:paraId="0A86646B" w14:textId="77777777" w:rsidR="00AE6B85" w:rsidRPr="009F33C9" w:rsidRDefault="00AE6B85" w:rsidP="00C24509">
      <w:pPr>
        <w:keepNext/>
        <w:keepLines/>
        <w:numPr>
          <w:ilvl w:val="0"/>
          <w:numId w:val="7"/>
        </w:numPr>
        <w:ind w:left="1080" w:hanging="180"/>
        <w:jc w:val="both"/>
        <w:rPr>
          <w:rFonts w:ascii="Arial" w:hAnsi="Arial" w:cs="Arial"/>
          <w:bCs/>
          <w:sz w:val="22"/>
          <w:szCs w:val="22"/>
        </w:rPr>
      </w:pPr>
      <w:r w:rsidRPr="009F33C9">
        <w:rPr>
          <w:rFonts w:ascii="Arial" w:hAnsi="Arial" w:cs="Arial"/>
          <w:bCs/>
          <w:sz w:val="22"/>
          <w:szCs w:val="22"/>
        </w:rPr>
        <w:t>Belt shall be replaced when worn and no longer effective.</w:t>
      </w:r>
    </w:p>
    <w:p w14:paraId="60C71584" w14:textId="77777777" w:rsidR="00AE6B85" w:rsidRPr="009F33C9" w:rsidRDefault="00AE6B85" w:rsidP="004B54BF">
      <w:pPr>
        <w:keepNext/>
        <w:keepLines/>
        <w:jc w:val="both"/>
        <w:rPr>
          <w:rFonts w:ascii="Arial" w:hAnsi="Arial" w:cs="Arial"/>
          <w:b/>
          <w:bCs/>
          <w:sz w:val="22"/>
          <w:szCs w:val="22"/>
        </w:rPr>
      </w:pPr>
    </w:p>
    <w:p w14:paraId="50916613" w14:textId="77777777" w:rsidR="004E6DEF" w:rsidRDefault="00AE6B85" w:rsidP="009400EE">
      <w:pPr>
        <w:ind w:left="720"/>
        <w:rPr>
          <w:rFonts w:ascii="Arial" w:hAnsi="Arial" w:cs="Arial"/>
          <w:b/>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Check16"/>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         </w:t>
      </w:r>
    </w:p>
    <w:p w14:paraId="7505BE7E" w14:textId="77777777" w:rsidR="004E6DEF" w:rsidRDefault="004E6DEF" w:rsidP="009400EE">
      <w:pPr>
        <w:ind w:left="720"/>
        <w:rPr>
          <w:rFonts w:ascii="Arial" w:hAnsi="Arial" w:cs="Arial"/>
          <w:b/>
          <w:sz w:val="22"/>
          <w:szCs w:val="22"/>
        </w:rPr>
      </w:pPr>
    </w:p>
    <w:p w14:paraId="7869CE92" w14:textId="77777777" w:rsidR="00AE6B85" w:rsidRDefault="00AE6B85" w:rsidP="009400EE">
      <w:pPr>
        <w:ind w:left="720"/>
        <w:rPr>
          <w:rFonts w:ascii="Arial" w:hAnsi="Arial" w:cs="Arial"/>
          <w:b/>
          <w:sz w:val="22"/>
          <w:szCs w:val="22"/>
        </w:rPr>
      </w:pPr>
      <w:r w:rsidRPr="009F33C9">
        <w:rPr>
          <w:rFonts w:ascii="Arial" w:hAnsi="Arial" w:cs="Arial"/>
          <w:b/>
          <w:sz w:val="22"/>
          <w:szCs w:val="22"/>
        </w:rPr>
        <w:t xml:space="preserve">Will recommended spacing be used?  </w:t>
      </w:r>
      <w:r w:rsidRPr="009F33C9">
        <w:rPr>
          <w:rFonts w:ascii="Arial" w:hAnsi="Arial" w:cs="Arial"/>
          <w:b/>
          <w:sz w:val="22"/>
          <w:szCs w:val="22"/>
        </w:rPr>
        <w:fldChar w:fldCharType="begin">
          <w:ffData>
            <w:name w:val="Check16"/>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0E26BF56" w14:textId="77777777" w:rsidR="004E6DEF" w:rsidRDefault="004E6DEF" w:rsidP="009400EE">
      <w:pPr>
        <w:rPr>
          <w:rFonts w:ascii="Arial" w:hAnsi="Arial" w:cs="Arial"/>
          <w:b/>
          <w:sz w:val="22"/>
          <w:szCs w:val="22"/>
        </w:rPr>
      </w:pPr>
    </w:p>
    <w:p w14:paraId="7F87094D" w14:textId="77777777" w:rsidR="008E2FFD" w:rsidRDefault="008E2FFD">
      <w:r>
        <w:rPr>
          <w:b/>
          <w:bCs/>
        </w:rPr>
        <w:br w:type="page"/>
      </w:r>
    </w:p>
    <w:tbl>
      <w:tblPr>
        <w:tblW w:w="0" w:type="auto"/>
        <w:tblInd w:w="2628" w:type="dxa"/>
        <w:tblLayout w:type="fixed"/>
        <w:tblLook w:val="04A0" w:firstRow="1" w:lastRow="0" w:firstColumn="1" w:lastColumn="0" w:noHBand="0" w:noVBand="1"/>
      </w:tblPr>
      <w:tblGrid>
        <w:gridCol w:w="1380"/>
        <w:gridCol w:w="1800"/>
        <w:gridCol w:w="1714"/>
      </w:tblGrid>
      <w:tr w:rsidR="004E6DEF" w:rsidRPr="009E4952" w14:paraId="1EA97FC1" w14:textId="77777777" w:rsidTr="00FC4E65">
        <w:trPr>
          <w:trHeight w:val="299"/>
        </w:trPr>
        <w:tc>
          <w:tcPr>
            <w:tcW w:w="4894" w:type="dxa"/>
            <w:gridSpan w:val="3"/>
            <w:shd w:val="clear" w:color="auto" w:fill="auto"/>
          </w:tcPr>
          <w:p w14:paraId="7A7CBE9D" w14:textId="77777777" w:rsidR="004E6DEF" w:rsidRPr="009E4952" w:rsidRDefault="004E6DEF" w:rsidP="009E4952">
            <w:pPr>
              <w:pStyle w:val="Heading3"/>
              <w:tabs>
                <w:tab w:val="clear" w:pos="5220"/>
                <w:tab w:val="clear" w:pos="6300"/>
                <w:tab w:val="clear" w:pos="7200"/>
              </w:tabs>
              <w:jc w:val="center"/>
              <w:rPr>
                <w:rFonts w:eastAsia="Calibri"/>
                <w:sz w:val="20"/>
                <w:szCs w:val="20"/>
                <w:u w:val="single"/>
              </w:rPr>
            </w:pPr>
            <w:r w:rsidRPr="009E4952">
              <w:rPr>
                <w:rFonts w:eastAsia="Calibri"/>
                <w:sz w:val="22"/>
                <w:szCs w:val="20"/>
                <w:u w:val="single"/>
              </w:rPr>
              <w:lastRenderedPageBreak/>
              <w:t>Table 4.  Water Deflector Spacing</w:t>
            </w:r>
          </w:p>
        </w:tc>
      </w:tr>
      <w:tr w:rsidR="004E6DEF" w:rsidRPr="009E4952" w14:paraId="38E90A48" w14:textId="77777777" w:rsidTr="009E4952">
        <w:tc>
          <w:tcPr>
            <w:tcW w:w="1380" w:type="dxa"/>
            <w:tcBorders>
              <w:bottom w:val="single" w:sz="4" w:space="0" w:color="auto"/>
            </w:tcBorders>
            <w:shd w:val="clear" w:color="auto" w:fill="auto"/>
          </w:tcPr>
          <w:p w14:paraId="6796C62F" w14:textId="77777777" w:rsidR="004E6DEF" w:rsidRPr="009E4952" w:rsidRDefault="004E6DEF" w:rsidP="004E6DEF">
            <w:pPr>
              <w:rPr>
                <w:rFonts w:ascii="Arial" w:eastAsia="Calibri" w:hAnsi="Arial" w:cs="Arial"/>
                <w:sz w:val="20"/>
                <w:szCs w:val="20"/>
              </w:rPr>
            </w:pPr>
            <w:r w:rsidRPr="009E4952">
              <w:rPr>
                <w:rFonts w:ascii="Arial" w:eastAsia="Calibri" w:hAnsi="Arial" w:cs="Arial"/>
                <w:sz w:val="20"/>
                <w:szCs w:val="20"/>
              </w:rPr>
              <w:t xml:space="preserve">Road Grade </w:t>
            </w:r>
            <w:r w:rsidRPr="009E4952">
              <w:rPr>
                <w:rFonts w:ascii="Arial" w:eastAsia="Calibri" w:hAnsi="Arial" w:cs="Arial"/>
                <w:bCs/>
                <w:sz w:val="20"/>
                <w:szCs w:val="20"/>
              </w:rPr>
              <w:t>(% Slope)</w:t>
            </w:r>
          </w:p>
        </w:tc>
        <w:tc>
          <w:tcPr>
            <w:tcW w:w="1800" w:type="dxa"/>
            <w:tcBorders>
              <w:bottom w:val="single" w:sz="4" w:space="0" w:color="auto"/>
            </w:tcBorders>
            <w:shd w:val="clear" w:color="auto" w:fill="auto"/>
          </w:tcPr>
          <w:p w14:paraId="1E3DE652" w14:textId="77777777" w:rsidR="004E6DEF" w:rsidRPr="009E4952" w:rsidRDefault="004E6DEF" w:rsidP="004E6DEF">
            <w:pPr>
              <w:rPr>
                <w:rFonts w:ascii="Arial" w:eastAsia="Calibri" w:hAnsi="Arial" w:cs="Arial"/>
                <w:sz w:val="20"/>
                <w:szCs w:val="20"/>
              </w:rPr>
            </w:pPr>
            <w:r w:rsidRPr="009E4952">
              <w:rPr>
                <w:rFonts w:ascii="Arial" w:eastAsia="Calibri" w:hAnsi="Arial" w:cs="Arial"/>
                <w:sz w:val="20"/>
                <w:szCs w:val="20"/>
              </w:rPr>
              <w:t>Recommended Spacing (ft)</w:t>
            </w:r>
          </w:p>
        </w:tc>
        <w:tc>
          <w:tcPr>
            <w:tcW w:w="1714" w:type="dxa"/>
            <w:tcBorders>
              <w:bottom w:val="single" w:sz="4" w:space="0" w:color="auto"/>
            </w:tcBorders>
            <w:shd w:val="clear" w:color="auto" w:fill="auto"/>
          </w:tcPr>
          <w:p w14:paraId="47B9AB2F" w14:textId="77777777" w:rsidR="004E6DEF" w:rsidRPr="009E4952" w:rsidRDefault="004E6DEF" w:rsidP="004E6DEF">
            <w:pPr>
              <w:rPr>
                <w:rFonts w:ascii="Arial" w:eastAsia="Calibri" w:hAnsi="Arial" w:cs="Arial"/>
                <w:sz w:val="20"/>
                <w:szCs w:val="20"/>
              </w:rPr>
            </w:pPr>
            <w:r w:rsidRPr="009E4952">
              <w:rPr>
                <w:rFonts w:ascii="Arial" w:eastAsia="Calibri" w:hAnsi="Arial" w:cs="Arial"/>
                <w:sz w:val="20"/>
                <w:szCs w:val="20"/>
              </w:rPr>
              <w:t>Alternative Spacing (ft)*</w:t>
            </w:r>
          </w:p>
        </w:tc>
      </w:tr>
      <w:tr w:rsidR="004E6DEF" w:rsidRPr="009E4952" w14:paraId="6CCB2919" w14:textId="77777777" w:rsidTr="009E4952">
        <w:trPr>
          <w:trHeight w:val="432"/>
        </w:trPr>
        <w:tc>
          <w:tcPr>
            <w:tcW w:w="1380" w:type="dxa"/>
            <w:tcBorders>
              <w:top w:val="single" w:sz="4" w:space="0" w:color="auto"/>
            </w:tcBorders>
            <w:shd w:val="clear" w:color="auto" w:fill="auto"/>
            <w:vAlign w:val="center"/>
          </w:tcPr>
          <w:p w14:paraId="5F3C4EAF"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&lt; 2</w:t>
            </w:r>
          </w:p>
        </w:tc>
        <w:tc>
          <w:tcPr>
            <w:tcW w:w="1800" w:type="dxa"/>
            <w:tcBorders>
              <w:top w:val="single" w:sz="4" w:space="0" w:color="auto"/>
            </w:tcBorders>
            <w:shd w:val="clear" w:color="auto" w:fill="auto"/>
            <w:vAlign w:val="center"/>
          </w:tcPr>
          <w:p w14:paraId="27A38A4F"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300</w:t>
            </w:r>
          </w:p>
        </w:tc>
        <w:tc>
          <w:tcPr>
            <w:tcW w:w="1714" w:type="dxa"/>
            <w:tcBorders>
              <w:top w:val="single" w:sz="4" w:space="0" w:color="auto"/>
            </w:tcBorders>
            <w:shd w:val="clear" w:color="auto" w:fill="auto"/>
            <w:vAlign w:val="center"/>
          </w:tcPr>
          <w:p w14:paraId="47FDC068" w14:textId="77777777" w:rsidR="004E6DEF" w:rsidRPr="009E4952" w:rsidRDefault="004E6DEF" w:rsidP="004E6DEF">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E6DEF" w:rsidRPr="009E4952" w14:paraId="0B5C6173" w14:textId="77777777" w:rsidTr="009E4952">
        <w:trPr>
          <w:trHeight w:val="432"/>
        </w:trPr>
        <w:tc>
          <w:tcPr>
            <w:tcW w:w="1380" w:type="dxa"/>
            <w:shd w:val="clear" w:color="auto" w:fill="auto"/>
            <w:vAlign w:val="center"/>
          </w:tcPr>
          <w:p w14:paraId="48F4A3AF"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3</w:t>
            </w:r>
            <w:r w:rsidR="004E6DEF" w:rsidRPr="009E4952">
              <w:rPr>
                <w:rFonts w:ascii="Arial" w:eastAsia="Calibri" w:hAnsi="Arial" w:cs="Arial"/>
                <w:sz w:val="20"/>
                <w:szCs w:val="20"/>
              </w:rPr>
              <w:t xml:space="preserve"> </w:t>
            </w:r>
          </w:p>
        </w:tc>
        <w:tc>
          <w:tcPr>
            <w:tcW w:w="1800" w:type="dxa"/>
            <w:shd w:val="clear" w:color="auto" w:fill="auto"/>
            <w:vAlign w:val="center"/>
          </w:tcPr>
          <w:p w14:paraId="6C38574C"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235</w:t>
            </w:r>
          </w:p>
        </w:tc>
        <w:tc>
          <w:tcPr>
            <w:tcW w:w="1714" w:type="dxa"/>
            <w:shd w:val="clear" w:color="auto" w:fill="auto"/>
            <w:vAlign w:val="center"/>
          </w:tcPr>
          <w:p w14:paraId="4879FFEF" w14:textId="77777777" w:rsidR="004E6DEF" w:rsidRPr="009E4952" w:rsidRDefault="004E6DEF" w:rsidP="004E6DEF">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E6DEF" w:rsidRPr="009E4952" w14:paraId="5A1015C5" w14:textId="77777777" w:rsidTr="009E4952">
        <w:trPr>
          <w:trHeight w:val="432"/>
        </w:trPr>
        <w:tc>
          <w:tcPr>
            <w:tcW w:w="1380" w:type="dxa"/>
            <w:shd w:val="clear" w:color="auto" w:fill="auto"/>
            <w:vAlign w:val="center"/>
          </w:tcPr>
          <w:p w14:paraId="72132249"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4</w:t>
            </w:r>
            <w:r w:rsidR="004E6DEF" w:rsidRPr="009E4952">
              <w:rPr>
                <w:rFonts w:ascii="Arial" w:eastAsia="Calibri" w:hAnsi="Arial" w:cs="Arial"/>
                <w:sz w:val="20"/>
                <w:szCs w:val="20"/>
              </w:rPr>
              <w:t xml:space="preserve"> </w:t>
            </w:r>
          </w:p>
        </w:tc>
        <w:tc>
          <w:tcPr>
            <w:tcW w:w="1800" w:type="dxa"/>
            <w:shd w:val="clear" w:color="auto" w:fill="auto"/>
            <w:vAlign w:val="center"/>
          </w:tcPr>
          <w:p w14:paraId="63173C7C"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200</w:t>
            </w:r>
          </w:p>
        </w:tc>
        <w:tc>
          <w:tcPr>
            <w:tcW w:w="1714" w:type="dxa"/>
            <w:shd w:val="clear" w:color="auto" w:fill="auto"/>
            <w:vAlign w:val="center"/>
          </w:tcPr>
          <w:p w14:paraId="0D784587" w14:textId="77777777" w:rsidR="004E6DEF" w:rsidRPr="009E4952" w:rsidRDefault="004E6DEF" w:rsidP="004E6DEF">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E6DEF" w:rsidRPr="009E4952" w14:paraId="72EC49DE" w14:textId="77777777" w:rsidTr="009E4952">
        <w:trPr>
          <w:trHeight w:val="432"/>
        </w:trPr>
        <w:tc>
          <w:tcPr>
            <w:tcW w:w="1380" w:type="dxa"/>
            <w:shd w:val="clear" w:color="auto" w:fill="auto"/>
            <w:vAlign w:val="center"/>
          </w:tcPr>
          <w:p w14:paraId="36201C94"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5</w:t>
            </w:r>
          </w:p>
        </w:tc>
        <w:tc>
          <w:tcPr>
            <w:tcW w:w="1800" w:type="dxa"/>
            <w:shd w:val="clear" w:color="auto" w:fill="auto"/>
            <w:vAlign w:val="center"/>
          </w:tcPr>
          <w:p w14:paraId="08F536D5"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180</w:t>
            </w:r>
          </w:p>
        </w:tc>
        <w:tc>
          <w:tcPr>
            <w:tcW w:w="1714" w:type="dxa"/>
            <w:shd w:val="clear" w:color="auto" w:fill="auto"/>
            <w:vAlign w:val="center"/>
          </w:tcPr>
          <w:p w14:paraId="42452D6B" w14:textId="77777777" w:rsidR="004E6DEF" w:rsidRPr="009E4952" w:rsidRDefault="005839C6" w:rsidP="004E6DEF">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E6DEF" w:rsidRPr="009E4952" w14:paraId="33FF92DC" w14:textId="77777777" w:rsidTr="009E4952">
        <w:trPr>
          <w:trHeight w:val="432"/>
        </w:trPr>
        <w:tc>
          <w:tcPr>
            <w:tcW w:w="1380" w:type="dxa"/>
            <w:shd w:val="clear" w:color="auto" w:fill="auto"/>
            <w:vAlign w:val="center"/>
          </w:tcPr>
          <w:p w14:paraId="6DDACE58"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6</w:t>
            </w:r>
          </w:p>
        </w:tc>
        <w:tc>
          <w:tcPr>
            <w:tcW w:w="1800" w:type="dxa"/>
            <w:shd w:val="clear" w:color="auto" w:fill="auto"/>
            <w:vAlign w:val="center"/>
          </w:tcPr>
          <w:p w14:paraId="7E2AFA2E"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165</w:t>
            </w:r>
          </w:p>
        </w:tc>
        <w:tc>
          <w:tcPr>
            <w:tcW w:w="1714" w:type="dxa"/>
            <w:shd w:val="clear" w:color="auto" w:fill="auto"/>
            <w:vAlign w:val="center"/>
          </w:tcPr>
          <w:p w14:paraId="51CCAC6C" w14:textId="77777777" w:rsidR="004E6DEF" w:rsidRPr="009E4952" w:rsidRDefault="005839C6" w:rsidP="004E6DEF">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19F843FA" w14:textId="77777777" w:rsidTr="009E4952">
        <w:trPr>
          <w:trHeight w:val="432"/>
        </w:trPr>
        <w:tc>
          <w:tcPr>
            <w:tcW w:w="1380" w:type="dxa"/>
            <w:shd w:val="clear" w:color="auto" w:fill="auto"/>
            <w:vAlign w:val="center"/>
          </w:tcPr>
          <w:p w14:paraId="6EB1E3C7"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7</w:t>
            </w:r>
          </w:p>
        </w:tc>
        <w:tc>
          <w:tcPr>
            <w:tcW w:w="1800" w:type="dxa"/>
            <w:shd w:val="clear" w:color="auto" w:fill="auto"/>
            <w:vAlign w:val="center"/>
          </w:tcPr>
          <w:p w14:paraId="397C2BAD"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155</w:t>
            </w:r>
          </w:p>
        </w:tc>
        <w:tc>
          <w:tcPr>
            <w:tcW w:w="1714" w:type="dxa"/>
            <w:shd w:val="clear" w:color="auto" w:fill="auto"/>
            <w:vAlign w:val="center"/>
          </w:tcPr>
          <w:p w14:paraId="6BA4525A" w14:textId="77777777" w:rsidR="005839C6" w:rsidRPr="009E4952" w:rsidRDefault="005839C6" w:rsidP="004E6DEF">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15CBEB15" w14:textId="77777777" w:rsidTr="009E4952">
        <w:trPr>
          <w:trHeight w:val="432"/>
        </w:trPr>
        <w:tc>
          <w:tcPr>
            <w:tcW w:w="1380" w:type="dxa"/>
            <w:shd w:val="clear" w:color="auto" w:fill="auto"/>
            <w:vAlign w:val="center"/>
          </w:tcPr>
          <w:p w14:paraId="64549C45"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8</w:t>
            </w:r>
          </w:p>
        </w:tc>
        <w:tc>
          <w:tcPr>
            <w:tcW w:w="1800" w:type="dxa"/>
            <w:shd w:val="clear" w:color="auto" w:fill="auto"/>
            <w:vAlign w:val="center"/>
          </w:tcPr>
          <w:p w14:paraId="1CFBE3BA"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150</w:t>
            </w:r>
          </w:p>
        </w:tc>
        <w:tc>
          <w:tcPr>
            <w:tcW w:w="1714" w:type="dxa"/>
            <w:shd w:val="clear" w:color="auto" w:fill="auto"/>
            <w:vAlign w:val="center"/>
          </w:tcPr>
          <w:p w14:paraId="065C1630" w14:textId="77777777" w:rsidR="005839C6" w:rsidRPr="009E4952" w:rsidRDefault="005839C6" w:rsidP="004E6DEF">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E6DEF" w:rsidRPr="009E4952" w14:paraId="08D068F6" w14:textId="77777777" w:rsidTr="009E4952">
        <w:trPr>
          <w:trHeight w:val="432"/>
        </w:trPr>
        <w:tc>
          <w:tcPr>
            <w:tcW w:w="1380" w:type="dxa"/>
            <w:shd w:val="clear" w:color="auto" w:fill="auto"/>
            <w:vAlign w:val="center"/>
          </w:tcPr>
          <w:p w14:paraId="4B064E95"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9</w:t>
            </w:r>
          </w:p>
        </w:tc>
        <w:tc>
          <w:tcPr>
            <w:tcW w:w="1800" w:type="dxa"/>
            <w:shd w:val="clear" w:color="auto" w:fill="auto"/>
            <w:vAlign w:val="center"/>
          </w:tcPr>
          <w:p w14:paraId="4C018EAF"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145</w:t>
            </w:r>
          </w:p>
        </w:tc>
        <w:tc>
          <w:tcPr>
            <w:tcW w:w="1714" w:type="dxa"/>
            <w:shd w:val="clear" w:color="auto" w:fill="auto"/>
            <w:vAlign w:val="center"/>
          </w:tcPr>
          <w:p w14:paraId="72CBA045" w14:textId="77777777" w:rsidR="004E6DEF" w:rsidRPr="009E4952" w:rsidRDefault="005839C6" w:rsidP="004E6DEF">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E6DEF" w:rsidRPr="009E4952" w14:paraId="43A1C18D" w14:textId="77777777" w:rsidTr="009E4952">
        <w:trPr>
          <w:trHeight w:val="432"/>
        </w:trPr>
        <w:tc>
          <w:tcPr>
            <w:tcW w:w="1380" w:type="dxa"/>
            <w:shd w:val="clear" w:color="auto" w:fill="auto"/>
            <w:vAlign w:val="center"/>
          </w:tcPr>
          <w:p w14:paraId="3E575C71"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10</w:t>
            </w:r>
          </w:p>
        </w:tc>
        <w:tc>
          <w:tcPr>
            <w:tcW w:w="1800" w:type="dxa"/>
            <w:shd w:val="clear" w:color="auto" w:fill="auto"/>
            <w:vAlign w:val="center"/>
          </w:tcPr>
          <w:p w14:paraId="388221EF" w14:textId="77777777" w:rsidR="004E6DEF"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140</w:t>
            </w:r>
          </w:p>
        </w:tc>
        <w:tc>
          <w:tcPr>
            <w:tcW w:w="1714" w:type="dxa"/>
            <w:shd w:val="clear" w:color="auto" w:fill="auto"/>
            <w:vAlign w:val="center"/>
          </w:tcPr>
          <w:p w14:paraId="735CA137" w14:textId="77777777" w:rsidR="004E6DEF" w:rsidRPr="009E4952" w:rsidRDefault="004E6DEF" w:rsidP="004E6DEF">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E6DEF" w:rsidRPr="009E4952" w14:paraId="0774607C" w14:textId="77777777" w:rsidTr="00FC4E65">
        <w:tc>
          <w:tcPr>
            <w:tcW w:w="4894" w:type="dxa"/>
            <w:gridSpan w:val="3"/>
            <w:shd w:val="clear" w:color="auto" w:fill="auto"/>
          </w:tcPr>
          <w:p w14:paraId="2F8B20C1" w14:textId="77777777" w:rsidR="004E6DEF" w:rsidRPr="009E4952" w:rsidRDefault="004E6DEF" w:rsidP="004E6DEF">
            <w:pPr>
              <w:rPr>
                <w:rFonts w:ascii="Arial" w:eastAsia="Calibri" w:hAnsi="Arial" w:cs="Arial"/>
                <w:sz w:val="20"/>
                <w:szCs w:val="20"/>
              </w:rPr>
            </w:pPr>
            <w:r w:rsidRPr="009E4952">
              <w:rPr>
                <w:rFonts w:ascii="Arial" w:eastAsia="Calibri" w:hAnsi="Arial" w:cs="Arial"/>
                <w:sz w:val="20"/>
                <w:szCs w:val="20"/>
              </w:rPr>
              <w:t>* If alternative spacings are used, please make sure reasons for their use are explained.</w:t>
            </w:r>
          </w:p>
        </w:tc>
      </w:tr>
    </w:tbl>
    <w:p w14:paraId="16A63CC2" w14:textId="77777777" w:rsidR="004E6DEF" w:rsidRPr="009F33C9" w:rsidRDefault="004E6DEF" w:rsidP="009400EE">
      <w:pPr>
        <w:rPr>
          <w:rFonts w:ascii="Arial" w:hAnsi="Arial" w:cs="Arial"/>
          <w:b/>
          <w:sz w:val="22"/>
          <w:szCs w:val="22"/>
        </w:rPr>
      </w:pPr>
    </w:p>
    <w:p w14:paraId="02758B70" w14:textId="77777777" w:rsidR="00AE6B85" w:rsidRPr="009F33C9" w:rsidRDefault="00AE6B85" w:rsidP="009400EE">
      <w:pPr>
        <w:pStyle w:val="Heading3"/>
        <w:jc w:val="center"/>
        <w:rPr>
          <w:sz w:val="22"/>
          <w:szCs w:val="22"/>
        </w:rPr>
      </w:pPr>
      <w:r w:rsidRPr="009F33C9">
        <w:rPr>
          <w:sz w:val="22"/>
          <w:szCs w:val="22"/>
        </w:rPr>
        <w:t xml:space="preserve">Figure 4. </w:t>
      </w:r>
      <w:r w:rsidR="00DA3BFC" w:rsidRPr="009F33C9">
        <w:rPr>
          <w:sz w:val="22"/>
          <w:szCs w:val="22"/>
        </w:rPr>
        <w:t xml:space="preserve"> </w:t>
      </w:r>
      <w:r w:rsidRPr="009F33C9">
        <w:rPr>
          <w:sz w:val="22"/>
          <w:szCs w:val="22"/>
        </w:rPr>
        <w:t>Standard Construction Detail for Water Deflector</w:t>
      </w:r>
      <w:r w:rsidR="00DB7B05" w:rsidRPr="009F33C9">
        <w:rPr>
          <w:sz w:val="22"/>
          <w:szCs w:val="22"/>
        </w:rPr>
        <w:t>s</w:t>
      </w:r>
    </w:p>
    <w:p w14:paraId="7272FA90" w14:textId="77777777" w:rsidR="000002A9" w:rsidRPr="009F33C9" w:rsidRDefault="00BF5C2A" w:rsidP="009400EE">
      <w:pPr>
        <w:keepNext/>
        <w:keepLines/>
        <w:jc w:val="center"/>
        <w:rPr>
          <w:rFonts w:ascii="Arial" w:hAnsi="Arial" w:cs="Arial"/>
          <w:b/>
          <w:bCs/>
          <w:sz w:val="22"/>
          <w:szCs w:val="22"/>
        </w:rPr>
      </w:pPr>
      <w:r>
        <w:rPr>
          <w:rFonts w:ascii="Arial" w:hAnsi="Arial" w:cs="Arial"/>
          <w:b/>
          <w:bCs/>
          <w:noProof/>
          <w:sz w:val="22"/>
          <w:szCs w:val="22"/>
        </w:rPr>
        <w:drawing>
          <wp:inline distT="0" distB="0" distL="0" distR="0" wp14:anchorId="32464FBC" wp14:editId="4E6DA235">
            <wp:extent cx="3459480" cy="1912620"/>
            <wp:effectExtent l="0" t="0" r="7620" b="0"/>
            <wp:docPr id="6" name="Picture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spect="1" noChangeArrowheads="1"/>
                    </pic:cNvPicPr>
                  </pic:nvPicPr>
                  <pic:blipFill>
                    <a:blip r:embed="rId17">
                      <a:extLst>
                        <a:ext uri="{28A0092B-C50C-407E-A947-70E740481C1C}">
                          <a14:useLocalDpi xmlns:a14="http://schemas.microsoft.com/office/drawing/2010/main" val="0"/>
                        </a:ext>
                      </a:extLst>
                    </a:blip>
                    <a:srcRect b="1254"/>
                    <a:stretch>
                      <a:fillRect/>
                    </a:stretch>
                  </pic:blipFill>
                  <pic:spPr bwMode="auto">
                    <a:xfrm>
                      <a:off x="0" y="0"/>
                      <a:ext cx="3459480" cy="1912620"/>
                    </a:xfrm>
                    <a:prstGeom prst="rect">
                      <a:avLst/>
                    </a:prstGeom>
                    <a:noFill/>
                    <a:ln>
                      <a:noFill/>
                    </a:ln>
                  </pic:spPr>
                </pic:pic>
              </a:graphicData>
            </a:graphic>
          </wp:inline>
        </w:drawing>
      </w:r>
      <w:r w:rsidR="00AE6B85" w:rsidRPr="009F33C9">
        <w:rPr>
          <w:rFonts w:ascii="Arial" w:hAnsi="Arial" w:cs="Arial"/>
          <w:b/>
          <w:bCs/>
          <w:sz w:val="22"/>
          <w:szCs w:val="22"/>
        </w:rPr>
        <w:t xml:space="preserve">  </w:t>
      </w:r>
      <w:r>
        <w:rPr>
          <w:rFonts w:ascii="Arial" w:hAnsi="Arial" w:cs="Arial"/>
          <w:b/>
          <w:bCs/>
          <w:noProof/>
          <w:sz w:val="22"/>
          <w:szCs w:val="22"/>
        </w:rPr>
        <w:drawing>
          <wp:inline distT="0" distB="0" distL="0" distR="0" wp14:anchorId="5EF4ACF5" wp14:editId="6B9C2DCF">
            <wp:extent cx="3048000" cy="1988820"/>
            <wp:effectExtent l="0" t="0" r="0" b="0"/>
            <wp:docPr id="7" name="Picture 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1988820"/>
                    </a:xfrm>
                    <a:prstGeom prst="rect">
                      <a:avLst/>
                    </a:prstGeom>
                    <a:noFill/>
                    <a:ln>
                      <a:noFill/>
                    </a:ln>
                  </pic:spPr>
                </pic:pic>
              </a:graphicData>
            </a:graphic>
          </wp:inline>
        </w:drawing>
      </w:r>
    </w:p>
    <w:p w14:paraId="40034CF8" w14:textId="77777777" w:rsidR="000002A9" w:rsidRPr="009F33C9" w:rsidRDefault="000002A9" w:rsidP="004B54BF">
      <w:pPr>
        <w:keepNext/>
        <w:keepLines/>
        <w:ind w:left="360" w:hanging="360"/>
        <w:jc w:val="both"/>
        <w:rPr>
          <w:rFonts w:ascii="Arial" w:hAnsi="Arial" w:cs="Arial"/>
          <w:b/>
          <w:bCs/>
          <w:sz w:val="22"/>
          <w:szCs w:val="22"/>
        </w:rPr>
      </w:pPr>
    </w:p>
    <w:p w14:paraId="59AC8ACD" w14:textId="77777777" w:rsidR="00273DBC" w:rsidRPr="009F33C9" w:rsidRDefault="004D7111" w:rsidP="005839C6">
      <w:pPr>
        <w:pStyle w:val="Heading3"/>
        <w:ind w:left="720"/>
        <w:rPr>
          <w:sz w:val="22"/>
          <w:szCs w:val="22"/>
        </w:rPr>
      </w:pPr>
      <w:r w:rsidRPr="009F33C9">
        <w:rPr>
          <w:sz w:val="22"/>
          <w:szCs w:val="22"/>
        </w:rPr>
        <w:t>E</w:t>
      </w:r>
      <w:r w:rsidR="00273DBC" w:rsidRPr="009F33C9">
        <w:rPr>
          <w:sz w:val="22"/>
          <w:szCs w:val="22"/>
        </w:rPr>
        <w:t>.</w:t>
      </w:r>
      <w:r w:rsidR="00273DBC" w:rsidRPr="009F33C9">
        <w:rPr>
          <w:sz w:val="22"/>
          <w:szCs w:val="22"/>
        </w:rPr>
        <w:tab/>
        <w:t xml:space="preserve">Broad-based </w:t>
      </w:r>
      <w:r w:rsidR="00DB7B05" w:rsidRPr="009F33C9">
        <w:rPr>
          <w:sz w:val="22"/>
          <w:szCs w:val="22"/>
        </w:rPr>
        <w:t>D</w:t>
      </w:r>
      <w:r w:rsidR="00273DBC" w:rsidRPr="009F33C9">
        <w:rPr>
          <w:sz w:val="22"/>
          <w:szCs w:val="22"/>
        </w:rPr>
        <w:t>ips</w:t>
      </w:r>
    </w:p>
    <w:p w14:paraId="4B55C9F7" w14:textId="77777777" w:rsidR="00273DBC" w:rsidRDefault="00273DBC" w:rsidP="004B54BF">
      <w:pPr>
        <w:pStyle w:val="BodyText"/>
        <w:keepLines/>
        <w:tabs>
          <w:tab w:val="clear" w:pos="5220"/>
          <w:tab w:val="clear" w:pos="6300"/>
          <w:tab w:val="clear" w:pos="7200"/>
        </w:tabs>
        <w:rPr>
          <w:sz w:val="22"/>
          <w:szCs w:val="22"/>
        </w:rPr>
      </w:pPr>
    </w:p>
    <w:p w14:paraId="3531ED5C" w14:textId="77777777" w:rsidR="00C24509" w:rsidRPr="009F33C9" w:rsidRDefault="00C24509" w:rsidP="004B54BF">
      <w:pPr>
        <w:pStyle w:val="BodyText"/>
        <w:keepLines/>
        <w:tabs>
          <w:tab w:val="clear" w:pos="5220"/>
          <w:tab w:val="clear" w:pos="6300"/>
          <w:tab w:val="clear" w:pos="7200"/>
        </w:tabs>
        <w:rPr>
          <w:sz w:val="22"/>
          <w:szCs w:val="22"/>
        </w:rPr>
      </w:pPr>
      <w:r>
        <w:rPr>
          <w:sz w:val="22"/>
          <w:szCs w:val="22"/>
        </w:rPr>
        <w:tab/>
      </w:r>
      <w:r w:rsidR="002611A2">
        <w:rPr>
          <w:sz w:val="22"/>
          <w:szCs w:val="22"/>
          <w:u w:val="single"/>
        </w:rPr>
        <w:t xml:space="preserve">Design Standards </w:t>
      </w:r>
    </w:p>
    <w:p w14:paraId="576BBA16" w14:textId="77777777" w:rsidR="004D7111" w:rsidRPr="009F33C9" w:rsidRDefault="004D7111" w:rsidP="00C24509">
      <w:pPr>
        <w:pStyle w:val="BodyText"/>
        <w:keepLines/>
        <w:numPr>
          <w:ilvl w:val="0"/>
          <w:numId w:val="8"/>
        </w:numPr>
        <w:tabs>
          <w:tab w:val="clear" w:pos="5220"/>
          <w:tab w:val="clear" w:pos="6300"/>
          <w:tab w:val="clear" w:pos="7200"/>
        </w:tabs>
        <w:ind w:left="1080" w:hanging="180"/>
        <w:rPr>
          <w:sz w:val="22"/>
          <w:szCs w:val="22"/>
        </w:rPr>
      </w:pPr>
      <w:r w:rsidRPr="009F33C9">
        <w:rPr>
          <w:sz w:val="22"/>
          <w:szCs w:val="22"/>
        </w:rPr>
        <w:t>Broad-based dips shall be constructed to the dimensions shown and at the locations shown on the sketch map (Section 4).</w:t>
      </w:r>
    </w:p>
    <w:p w14:paraId="5ACECBC3" w14:textId="77777777" w:rsidR="002611A2" w:rsidRDefault="004D7111" w:rsidP="002611A2">
      <w:pPr>
        <w:pStyle w:val="BodyText"/>
        <w:keepLines/>
        <w:numPr>
          <w:ilvl w:val="0"/>
          <w:numId w:val="8"/>
        </w:numPr>
        <w:tabs>
          <w:tab w:val="clear" w:pos="5220"/>
          <w:tab w:val="clear" w:pos="6300"/>
          <w:tab w:val="clear" w:pos="7200"/>
        </w:tabs>
        <w:ind w:left="1080" w:hanging="180"/>
        <w:rPr>
          <w:sz w:val="22"/>
          <w:szCs w:val="22"/>
        </w:rPr>
      </w:pPr>
      <w:r w:rsidRPr="002611A2">
        <w:rPr>
          <w:sz w:val="22"/>
          <w:szCs w:val="22"/>
        </w:rPr>
        <w:t>Dips shall be oriented so as to discharge to the low side of the roadway</w:t>
      </w:r>
      <w:r w:rsidR="002611A2" w:rsidRPr="002611A2">
        <w:rPr>
          <w:sz w:val="22"/>
          <w:szCs w:val="22"/>
        </w:rPr>
        <w:t xml:space="preserve">. </w:t>
      </w:r>
    </w:p>
    <w:p w14:paraId="4A6BD5A6" w14:textId="77777777" w:rsidR="002611A2" w:rsidRPr="009F33C9" w:rsidRDefault="002611A2" w:rsidP="002611A2">
      <w:pPr>
        <w:pStyle w:val="BodyText"/>
        <w:keepLines/>
        <w:numPr>
          <w:ilvl w:val="0"/>
          <w:numId w:val="8"/>
        </w:numPr>
        <w:tabs>
          <w:tab w:val="clear" w:pos="5220"/>
          <w:tab w:val="clear" w:pos="6300"/>
          <w:tab w:val="clear" w:pos="7200"/>
        </w:tabs>
        <w:ind w:left="1080" w:hanging="180"/>
        <w:rPr>
          <w:sz w:val="22"/>
          <w:szCs w:val="22"/>
        </w:rPr>
      </w:pPr>
      <w:r w:rsidRPr="009F33C9">
        <w:rPr>
          <w:sz w:val="22"/>
          <w:szCs w:val="22"/>
        </w:rPr>
        <w:t>Maximum spacing of broad-based dips shall be as shown in Table 5.</w:t>
      </w:r>
    </w:p>
    <w:p w14:paraId="25F02B08" w14:textId="77777777" w:rsidR="002611A2" w:rsidRPr="00891B9B" w:rsidRDefault="002611A2" w:rsidP="00891B9B">
      <w:pPr>
        <w:pStyle w:val="BodyText"/>
        <w:keepLines/>
        <w:tabs>
          <w:tab w:val="clear" w:pos="5220"/>
          <w:tab w:val="clear" w:pos="6300"/>
          <w:tab w:val="clear" w:pos="7200"/>
        </w:tabs>
        <w:ind w:left="720"/>
        <w:rPr>
          <w:sz w:val="22"/>
          <w:szCs w:val="22"/>
          <w:u w:val="single"/>
        </w:rPr>
      </w:pPr>
      <w:r w:rsidRPr="002611A2">
        <w:rPr>
          <w:sz w:val="22"/>
          <w:szCs w:val="22"/>
          <w:u w:val="single"/>
        </w:rPr>
        <w:t>Maintenance</w:t>
      </w:r>
    </w:p>
    <w:p w14:paraId="09AF90B3" w14:textId="77777777" w:rsidR="004D7111" w:rsidRPr="009F33C9" w:rsidRDefault="004D7111" w:rsidP="00C24509">
      <w:pPr>
        <w:pStyle w:val="BodyText"/>
        <w:keepLines/>
        <w:numPr>
          <w:ilvl w:val="0"/>
          <w:numId w:val="8"/>
        </w:numPr>
        <w:tabs>
          <w:tab w:val="clear" w:pos="5220"/>
          <w:tab w:val="clear" w:pos="6300"/>
          <w:tab w:val="clear" w:pos="7200"/>
        </w:tabs>
        <w:ind w:left="1080" w:hanging="180"/>
        <w:rPr>
          <w:sz w:val="22"/>
          <w:szCs w:val="22"/>
        </w:rPr>
      </w:pPr>
      <w:r w:rsidRPr="009F33C9">
        <w:rPr>
          <w:sz w:val="22"/>
          <w:szCs w:val="22"/>
        </w:rPr>
        <w:t>Dips shall be inspected daily. Damaged or non-functioning dips shall be repaired by the end of the workday.</w:t>
      </w:r>
    </w:p>
    <w:p w14:paraId="2F4EDEBF" w14:textId="77777777" w:rsidR="004D7111" w:rsidRPr="009F33C9" w:rsidRDefault="004D7111" w:rsidP="004B54BF">
      <w:pPr>
        <w:pStyle w:val="BodyText"/>
        <w:keepLines/>
        <w:tabs>
          <w:tab w:val="clear" w:pos="5220"/>
          <w:tab w:val="clear" w:pos="6300"/>
          <w:tab w:val="clear" w:pos="7200"/>
        </w:tabs>
        <w:rPr>
          <w:sz w:val="22"/>
          <w:szCs w:val="22"/>
        </w:rPr>
      </w:pPr>
    </w:p>
    <w:p w14:paraId="7FC4164E" w14:textId="77777777" w:rsidR="005839C6" w:rsidRDefault="00273DBC" w:rsidP="009400EE">
      <w:pPr>
        <w:pStyle w:val="Heading3"/>
        <w:ind w:left="1080"/>
        <w:rPr>
          <w:b w:val="0"/>
          <w:sz w:val="22"/>
          <w:szCs w:val="22"/>
        </w:rPr>
      </w:pPr>
      <w:r w:rsidRPr="009400EE">
        <w:rPr>
          <w:sz w:val="22"/>
          <w:szCs w:val="22"/>
        </w:rPr>
        <w:t>Will this BMP be used?</w:t>
      </w:r>
      <w:r w:rsidRPr="009F33C9">
        <w:rPr>
          <w:b w:val="0"/>
          <w:sz w:val="22"/>
          <w:szCs w:val="22"/>
        </w:rPr>
        <w:t xml:space="preserve">  </w:t>
      </w:r>
      <w:r w:rsidRPr="009F33C9">
        <w:rPr>
          <w:b w:val="0"/>
          <w:sz w:val="22"/>
          <w:szCs w:val="22"/>
        </w:rPr>
        <w:fldChar w:fldCharType="begin">
          <w:ffData>
            <w:name w:val="Check16"/>
            <w:enabled/>
            <w:calcOnExit w:val="0"/>
            <w:statusText w:type="text" w:val="Check for Yes"/>
            <w:checkBox>
              <w:sizeAuto/>
              <w:default w:val="0"/>
            </w:checkBox>
          </w:ffData>
        </w:fldChar>
      </w:r>
      <w:r w:rsidRPr="009F33C9">
        <w:rPr>
          <w:b w:val="0"/>
          <w:sz w:val="22"/>
          <w:szCs w:val="22"/>
        </w:rPr>
        <w:instrText xml:space="preserve"> FORMCHECKBOX </w:instrText>
      </w:r>
      <w:r w:rsidR="009D799E">
        <w:rPr>
          <w:b w:val="0"/>
          <w:sz w:val="22"/>
          <w:szCs w:val="22"/>
        </w:rPr>
      </w:r>
      <w:r w:rsidR="009D799E">
        <w:rPr>
          <w:b w:val="0"/>
          <w:sz w:val="22"/>
          <w:szCs w:val="22"/>
        </w:rPr>
        <w:fldChar w:fldCharType="separate"/>
      </w:r>
      <w:r w:rsidRPr="009F33C9">
        <w:rPr>
          <w:b w:val="0"/>
          <w:sz w:val="22"/>
          <w:szCs w:val="22"/>
        </w:rPr>
        <w:fldChar w:fldCharType="end"/>
      </w:r>
      <w:r w:rsidRPr="009F33C9">
        <w:rPr>
          <w:b w:val="0"/>
          <w:sz w:val="22"/>
          <w:szCs w:val="22"/>
        </w:rPr>
        <w:t xml:space="preserve"> </w:t>
      </w:r>
      <w:r w:rsidRPr="009400EE">
        <w:rPr>
          <w:sz w:val="22"/>
          <w:szCs w:val="22"/>
        </w:rPr>
        <w:t>Yes</w:t>
      </w:r>
      <w:r w:rsidRPr="009F33C9">
        <w:rPr>
          <w:b w:val="0"/>
          <w:sz w:val="22"/>
          <w:szCs w:val="22"/>
        </w:rPr>
        <w:t xml:space="preserve">  </w:t>
      </w:r>
      <w:r w:rsidRPr="009F33C9">
        <w:rPr>
          <w:b w:val="0"/>
          <w:sz w:val="22"/>
          <w:szCs w:val="22"/>
        </w:rPr>
        <w:fldChar w:fldCharType="begin">
          <w:ffData>
            <w:name w:val=""/>
            <w:enabled/>
            <w:calcOnExit w:val="0"/>
            <w:statusText w:type="text" w:val="Check for No"/>
            <w:checkBox>
              <w:sizeAuto/>
              <w:default w:val="0"/>
            </w:checkBox>
          </w:ffData>
        </w:fldChar>
      </w:r>
      <w:r w:rsidRPr="009F33C9">
        <w:rPr>
          <w:b w:val="0"/>
          <w:sz w:val="22"/>
          <w:szCs w:val="22"/>
        </w:rPr>
        <w:instrText xml:space="preserve"> FORMCHECKBOX </w:instrText>
      </w:r>
      <w:r w:rsidR="009D799E">
        <w:rPr>
          <w:b w:val="0"/>
          <w:sz w:val="22"/>
          <w:szCs w:val="22"/>
        </w:rPr>
      </w:r>
      <w:r w:rsidR="009D799E">
        <w:rPr>
          <w:b w:val="0"/>
          <w:sz w:val="22"/>
          <w:szCs w:val="22"/>
        </w:rPr>
        <w:fldChar w:fldCharType="separate"/>
      </w:r>
      <w:r w:rsidRPr="009F33C9">
        <w:rPr>
          <w:b w:val="0"/>
          <w:sz w:val="22"/>
          <w:szCs w:val="22"/>
        </w:rPr>
        <w:fldChar w:fldCharType="end"/>
      </w:r>
      <w:r w:rsidRPr="009F33C9">
        <w:rPr>
          <w:b w:val="0"/>
          <w:sz w:val="22"/>
          <w:szCs w:val="22"/>
        </w:rPr>
        <w:t xml:space="preserve"> </w:t>
      </w:r>
      <w:r w:rsidRPr="009400EE">
        <w:rPr>
          <w:sz w:val="22"/>
          <w:szCs w:val="22"/>
        </w:rPr>
        <w:t>No</w:t>
      </w:r>
    </w:p>
    <w:p w14:paraId="2098B522" w14:textId="77777777" w:rsidR="005839C6" w:rsidRDefault="005839C6" w:rsidP="009400EE">
      <w:pPr>
        <w:pStyle w:val="Heading3"/>
        <w:ind w:left="1080"/>
        <w:rPr>
          <w:b w:val="0"/>
          <w:sz w:val="22"/>
          <w:szCs w:val="22"/>
        </w:rPr>
      </w:pPr>
    </w:p>
    <w:p w14:paraId="1D69AA80" w14:textId="77777777" w:rsidR="005839C6" w:rsidRDefault="00273DBC" w:rsidP="009400EE">
      <w:pPr>
        <w:pStyle w:val="Heading3"/>
        <w:ind w:left="1080"/>
        <w:rPr>
          <w:b w:val="0"/>
          <w:sz w:val="22"/>
          <w:szCs w:val="22"/>
        </w:rPr>
      </w:pPr>
      <w:r w:rsidRPr="009400EE">
        <w:rPr>
          <w:sz w:val="22"/>
          <w:szCs w:val="22"/>
        </w:rPr>
        <w:t>Will recommended spacing be used?</w:t>
      </w:r>
      <w:r w:rsidRPr="009F33C9">
        <w:rPr>
          <w:b w:val="0"/>
          <w:sz w:val="22"/>
          <w:szCs w:val="22"/>
        </w:rPr>
        <w:t xml:space="preserve">  </w:t>
      </w:r>
      <w:r w:rsidRPr="009F33C9">
        <w:rPr>
          <w:b w:val="0"/>
          <w:sz w:val="22"/>
          <w:szCs w:val="22"/>
        </w:rPr>
        <w:fldChar w:fldCharType="begin">
          <w:ffData>
            <w:name w:val=""/>
            <w:enabled/>
            <w:calcOnExit w:val="0"/>
            <w:statusText w:type="text" w:val="Check for Yes"/>
            <w:checkBox>
              <w:sizeAuto/>
              <w:default w:val="0"/>
            </w:checkBox>
          </w:ffData>
        </w:fldChar>
      </w:r>
      <w:r w:rsidRPr="009F33C9">
        <w:rPr>
          <w:b w:val="0"/>
          <w:sz w:val="22"/>
          <w:szCs w:val="22"/>
        </w:rPr>
        <w:instrText xml:space="preserve"> FORMCHECKBOX </w:instrText>
      </w:r>
      <w:r w:rsidR="009D799E">
        <w:rPr>
          <w:b w:val="0"/>
          <w:sz w:val="22"/>
          <w:szCs w:val="22"/>
        </w:rPr>
      </w:r>
      <w:r w:rsidR="009D799E">
        <w:rPr>
          <w:b w:val="0"/>
          <w:sz w:val="22"/>
          <w:szCs w:val="22"/>
        </w:rPr>
        <w:fldChar w:fldCharType="separate"/>
      </w:r>
      <w:r w:rsidRPr="009F33C9">
        <w:rPr>
          <w:b w:val="0"/>
          <w:sz w:val="22"/>
          <w:szCs w:val="22"/>
        </w:rPr>
        <w:fldChar w:fldCharType="end"/>
      </w:r>
      <w:r w:rsidRPr="009F33C9">
        <w:rPr>
          <w:b w:val="0"/>
          <w:sz w:val="22"/>
          <w:szCs w:val="22"/>
        </w:rPr>
        <w:t xml:space="preserve"> </w:t>
      </w:r>
      <w:r w:rsidRPr="009400EE">
        <w:rPr>
          <w:sz w:val="22"/>
          <w:szCs w:val="22"/>
        </w:rPr>
        <w:t>Yes</w:t>
      </w:r>
      <w:r w:rsidRPr="009F33C9">
        <w:rPr>
          <w:b w:val="0"/>
          <w:sz w:val="22"/>
          <w:szCs w:val="22"/>
        </w:rPr>
        <w:t xml:space="preserve">  </w:t>
      </w:r>
      <w:r w:rsidRPr="009F33C9">
        <w:rPr>
          <w:b w:val="0"/>
          <w:sz w:val="22"/>
          <w:szCs w:val="22"/>
        </w:rPr>
        <w:fldChar w:fldCharType="begin">
          <w:ffData>
            <w:name w:val=""/>
            <w:enabled/>
            <w:calcOnExit w:val="0"/>
            <w:statusText w:type="text" w:val="Check for No"/>
            <w:checkBox>
              <w:sizeAuto/>
              <w:default w:val="0"/>
            </w:checkBox>
          </w:ffData>
        </w:fldChar>
      </w:r>
      <w:r w:rsidRPr="009F33C9">
        <w:rPr>
          <w:b w:val="0"/>
          <w:sz w:val="22"/>
          <w:szCs w:val="22"/>
        </w:rPr>
        <w:instrText xml:space="preserve"> FORMCHECKBOX </w:instrText>
      </w:r>
      <w:r w:rsidR="009D799E">
        <w:rPr>
          <w:b w:val="0"/>
          <w:sz w:val="22"/>
          <w:szCs w:val="22"/>
        </w:rPr>
      </w:r>
      <w:r w:rsidR="009D799E">
        <w:rPr>
          <w:b w:val="0"/>
          <w:sz w:val="22"/>
          <w:szCs w:val="22"/>
        </w:rPr>
        <w:fldChar w:fldCharType="separate"/>
      </w:r>
      <w:r w:rsidRPr="009F33C9">
        <w:rPr>
          <w:b w:val="0"/>
          <w:sz w:val="22"/>
          <w:szCs w:val="22"/>
        </w:rPr>
        <w:fldChar w:fldCharType="end"/>
      </w:r>
      <w:r w:rsidRPr="009F33C9">
        <w:rPr>
          <w:b w:val="0"/>
          <w:sz w:val="22"/>
          <w:szCs w:val="22"/>
        </w:rPr>
        <w:t xml:space="preserve"> </w:t>
      </w:r>
      <w:r w:rsidRPr="009400EE">
        <w:rPr>
          <w:sz w:val="22"/>
          <w:szCs w:val="22"/>
        </w:rPr>
        <w:t>No</w:t>
      </w:r>
    </w:p>
    <w:p w14:paraId="79BEBF79" w14:textId="77777777" w:rsidR="005839C6" w:rsidRDefault="005839C6" w:rsidP="009400EE">
      <w:pPr>
        <w:pStyle w:val="Heading3"/>
        <w:rPr>
          <w:b w:val="0"/>
          <w:sz w:val="22"/>
          <w:szCs w:val="22"/>
        </w:rPr>
      </w:pPr>
      <w:r>
        <w:rPr>
          <w:b w:val="0"/>
          <w:sz w:val="22"/>
          <w:szCs w:val="22"/>
        </w:rPr>
        <w:tab/>
      </w:r>
      <w:r>
        <w:rPr>
          <w:b w:val="0"/>
          <w:sz w:val="22"/>
          <w:szCs w:val="22"/>
        </w:rPr>
        <w:tab/>
      </w:r>
    </w:p>
    <w:p w14:paraId="25C47008" w14:textId="77777777" w:rsidR="008E2FFD" w:rsidRDefault="008E2FFD">
      <w:r>
        <w:rPr>
          <w:b/>
          <w:bCs/>
        </w:rPr>
        <w:br w:type="page"/>
      </w:r>
    </w:p>
    <w:tbl>
      <w:tblPr>
        <w:tblW w:w="0" w:type="auto"/>
        <w:tblInd w:w="2628" w:type="dxa"/>
        <w:tblLayout w:type="fixed"/>
        <w:tblLook w:val="04A0" w:firstRow="1" w:lastRow="0" w:firstColumn="1" w:lastColumn="0" w:noHBand="0" w:noVBand="1"/>
      </w:tblPr>
      <w:tblGrid>
        <w:gridCol w:w="1380"/>
        <w:gridCol w:w="1800"/>
        <w:gridCol w:w="1714"/>
      </w:tblGrid>
      <w:tr w:rsidR="005839C6" w:rsidRPr="009E4952" w14:paraId="407999C5" w14:textId="77777777" w:rsidTr="00FC4E65">
        <w:trPr>
          <w:trHeight w:val="299"/>
        </w:trPr>
        <w:tc>
          <w:tcPr>
            <w:tcW w:w="4894" w:type="dxa"/>
            <w:gridSpan w:val="3"/>
            <w:shd w:val="clear" w:color="auto" w:fill="auto"/>
          </w:tcPr>
          <w:p w14:paraId="7C0AAC1C" w14:textId="77777777" w:rsidR="005839C6" w:rsidRPr="009E4952" w:rsidRDefault="005839C6" w:rsidP="009E4952">
            <w:pPr>
              <w:pStyle w:val="Heading3"/>
              <w:tabs>
                <w:tab w:val="clear" w:pos="5220"/>
                <w:tab w:val="clear" w:pos="6300"/>
                <w:tab w:val="clear" w:pos="7200"/>
              </w:tabs>
              <w:jc w:val="center"/>
              <w:rPr>
                <w:rFonts w:eastAsia="Calibri"/>
                <w:sz w:val="20"/>
                <w:szCs w:val="20"/>
                <w:u w:val="single"/>
              </w:rPr>
            </w:pPr>
            <w:r w:rsidRPr="009E4952">
              <w:rPr>
                <w:rFonts w:eastAsia="Calibri"/>
                <w:sz w:val="22"/>
                <w:szCs w:val="20"/>
                <w:u w:val="single"/>
              </w:rPr>
              <w:lastRenderedPageBreak/>
              <w:t>Table 5.  Broad-based Dip Spacing</w:t>
            </w:r>
          </w:p>
        </w:tc>
      </w:tr>
      <w:tr w:rsidR="005839C6" w:rsidRPr="009E4952" w14:paraId="160CF09A" w14:textId="77777777" w:rsidTr="009E4952">
        <w:tc>
          <w:tcPr>
            <w:tcW w:w="1380" w:type="dxa"/>
            <w:tcBorders>
              <w:bottom w:val="single" w:sz="4" w:space="0" w:color="auto"/>
            </w:tcBorders>
            <w:shd w:val="clear" w:color="auto" w:fill="auto"/>
          </w:tcPr>
          <w:p w14:paraId="140CEE1D" w14:textId="77777777" w:rsidR="005839C6" w:rsidRPr="009E4952" w:rsidRDefault="005839C6" w:rsidP="009E4952">
            <w:pPr>
              <w:rPr>
                <w:rFonts w:ascii="Arial" w:eastAsia="Calibri" w:hAnsi="Arial" w:cs="Arial"/>
                <w:sz w:val="20"/>
                <w:szCs w:val="20"/>
              </w:rPr>
            </w:pPr>
            <w:r w:rsidRPr="009E4952">
              <w:rPr>
                <w:rFonts w:ascii="Arial" w:eastAsia="Calibri" w:hAnsi="Arial" w:cs="Arial"/>
                <w:sz w:val="20"/>
                <w:szCs w:val="20"/>
              </w:rPr>
              <w:t xml:space="preserve">Road Grade </w:t>
            </w:r>
            <w:r w:rsidRPr="009E4952">
              <w:rPr>
                <w:rFonts w:ascii="Arial" w:eastAsia="Calibri" w:hAnsi="Arial" w:cs="Arial"/>
                <w:bCs/>
                <w:sz w:val="20"/>
                <w:szCs w:val="20"/>
              </w:rPr>
              <w:t>(% Slope)</w:t>
            </w:r>
          </w:p>
        </w:tc>
        <w:tc>
          <w:tcPr>
            <w:tcW w:w="1800" w:type="dxa"/>
            <w:tcBorders>
              <w:bottom w:val="single" w:sz="4" w:space="0" w:color="auto"/>
            </w:tcBorders>
            <w:shd w:val="clear" w:color="auto" w:fill="auto"/>
          </w:tcPr>
          <w:p w14:paraId="4F179651" w14:textId="77777777" w:rsidR="005839C6" w:rsidRPr="009E4952" w:rsidRDefault="005839C6" w:rsidP="009E4952">
            <w:pPr>
              <w:rPr>
                <w:rFonts w:ascii="Arial" w:eastAsia="Calibri" w:hAnsi="Arial" w:cs="Arial"/>
                <w:sz w:val="20"/>
                <w:szCs w:val="20"/>
              </w:rPr>
            </w:pPr>
            <w:r w:rsidRPr="009E4952">
              <w:rPr>
                <w:rFonts w:ascii="Arial" w:eastAsia="Calibri" w:hAnsi="Arial" w:cs="Arial"/>
                <w:sz w:val="20"/>
                <w:szCs w:val="20"/>
              </w:rPr>
              <w:t>Recommended Spacing (ft)</w:t>
            </w:r>
          </w:p>
        </w:tc>
        <w:tc>
          <w:tcPr>
            <w:tcW w:w="1714" w:type="dxa"/>
            <w:tcBorders>
              <w:bottom w:val="single" w:sz="4" w:space="0" w:color="auto"/>
            </w:tcBorders>
            <w:shd w:val="clear" w:color="auto" w:fill="auto"/>
          </w:tcPr>
          <w:p w14:paraId="56EE7BB7" w14:textId="77777777" w:rsidR="005839C6" w:rsidRPr="009E4952" w:rsidRDefault="005839C6" w:rsidP="009E4952">
            <w:pPr>
              <w:rPr>
                <w:rFonts w:ascii="Arial" w:eastAsia="Calibri" w:hAnsi="Arial" w:cs="Arial"/>
                <w:sz w:val="20"/>
                <w:szCs w:val="20"/>
              </w:rPr>
            </w:pPr>
            <w:r w:rsidRPr="009E4952">
              <w:rPr>
                <w:rFonts w:ascii="Arial" w:eastAsia="Calibri" w:hAnsi="Arial" w:cs="Arial"/>
                <w:sz w:val="20"/>
                <w:szCs w:val="20"/>
              </w:rPr>
              <w:t>Alternative Spacing (ft)*</w:t>
            </w:r>
          </w:p>
        </w:tc>
      </w:tr>
      <w:tr w:rsidR="005839C6" w:rsidRPr="009E4952" w14:paraId="39479466" w14:textId="77777777" w:rsidTr="009E4952">
        <w:trPr>
          <w:trHeight w:val="432"/>
        </w:trPr>
        <w:tc>
          <w:tcPr>
            <w:tcW w:w="1380" w:type="dxa"/>
            <w:tcBorders>
              <w:top w:val="single" w:sz="4" w:space="0" w:color="auto"/>
            </w:tcBorders>
            <w:shd w:val="clear" w:color="auto" w:fill="auto"/>
            <w:vAlign w:val="center"/>
          </w:tcPr>
          <w:p w14:paraId="0977049D"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&lt; 2</w:t>
            </w:r>
          </w:p>
        </w:tc>
        <w:tc>
          <w:tcPr>
            <w:tcW w:w="1800" w:type="dxa"/>
            <w:tcBorders>
              <w:top w:val="single" w:sz="4" w:space="0" w:color="auto"/>
            </w:tcBorders>
            <w:shd w:val="clear" w:color="auto" w:fill="auto"/>
            <w:vAlign w:val="center"/>
          </w:tcPr>
          <w:p w14:paraId="35F8A525"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300</w:t>
            </w:r>
          </w:p>
        </w:tc>
        <w:tc>
          <w:tcPr>
            <w:tcW w:w="1714" w:type="dxa"/>
            <w:tcBorders>
              <w:top w:val="single" w:sz="4" w:space="0" w:color="auto"/>
            </w:tcBorders>
            <w:shd w:val="clear" w:color="auto" w:fill="auto"/>
            <w:vAlign w:val="center"/>
          </w:tcPr>
          <w:p w14:paraId="1EE4596E" w14:textId="77777777" w:rsidR="005839C6" w:rsidRPr="009E4952" w:rsidRDefault="005839C6" w:rsidP="009E4952">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73D3AFBB" w14:textId="77777777" w:rsidTr="009E4952">
        <w:trPr>
          <w:trHeight w:val="432"/>
        </w:trPr>
        <w:tc>
          <w:tcPr>
            <w:tcW w:w="1380" w:type="dxa"/>
            <w:shd w:val="clear" w:color="auto" w:fill="auto"/>
            <w:vAlign w:val="center"/>
          </w:tcPr>
          <w:p w14:paraId="0A14D2D1"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 xml:space="preserve">3 </w:t>
            </w:r>
          </w:p>
        </w:tc>
        <w:tc>
          <w:tcPr>
            <w:tcW w:w="1800" w:type="dxa"/>
            <w:shd w:val="clear" w:color="auto" w:fill="auto"/>
            <w:vAlign w:val="center"/>
          </w:tcPr>
          <w:p w14:paraId="5BE85385"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250</w:t>
            </w:r>
          </w:p>
        </w:tc>
        <w:tc>
          <w:tcPr>
            <w:tcW w:w="1714" w:type="dxa"/>
            <w:shd w:val="clear" w:color="auto" w:fill="auto"/>
            <w:vAlign w:val="center"/>
          </w:tcPr>
          <w:p w14:paraId="7AD90CF9" w14:textId="77777777" w:rsidR="005839C6" w:rsidRPr="009E4952" w:rsidRDefault="005839C6" w:rsidP="009E4952">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1A452BB1" w14:textId="77777777" w:rsidTr="009E4952">
        <w:trPr>
          <w:trHeight w:val="432"/>
        </w:trPr>
        <w:tc>
          <w:tcPr>
            <w:tcW w:w="1380" w:type="dxa"/>
            <w:shd w:val="clear" w:color="auto" w:fill="auto"/>
            <w:vAlign w:val="center"/>
          </w:tcPr>
          <w:p w14:paraId="1B097BC4"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 xml:space="preserve">4 </w:t>
            </w:r>
          </w:p>
        </w:tc>
        <w:tc>
          <w:tcPr>
            <w:tcW w:w="1800" w:type="dxa"/>
            <w:shd w:val="clear" w:color="auto" w:fill="auto"/>
            <w:vAlign w:val="center"/>
          </w:tcPr>
          <w:p w14:paraId="55DDD828"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200</w:t>
            </w:r>
          </w:p>
        </w:tc>
        <w:tc>
          <w:tcPr>
            <w:tcW w:w="1714" w:type="dxa"/>
            <w:shd w:val="clear" w:color="auto" w:fill="auto"/>
            <w:vAlign w:val="center"/>
          </w:tcPr>
          <w:p w14:paraId="3ABA5B16" w14:textId="77777777" w:rsidR="005839C6" w:rsidRPr="009E4952" w:rsidRDefault="005839C6" w:rsidP="009E4952">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3F8F8093" w14:textId="77777777" w:rsidTr="009E4952">
        <w:trPr>
          <w:trHeight w:val="432"/>
        </w:trPr>
        <w:tc>
          <w:tcPr>
            <w:tcW w:w="1380" w:type="dxa"/>
            <w:shd w:val="clear" w:color="auto" w:fill="auto"/>
            <w:vAlign w:val="center"/>
          </w:tcPr>
          <w:p w14:paraId="6AA9F0D4"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5</w:t>
            </w:r>
          </w:p>
        </w:tc>
        <w:tc>
          <w:tcPr>
            <w:tcW w:w="1800" w:type="dxa"/>
            <w:shd w:val="clear" w:color="auto" w:fill="auto"/>
            <w:vAlign w:val="center"/>
          </w:tcPr>
          <w:p w14:paraId="1488D274"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180</w:t>
            </w:r>
          </w:p>
        </w:tc>
        <w:tc>
          <w:tcPr>
            <w:tcW w:w="1714" w:type="dxa"/>
            <w:shd w:val="clear" w:color="auto" w:fill="auto"/>
            <w:vAlign w:val="center"/>
          </w:tcPr>
          <w:p w14:paraId="5FFE7305" w14:textId="77777777" w:rsidR="005839C6" w:rsidRPr="009E4952" w:rsidRDefault="005839C6" w:rsidP="009E4952">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64EF12FD" w14:textId="77777777" w:rsidTr="009E4952">
        <w:trPr>
          <w:trHeight w:val="432"/>
        </w:trPr>
        <w:tc>
          <w:tcPr>
            <w:tcW w:w="1380" w:type="dxa"/>
            <w:shd w:val="clear" w:color="auto" w:fill="auto"/>
            <w:vAlign w:val="center"/>
          </w:tcPr>
          <w:p w14:paraId="7F44679B"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6</w:t>
            </w:r>
          </w:p>
        </w:tc>
        <w:tc>
          <w:tcPr>
            <w:tcW w:w="1800" w:type="dxa"/>
            <w:shd w:val="clear" w:color="auto" w:fill="auto"/>
            <w:vAlign w:val="center"/>
          </w:tcPr>
          <w:p w14:paraId="7E47AE33"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170</w:t>
            </w:r>
          </w:p>
        </w:tc>
        <w:tc>
          <w:tcPr>
            <w:tcW w:w="1714" w:type="dxa"/>
            <w:shd w:val="clear" w:color="auto" w:fill="auto"/>
            <w:vAlign w:val="center"/>
          </w:tcPr>
          <w:p w14:paraId="1EF2D556" w14:textId="77777777" w:rsidR="005839C6" w:rsidRPr="009E4952" w:rsidRDefault="005839C6" w:rsidP="009E4952">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2CC9CE3C" w14:textId="77777777" w:rsidTr="009E4952">
        <w:trPr>
          <w:trHeight w:val="432"/>
        </w:trPr>
        <w:tc>
          <w:tcPr>
            <w:tcW w:w="1380" w:type="dxa"/>
            <w:shd w:val="clear" w:color="auto" w:fill="auto"/>
            <w:vAlign w:val="center"/>
          </w:tcPr>
          <w:p w14:paraId="42B87071"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7</w:t>
            </w:r>
          </w:p>
        </w:tc>
        <w:tc>
          <w:tcPr>
            <w:tcW w:w="1800" w:type="dxa"/>
            <w:shd w:val="clear" w:color="auto" w:fill="auto"/>
            <w:vAlign w:val="center"/>
          </w:tcPr>
          <w:p w14:paraId="38BE748B"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160</w:t>
            </w:r>
          </w:p>
        </w:tc>
        <w:tc>
          <w:tcPr>
            <w:tcW w:w="1714" w:type="dxa"/>
            <w:shd w:val="clear" w:color="auto" w:fill="auto"/>
            <w:vAlign w:val="center"/>
          </w:tcPr>
          <w:p w14:paraId="7D89DBFF" w14:textId="77777777" w:rsidR="005839C6" w:rsidRPr="009E4952" w:rsidRDefault="005839C6" w:rsidP="009E4952">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17B2DDC2" w14:textId="77777777" w:rsidTr="009E4952">
        <w:trPr>
          <w:trHeight w:val="432"/>
        </w:trPr>
        <w:tc>
          <w:tcPr>
            <w:tcW w:w="1380" w:type="dxa"/>
            <w:shd w:val="clear" w:color="auto" w:fill="auto"/>
            <w:vAlign w:val="center"/>
          </w:tcPr>
          <w:p w14:paraId="54F98C5E"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8</w:t>
            </w:r>
          </w:p>
        </w:tc>
        <w:tc>
          <w:tcPr>
            <w:tcW w:w="1800" w:type="dxa"/>
            <w:shd w:val="clear" w:color="auto" w:fill="auto"/>
            <w:vAlign w:val="center"/>
          </w:tcPr>
          <w:p w14:paraId="048AD150"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150</w:t>
            </w:r>
          </w:p>
        </w:tc>
        <w:tc>
          <w:tcPr>
            <w:tcW w:w="1714" w:type="dxa"/>
            <w:shd w:val="clear" w:color="auto" w:fill="auto"/>
            <w:vAlign w:val="center"/>
          </w:tcPr>
          <w:p w14:paraId="5C8C9166" w14:textId="77777777" w:rsidR="005839C6" w:rsidRPr="009E4952" w:rsidRDefault="005839C6" w:rsidP="009E4952">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1C50CEEC" w14:textId="77777777" w:rsidTr="009E4952">
        <w:trPr>
          <w:trHeight w:val="432"/>
        </w:trPr>
        <w:tc>
          <w:tcPr>
            <w:tcW w:w="1380" w:type="dxa"/>
            <w:shd w:val="clear" w:color="auto" w:fill="auto"/>
            <w:vAlign w:val="center"/>
          </w:tcPr>
          <w:p w14:paraId="43F21DF0"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9</w:t>
            </w:r>
          </w:p>
        </w:tc>
        <w:tc>
          <w:tcPr>
            <w:tcW w:w="1800" w:type="dxa"/>
            <w:shd w:val="clear" w:color="auto" w:fill="auto"/>
            <w:vAlign w:val="center"/>
          </w:tcPr>
          <w:p w14:paraId="3A735E73"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145</w:t>
            </w:r>
          </w:p>
        </w:tc>
        <w:tc>
          <w:tcPr>
            <w:tcW w:w="1714" w:type="dxa"/>
            <w:shd w:val="clear" w:color="auto" w:fill="auto"/>
            <w:vAlign w:val="center"/>
          </w:tcPr>
          <w:p w14:paraId="76FB2895" w14:textId="77777777" w:rsidR="005839C6" w:rsidRPr="009E4952" w:rsidRDefault="005839C6" w:rsidP="009E4952">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51A7CC0B" w14:textId="77777777" w:rsidTr="009E4952">
        <w:trPr>
          <w:trHeight w:val="432"/>
        </w:trPr>
        <w:tc>
          <w:tcPr>
            <w:tcW w:w="1380" w:type="dxa"/>
            <w:shd w:val="clear" w:color="auto" w:fill="auto"/>
            <w:vAlign w:val="center"/>
          </w:tcPr>
          <w:p w14:paraId="631EF1B3"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10</w:t>
            </w:r>
          </w:p>
        </w:tc>
        <w:tc>
          <w:tcPr>
            <w:tcW w:w="1800" w:type="dxa"/>
            <w:shd w:val="clear" w:color="auto" w:fill="auto"/>
            <w:vAlign w:val="center"/>
          </w:tcPr>
          <w:p w14:paraId="352B422F" w14:textId="77777777" w:rsidR="005839C6" w:rsidRPr="009E4952" w:rsidRDefault="005839C6" w:rsidP="009E4952">
            <w:pPr>
              <w:jc w:val="center"/>
              <w:rPr>
                <w:rFonts w:ascii="Arial" w:eastAsia="Calibri" w:hAnsi="Arial" w:cs="Arial"/>
                <w:sz w:val="20"/>
                <w:szCs w:val="20"/>
              </w:rPr>
            </w:pPr>
            <w:r w:rsidRPr="009E4952">
              <w:rPr>
                <w:rFonts w:ascii="Arial" w:eastAsia="Calibri" w:hAnsi="Arial" w:cs="Arial"/>
                <w:sz w:val="20"/>
                <w:szCs w:val="20"/>
              </w:rPr>
              <w:t>140</w:t>
            </w:r>
          </w:p>
        </w:tc>
        <w:tc>
          <w:tcPr>
            <w:tcW w:w="1714" w:type="dxa"/>
            <w:shd w:val="clear" w:color="auto" w:fill="auto"/>
            <w:vAlign w:val="center"/>
          </w:tcPr>
          <w:p w14:paraId="5796DCF7" w14:textId="77777777" w:rsidR="005839C6" w:rsidRPr="009E4952" w:rsidRDefault="005839C6" w:rsidP="009E4952">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5839C6" w:rsidRPr="009E4952" w14:paraId="476440E6" w14:textId="77777777" w:rsidTr="00FC4E65">
        <w:tc>
          <w:tcPr>
            <w:tcW w:w="4894" w:type="dxa"/>
            <w:gridSpan w:val="3"/>
            <w:shd w:val="clear" w:color="auto" w:fill="auto"/>
          </w:tcPr>
          <w:p w14:paraId="2D4B9372" w14:textId="77777777" w:rsidR="005839C6" w:rsidRPr="009E4952" w:rsidRDefault="005839C6" w:rsidP="009E4952">
            <w:pPr>
              <w:rPr>
                <w:rFonts w:ascii="Arial" w:eastAsia="Calibri" w:hAnsi="Arial" w:cs="Arial"/>
                <w:sz w:val="20"/>
                <w:szCs w:val="20"/>
              </w:rPr>
            </w:pPr>
            <w:r w:rsidRPr="009E4952">
              <w:rPr>
                <w:rFonts w:ascii="Arial" w:eastAsia="Calibri" w:hAnsi="Arial" w:cs="Arial"/>
                <w:sz w:val="20"/>
                <w:szCs w:val="20"/>
              </w:rPr>
              <w:t>* If alternative spacings are used, please make sure reasons for their use are explained.</w:t>
            </w:r>
          </w:p>
        </w:tc>
      </w:tr>
    </w:tbl>
    <w:p w14:paraId="6C1A9224" w14:textId="77777777" w:rsidR="00273DBC" w:rsidRPr="009F33C9" w:rsidRDefault="00273DBC" w:rsidP="009400EE">
      <w:pPr>
        <w:pStyle w:val="Heading3"/>
        <w:rPr>
          <w:b w:val="0"/>
          <w:bCs w:val="0"/>
          <w:sz w:val="22"/>
          <w:szCs w:val="22"/>
        </w:rPr>
      </w:pPr>
    </w:p>
    <w:p w14:paraId="52656012" w14:textId="77777777" w:rsidR="00DB7B05" w:rsidRDefault="00DB7B05" w:rsidP="009400EE">
      <w:pPr>
        <w:pStyle w:val="Heading3"/>
        <w:jc w:val="center"/>
        <w:rPr>
          <w:sz w:val="22"/>
          <w:szCs w:val="22"/>
        </w:rPr>
      </w:pPr>
      <w:r w:rsidRPr="009F33C9">
        <w:rPr>
          <w:sz w:val="22"/>
          <w:szCs w:val="22"/>
        </w:rPr>
        <w:t xml:space="preserve">Figure 5. </w:t>
      </w:r>
      <w:r w:rsidR="00DA3BFC" w:rsidRPr="009F33C9">
        <w:rPr>
          <w:sz w:val="22"/>
          <w:szCs w:val="22"/>
        </w:rPr>
        <w:t xml:space="preserve"> </w:t>
      </w:r>
      <w:r w:rsidRPr="009F33C9">
        <w:rPr>
          <w:sz w:val="22"/>
          <w:szCs w:val="22"/>
        </w:rPr>
        <w:t>Standard Construction Detail for Broad-based Dips</w:t>
      </w:r>
    </w:p>
    <w:p w14:paraId="16236916" w14:textId="77777777" w:rsidR="00D35706" w:rsidRPr="00CB0D06" w:rsidRDefault="00D35706" w:rsidP="00CB0D06"/>
    <w:p w14:paraId="67831C99" w14:textId="1D6EED63" w:rsidR="00273DBC" w:rsidRPr="009F33C9" w:rsidRDefault="00D35706" w:rsidP="009400EE">
      <w:pPr>
        <w:ind w:left="360" w:hanging="360"/>
        <w:jc w:val="center"/>
        <w:rPr>
          <w:rFonts w:ascii="Arial" w:hAnsi="Arial" w:cs="Arial"/>
          <w:b/>
          <w:bCs/>
          <w:sz w:val="22"/>
          <w:szCs w:val="22"/>
        </w:rPr>
      </w:pPr>
      <w:r w:rsidRPr="000B4938">
        <w:rPr>
          <w:rFonts w:ascii="Arial" w:hAnsi="Arial" w:cs="Arial"/>
          <w:b/>
          <w:bCs/>
          <w:noProof/>
          <w:sz w:val="22"/>
          <w:szCs w:val="22"/>
        </w:rPr>
        <w:drawing>
          <wp:inline distT="0" distB="0" distL="0" distR="0" wp14:anchorId="3B79D4C7" wp14:editId="4BE4B12E">
            <wp:extent cx="6858000" cy="19399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1939925"/>
                    </a:xfrm>
                    <a:prstGeom prst="rect">
                      <a:avLst/>
                    </a:prstGeom>
                    <a:noFill/>
                    <a:ln>
                      <a:noFill/>
                    </a:ln>
                  </pic:spPr>
                </pic:pic>
              </a:graphicData>
            </a:graphic>
          </wp:inline>
        </w:drawing>
      </w:r>
    </w:p>
    <w:p w14:paraId="2BED0ED9" w14:textId="77777777" w:rsidR="00B05092" w:rsidRPr="009F33C9" w:rsidRDefault="00B05092" w:rsidP="004B54BF">
      <w:pPr>
        <w:rPr>
          <w:rFonts w:ascii="Arial" w:hAnsi="Arial" w:cs="Arial"/>
          <w:sz w:val="22"/>
          <w:szCs w:val="22"/>
        </w:rPr>
      </w:pPr>
    </w:p>
    <w:p w14:paraId="405F5893" w14:textId="77777777" w:rsidR="00273DBC" w:rsidRPr="00C24509" w:rsidRDefault="008E2FFD" w:rsidP="005839C6">
      <w:pPr>
        <w:pStyle w:val="Heading3"/>
        <w:tabs>
          <w:tab w:val="clear" w:pos="5220"/>
          <w:tab w:val="clear" w:pos="6300"/>
          <w:tab w:val="clear" w:pos="7200"/>
        </w:tabs>
        <w:ind w:left="720"/>
        <w:rPr>
          <w:sz w:val="22"/>
          <w:szCs w:val="22"/>
        </w:rPr>
      </w:pPr>
      <w:r>
        <w:rPr>
          <w:sz w:val="22"/>
          <w:szCs w:val="22"/>
        </w:rPr>
        <w:br w:type="page"/>
      </w:r>
      <w:r w:rsidR="00DB7B05" w:rsidRPr="009F33C9">
        <w:rPr>
          <w:sz w:val="22"/>
          <w:szCs w:val="22"/>
        </w:rPr>
        <w:lastRenderedPageBreak/>
        <w:t>F</w:t>
      </w:r>
      <w:r w:rsidR="00273DBC" w:rsidRPr="009F33C9">
        <w:rPr>
          <w:sz w:val="22"/>
          <w:szCs w:val="22"/>
        </w:rPr>
        <w:t>.</w:t>
      </w:r>
      <w:r w:rsidR="00273DBC" w:rsidRPr="009F33C9">
        <w:rPr>
          <w:sz w:val="22"/>
          <w:szCs w:val="22"/>
        </w:rPr>
        <w:tab/>
      </w:r>
      <w:r w:rsidR="00DA379F">
        <w:rPr>
          <w:sz w:val="22"/>
          <w:szCs w:val="22"/>
        </w:rPr>
        <w:t>Filter Strip</w:t>
      </w:r>
    </w:p>
    <w:p w14:paraId="24D5CCA8" w14:textId="77777777" w:rsidR="00273DBC" w:rsidRPr="00470545" w:rsidRDefault="00273DBC" w:rsidP="004B54BF">
      <w:pPr>
        <w:pStyle w:val="Heading3"/>
        <w:tabs>
          <w:tab w:val="clear" w:pos="5220"/>
          <w:tab w:val="clear" w:pos="6300"/>
          <w:tab w:val="clear" w:pos="7200"/>
        </w:tabs>
        <w:rPr>
          <w:b w:val="0"/>
          <w:bCs w:val="0"/>
          <w:sz w:val="22"/>
          <w:szCs w:val="22"/>
        </w:rPr>
      </w:pPr>
    </w:p>
    <w:p w14:paraId="391906EC" w14:textId="77777777" w:rsidR="00DA379F" w:rsidRDefault="00C24509" w:rsidP="00E67104">
      <w:pPr>
        <w:rPr>
          <w:rFonts w:ascii="Arial" w:hAnsi="Arial" w:cs="Arial"/>
          <w:sz w:val="22"/>
          <w:szCs w:val="22"/>
        </w:rPr>
      </w:pPr>
      <w:r w:rsidRPr="00E67104">
        <w:rPr>
          <w:rFonts w:ascii="Arial" w:hAnsi="Arial" w:cs="Arial"/>
          <w:sz w:val="22"/>
          <w:szCs w:val="22"/>
        </w:rPr>
        <w:tab/>
      </w:r>
      <w:r w:rsidR="00DA379F">
        <w:rPr>
          <w:rFonts w:ascii="Arial" w:hAnsi="Arial" w:cs="Arial"/>
          <w:sz w:val="22"/>
          <w:szCs w:val="22"/>
          <w:u w:val="single"/>
        </w:rPr>
        <w:t>Design Standards</w:t>
      </w:r>
    </w:p>
    <w:p w14:paraId="102B66ED" w14:textId="18FF0015" w:rsidR="00DA379F" w:rsidRDefault="00DD50F1" w:rsidP="00DA379F">
      <w:pPr>
        <w:pStyle w:val="BodyText"/>
        <w:keepNext w:val="0"/>
        <w:numPr>
          <w:ilvl w:val="0"/>
          <w:numId w:val="18"/>
        </w:numPr>
        <w:tabs>
          <w:tab w:val="clear" w:pos="5220"/>
          <w:tab w:val="clear" w:pos="6300"/>
          <w:tab w:val="clear" w:pos="7200"/>
        </w:tabs>
        <w:ind w:left="1080" w:hanging="180"/>
        <w:rPr>
          <w:sz w:val="22"/>
          <w:szCs w:val="22"/>
        </w:rPr>
      </w:pPr>
      <w:r>
        <w:rPr>
          <w:sz w:val="22"/>
          <w:szCs w:val="22"/>
        </w:rPr>
        <w:t>A filter strip is a strip or area of vegetation used for removing sediment, organic matter, and other pollutants from runoff and wastewater.</w:t>
      </w:r>
    </w:p>
    <w:p w14:paraId="6C1847BE" w14:textId="77777777" w:rsidR="00DA379F" w:rsidRDefault="00DA379F" w:rsidP="00DA379F">
      <w:pPr>
        <w:pStyle w:val="BodyText"/>
        <w:keepNext w:val="0"/>
        <w:numPr>
          <w:ilvl w:val="0"/>
          <w:numId w:val="18"/>
        </w:numPr>
        <w:tabs>
          <w:tab w:val="clear" w:pos="5220"/>
          <w:tab w:val="clear" w:pos="6300"/>
          <w:tab w:val="clear" w:pos="7200"/>
        </w:tabs>
        <w:ind w:left="1080" w:hanging="180"/>
        <w:rPr>
          <w:sz w:val="22"/>
          <w:szCs w:val="22"/>
        </w:rPr>
      </w:pPr>
      <w:r>
        <w:rPr>
          <w:sz w:val="22"/>
          <w:szCs w:val="22"/>
        </w:rPr>
        <w:t>To be effective, runoff should be in the form of sheet flow and the vegetative cover should be established prior to the earth disturbance activity.</w:t>
      </w:r>
    </w:p>
    <w:p w14:paraId="7A854652" w14:textId="63BD1AC8" w:rsidR="00DA379F" w:rsidRDefault="00DA379F" w:rsidP="00DA379F">
      <w:pPr>
        <w:pStyle w:val="BodyText"/>
        <w:keepNext w:val="0"/>
        <w:numPr>
          <w:ilvl w:val="0"/>
          <w:numId w:val="18"/>
        </w:numPr>
        <w:tabs>
          <w:tab w:val="clear" w:pos="5220"/>
          <w:tab w:val="clear" w:pos="6300"/>
          <w:tab w:val="clear" w:pos="7200"/>
        </w:tabs>
        <w:ind w:left="1080" w:hanging="180"/>
        <w:rPr>
          <w:sz w:val="22"/>
          <w:szCs w:val="22"/>
        </w:rPr>
      </w:pPr>
      <w:r>
        <w:rPr>
          <w:sz w:val="22"/>
          <w:szCs w:val="22"/>
        </w:rPr>
        <w:t>The suitability of natural filter strips should be document by photo(s) as part of the plan.</w:t>
      </w:r>
    </w:p>
    <w:p w14:paraId="65E7B332" w14:textId="65A3E373" w:rsidR="00B90C7B" w:rsidRDefault="0074291A" w:rsidP="00E67104">
      <w:pPr>
        <w:pStyle w:val="BodyText"/>
        <w:keepNext w:val="0"/>
        <w:numPr>
          <w:ilvl w:val="0"/>
          <w:numId w:val="18"/>
        </w:numPr>
        <w:tabs>
          <w:tab w:val="clear" w:pos="5220"/>
          <w:tab w:val="clear" w:pos="6300"/>
          <w:tab w:val="clear" w:pos="7200"/>
        </w:tabs>
        <w:ind w:left="1080" w:hanging="180"/>
        <w:rPr>
          <w:sz w:val="22"/>
          <w:szCs w:val="22"/>
        </w:rPr>
      </w:pPr>
      <w:r>
        <w:rPr>
          <w:sz w:val="22"/>
          <w:szCs w:val="22"/>
        </w:rPr>
        <w:t>Meadow v</w:t>
      </w:r>
      <w:r w:rsidR="00DA379F">
        <w:rPr>
          <w:sz w:val="22"/>
          <w:szCs w:val="22"/>
        </w:rPr>
        <w:t>egetation should be an existing, well-established, perennial grass.</w:t>
      </w:r>
    </w:p>
    <w:p w14:paraId="04D2654D" w14:textId="36A647AC" w:rsidR="0074291A" w:rsidRPr="00E67104" w:rsidRDefault="0074291A" w:rsidP="00E67104">
      <w:pPr>
        <w:pStyle w:val="BodyText"/>
        <w:keepNext w:val="0"/>
        <w:numPr>
          <w:ilvl w:val="0"/>
          <w:numId w:val="18"/>
        </w:numPr>
        <w:tabs>
          <w:tab w:val="clear" w:pos="5220"/>
          <w:tab w:val="clear" w:pos="6300"/>
          <w:tab w:val="clear" w:pos="7200"/>
        </w:tabs>
        <w:ind w:left="1080" w:hanging="180"/>
        <w:rPr>
          <w:sz w:val="22"/>
          <w:szCs w:val="22"/>
        </w:rPr>
      </w:pPr>
      <w:r>
        <w:rPr>
          <w:sz w:val="22"/>
          <w:szCs w:val="22"/>
        </w:rPr>
        <w:t>Forest filter strips</w:t>
      </w:r>
      <w:r w:rsidR="0034498A">
        <w:rPr>
          <w:sz w:val="22"/>
          <w:szCs w:val="22"/>
        </w:rPr>
        <w:t xml:space="preserve"> consist</w:t>
      </w:r>
      <w:r>
        <w:rPr>
          <w:sz w:val="22"/>
          <w:szCs w:val="22"/>
        </w:rPr>
        <w:t xml:space="preserve"> of vegetation that is predominantl</w:t>
      </w:r>
      <w:r w:rsidR="0034498A">
        <w:rPr>
          <w:sz w:val="22"/>
          <w:szCs w:val="22"/>
        </w:rPr>
        <w:t>y native trees, shrubs and forb</w:t>
      </w:r>
      <w:r>
        <w:rPr>
          <w:sz w:val="22"/>
          <w:szCs w:val="22"/>
        </w:rPr>
        <w:t xml:space="preserve">s along surface waters that is maintained in a natural state or sustainably managed to protect and enhance water quality, </w:t>
      </w:r>
      <w:r w:rsidR="00B74C75">
        <w:rPr>
          <w:sz w:val="22"/>
          <w:szCs w:val="22"/>
        </w:rPr>
        <w:t>stabilize stream channels and banks, and separate land use activities from surface waters.</w:t>
      </w:r>
      <w:r w:rsidR="009D799E">
        <w:rPr>
          <w:sz w:val="22"/>
          <w:szCs w:val="22"/>
        </w:rPr>
        <w:t xml:space="preserve">  </w:t>
      </w:r>
      <w:r w:rsidR="009D799E" w:rsidRPr="009D799E">
        <w:rPr>
          <w:sz w:val="22"/>
          <w:szCs w:val="22"/>
        </w:rPr>
        <w:t>Trees can be harvested from forest filter strips, but should be winched or otherwise removed in a way that avoids soil disturbance within these areas. Log landings, haul roads and skid trails should be located outside of the filter strip except where stream crossing is necessary.</w:t>
      </w:r>
    </w:p>
    <w:p w14:paraId="1684F02D" w14:textId="77777777" w:rsidR="00C24509" w:rsidRPr="00E67104" w:rsidRDefault="00C24509" w:rsidP="00E67104">
      <w:pPr>
        <w:ind w:firstLine="720"/>
        <w:rPr>
          <w:rFonts w:ascii="Arial" w:hAnsi="Arial" w:cs="Arial"/>
          <w:sz w:val="22"/>
          <w:szCs w:val="22"/>
        </w:rPr>
      </w:pPr>
      <w:r w:rsidRPr="00E67104">
        <w:rPr>
          <w:rFonts w:ascii="Arial" w:hAnsi="Arial" w:cs="Arial"/>
          <w:sz w:val="22"/>
          <w:szCs w:val="22"/>
          <w:u w:val="single"/>
        </w:rPr>
        <w:t>Maintenance</w:t>
      </w:r>
    </w:p>
    <w:p w14:paraId="04FEA07B" w14:textId="0C19F9DC" w:rsidR="00357AB7" w:rsidRPr="00B67D18" w:rsidRDefault="00DA379F" w:rsidP="00E67104">
      <w:pPr>
        <w:pStyle w:val="BodyText"/>
        <w:keepNext w:val="0"/>
        <w:numPr>
          <w:ilvl w:val="0"/>
          <w:numId w:val="18"/>
        </w:numPr>
        <w:tabs>
          <w:tab w:val="clear" w:pos="5220"/>
          <w:tab w:val="clear" w:pos="6300"/>
          <w:tab w:val="clear" w:pos="7200"/>
        </w:tabs>
        <w:ind w:left="1080" w:hanging="180"/>
        <w:rPr>
          <w:sz w:val="22"/>
          <w:szCs w:val="22"/>
        </w:rPr>
      </w:pPr>
      <w:r>
        <w:rPr>
          <w:sz w:val="22"/>
          <w:szCs w:val="22"/>
        </w:rPr>
        <w:t>If at any time, the width of the filter strip has been reduced by sediment deposition to half its original width, suitable replacement BMPs should be installed</w:t>
      </w:r>
      <w:r w:rsidR="00357AB7" w:rsidRPr="002739B9">
        <w:rPr>
          <w:sz w:val="22"/>
          <w:szCs w:val="22"/>
        </w:rPr>
        <w:t>.</w:t>
      </w:r>
      <w:r w:rsidR="00B67D18">
        <w:rPr>
          <w:sz w:val="22"/>
          <w:szCs w:val="22"/>
        </w:rPr>
        <w:t xml:space="preserve">  The plan should specif</w:t>
      </w:r>
      <w:r w:rsidR="002A03B8">
        <w:rPr>
          <w:sz w:val="22"/>
          <w:szCs w:val="22"/>
        </w:rPr>
        <w:t>y</w:t>
      </w:r>
      <w:r w:rsidR="00B67D18">
        <w:rPr>
          <w:sz w:val="22"/>
          <w:szCs w:val="22"/>
        </w:rPr>
        <w:t xml:space="preserve"> what BMPs will be installed should this occur.</w:t>
      </w:r>
    </w:p>
    <w:p w14:paraId="375F2FA7" w14:textId="77777777" w:rsidR="005839C6" w:rsidRDefault="005839C6" w:rsidP="009400EE">
      <w:pPr>
        <w:ind w:left="360" w:hanging="360"/>
        <w:rPr>
          <w:rFonts w:ascii="Arial" w:hAnsi="Arial" w:cs="Arial"/>
          <w:b/>
          <w:sz w:val="22"/>
          <w:szCs w:val="22"/>
        </w:rPr>
      </w:pPr>
    </w:p>
    <w:p w14:paraId="59B3F082" w14:textId="77777777" w:rsidR="00273DBC" w:rsidRPr="009F33C9" w:rsidRDefault="00273DBC" w:rsidP="009400EE">
      <w:pPr>
        <w:ind w:left="1080" w:hanging="360"/>
        <w:rPr>
          <w:rFonts w:ascii="Arial" w:hAnsi="Arial" w:cs="Arial"/>
          <w:b/>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671E9912" w14:textId="77777777" w:rsidR="00273DBC" w:rsidRDefault="00273DBC" w:rsidP="004B54BF">
      <w:pPr>
        <w:pStyle w:val="BodyText"/>
        <w:keepNext w:val="0"/>
        <w:tabs>
          <w:tab w:val="clear" w:pos="5220"/>
          <w:tab w:val="clear" w:pos="6300"/>
          <w:tab w:val="clear" w:pos="7200"/>
        </w:tabs>
        <w:rPr>
          <w:sz w:val="22"/>
          <w:szCs w:val="22"/>
        </w:rPr>
      </w:pPr>
    </w:p>
    <w:p w14:paraId="1BE32C52" w14:textId="77777777" w:rsidR="005839C6" w:rsidRDefault="005839C6" w:rsidP="005839C6">
      <w:pPr>
        <w:pStyle w:val="Heading3"/>
        <w:ind w:left="1080"/>
        <w:rPr>
          <w:b w:val="0"/>
          <w:sz w:val="22"/>
          <w:szCs w:val="22"/>
        </w:rPr>
      </w:pPr>
      <w:r w:rsidRPr="00EC171C">
        <w:rPr>
          <w:sz w:val="22"/>
          <w:szCs w:val="22"/>
        </w:rPr>
        <w:t>Will recommended spacing be used?</w:t>
      </w:r>
      <w:r w:rsidRPr="009F33C9">
        <w:rPr>
          <w:b w:val="0"/>
          <w:sz w:val="22"/>
          <w:szCs w:val="22"/>
        </w:rPr>
        <w:t xml:space="preserve">  </w:t>
      </w:r>
      <w:r w:rsidRPr="009F33C9">
        <w:rPr>
          <w:b w:val="0"/>
          <w:sz w:val="22"/>
          <w:szCs w:val="22"/>
        </w:rPr>
        <w:fldChar w:fldCharType="begin">
          <w:ffData>
            <w:name w:val=""/>
            <w:enabled/>
            <w:calcOnExit w:val="0"/>
            <w:statusText w:type="text" w:val="Check for Yes"/>
            <w:checkBox>
              <w:sizeAuto/>
              <w:default w:val="0"/>
            </w:checkBox>
          </w:ffData>
        </w:fldChar>
      </w:r>
      <w:r w:rsidRPr="009F33C9">
        <w:rPr>
          <w:b w:val="0"/>
          <w:sz w:val="22"/>
          <w:szCs w:val="22"/>
        </w:rPr>
        <w:instrText xml:space="preserve"> FORMCHECKBOX </w:instrText>
      </w:r>
      <w:r w:rsidR="009D799E">
        <w:rPr>
          <w:b w:val="0"/>
          <w:sz w:val="22"/>
          <w:szCs w:val="22"/>
        </w:rPr>
      </w:r>
      <w:r w:rsidR="009D799E">
        <w:rPr>
          <w:b w:val="0"/>
          <w:sz w:val="22"/>
          <w:szCs w:val="22"/>
        </w:rPr>
        <w:fldChar w:fldCharType="separate"/>
      </w:r>
      <w:r w:rsidRPr="009F33C9">
        <w:rPr>
          <w:b w:val="0"/>
          <w:sz w:val="22"/>
          <w:szCs w:val="22"/>
        </w:rPr>
        <w:fldChar w:fldCharType="end"/>
      </w:r>
      <w:r w:rsidRPr="009F33C9">
        <w:rPr>
          <w:b w:val="0"/>
          <w:sz w:val="22"/>
          <w:szCs w:val="22"/>
        </w:rPr>
        <w:t xml:space="preserve"> </w:t>
      </w:r>
      <w:r w:rsidRPr="00EC171C">
        <w:rPr>
          <w:sz w:val="22"/>
          <w:szCs w:val="22"/>
        </w:rPr>
        <w:t>Yes</w:t>
      </w:r>
      <w:r w:rsidRPr="009F33C9">
        <w:rPr>
          <w:b w:val="0"/>
          <w:sz w:val="22"/>
          <w:szCs w:val="22"/>
        </w:rPr>
        <w:t xml:space="preserve">  </w:t>
      </w:r>
      <w:r w:rsidRPr="009F33C9">
        <w:rPr>
          <w:b w:val="0"/>
          <w:sz w:val="22"/>
          <w:szCs w:val="22"/>
        </w:rPr>
        <w:fldChar w:fldCharType="begin">
          <w:ffData>
            <w:name w:val=""/>
            <w:enabled/>
            <w:calcOnExit w:val="0"/>
            <w:statusText w:type="text" w:val="Check for No"/>
            <w:checkBox>
              <w:sizeAuto/>
              <w:default w:val="0"/>
            </w:checkBox>
          </w:ffData>
        </w:fldChar>
      </w:r>
      <w:r w:rsidRPr="009F33C9">
        <w:rPr>
          <w:b w:val="0"/>
          <w:sz w:val="22"/>
          <w:szCs w:val="22"/>
        </w:rPr>
        <w:instrText xml:space="preserve"> FORMCHECKBOX </w:instrText>
      </w:r>
      <w:r w:rsidR="009D799E">
        <w:rPr>
          <w:b w:val="0"/>
          <w:sz w:val="22"/>
          <w:szCs w:val="22"/>
        </w:rPr>
      </w:r>
      <w:r w:rsidR="009D799E">
        <w:rPr>
          <w:b w:val="0"/>
          <w:sz w:val="22"/>
          <w:szCs w:val="22"/>
        </w:rPr>
        <w:fldChar w:fldCharType="separate"/>
      </w:r>
      <w:r w:rsidRPr="009F33C9">
        <w:rPr>
          <w:b w:val="0"/>
          <w:sz w:val="22"/>
          <w:szCs w:val="22"/>
        </w:rPr>
        <w:fldChar w:fldCharType="end"/>
      </w:r>
      <w:r w:rsidRPr="009F33C9">
        <w:rPr>
          <w:b w:val="0"/>
          <w:sz w:val="22"/>
          <w:szCs w:val="22"/>
        </w:rPr>
        <w:t xml:space="preserve"> </w:t>
      </w:r>
      <w:r w:rsidRPr="00EC171C">
        <w:rPr>
          <w:sz w:val="22"/>
          <w:szCs w:val="22"/>
        </w:rPr>
        <w:t>No</w:t>
      </w:r>
    </w:p>
    <w:p w14:paraId="75280507" w14:textId="77777777" w:rsidR="00B67D18" w:rsidRDefault="00273DBC" w:rsidP="00B67D18">
      <w:pPr>
        <w:pStyle w:val="Heading4"/>
        <w:tabs>
          <w:tab w:val="clear" w:pos="5040"/>
          <w:tab w:val="center" w:pos="3240"/>
          <w:tab w:val="center" w:pos="6660"/>
        </w:tabs>
        <w:ind w:left="2160"/>
        <w:rPr>
          <w:sz w:val="22"/>
          <w:szCs w:val="22"/>
        </w:rPr>
      </w:pPr>
      <w:r w:rsidRPr="009F33C9">
        <w:rPr>
          <w:sz w:val="22"/>
          <w:szCs w:val="22"/>
        </w:rPr>
        <w:tab/>
      </w:r>
    </w:p>
    <w:p w14:paraId="1B55C313" w14:textId="77777777" w:rsidR="00FC4E65" w:rsidRPr="00FC4E65" w:rsidRDefault="00FC4E65" w:rsidP="00FC4E65"/>
    <w:tbl>
      <w:tblPr>
        <w:tblW w:w="0" w:type="auto"/>
        <w:tblInd w:w="1248" w:type="dxa"/>
        <w:tblLayout w:type="fixed"/>
        <w:tblLook w:val="04A0" w:firstRow="1" w:lastRow="0" w:firstColumn="1" w:lastColumn="0" w:noHBand="0" w:noVBand="1"/>
      </w:tblPr>
      <w:tblGrid>
        <w:gridCol w:w="1380"/>
        <w:gridCol w:w="1800"/>
        <w:gridCol w:w="1714"/>
        <w:gridCol w:w="1800"/>
        <w:gridCol w:w="1714"/>
      </w:tblGrid>
      <w:tr w:rsidR="004B5ABD" w:rsidRPr="009E4952" w14:paraId="038E49A3" w14:textId="77777777" w:rsidTr="00FC4E65">
        <w:trPr>
          <w:trHeight w:val="299"/>
        </w:trPr>
        <w:tc>
          <w:tcPr>
            <w:tcW w:w="8322" w:type="dxa"/>
            <w:gridSpan w:val="5"/>
            <w:shd w:val="clear" w:color="auto" w:fill="auto"/>
          </w:tcPr>
          <w:p w14:paraId="4429682C" w14:textId="77777777" w:rsidR="004B5ABD" w:rsidRPr="009E4952" w:rsidRDefault="004B5ABD" w:rsidP="005B16D4">
            <w:pPr>
              <w:pStyle w:val="Heading3"/>
              <w:tabs>
                <w:tab w:val="clear" w:pos="5220"/>
                <w:tab w:val="clear" w:pos="6300"/>
                <w:tab w:val="clear" w:pos="7200"/>
              </w:tabs>
              <w:jc w:val="center"/>
              <w:rPr>
                <w:rFonts w:eastAsia="Calibri"/>
                <w:sz w:val="22"/>
                <w:szCs w:val="20"/>
                <w:u w:val="single"/>
              </w:rPr>
            </w:pPr>
            <w:r w:rsidRPr="009E4952">
              <w:rPr>
                <w:rFonts w:eastAsia="Calibri"/>
                <w:sz w:val="22"/>
                <w:szCs w:val="20"/>
                <w:u w:val="single"/>
              </w:rPr>
              <w:t xml:space="preserve">Table </w:t>
            </w:r>
            <w:r>
              <w:rPr>
                <w:rFonts w:eastAsia="Calibri"/>
                <w:sz w:val="22"/>
                <w:szCs w:val="20"/>
                <w:u w:val="single"/>
              </w:rPr>
              <w:t>6</w:t>
            </w:r>
            <w:r w:rsidRPr="009E4952">
              <w:rPr>
                <w:rFonts w:eastAsia="Calibri"/>
                <w:sz w:val="22"/>
                <w:szCs w:val="20"/>
                <w:u w:val="single"/>
              </w:rPr>
              <w:t xml:space="preserve">.  </w:t>
            </w:r>
            <w:r>
              <w:rPr>
                <w:rFonts w:eastAsia="Calibri"/>
                <w:sz w:val="22"/>
                <w:szCs w:val="20"/>
                <w:u w:val="single"/>
              </w:rPr>
              <w:t>Filter Strip Widths</w:t>
            </w:r>
          </w:p>
        </w:tc>
      </w:tr>
      <w:tr w:rsidR="004B5ABD" w:rsidRPr="009E4952" w14:paraId="67339177" w14:textId="77777777" w:rsidTr="00FC4E65">
        <w:tc>
          <w:tcPr>
            <w:tcW w:w="1380" w:type="dxa"/>
            <w:tcBorders>
              <w:bottom w:val="single" w:sz="4" w:space="0" w:color="auto"/>
            </w:tcBorders>
            <w:shd w:val="clear" w:color="auto" w:fill="auto"/>
          </w:tcPr>
          <w:p w14:paraId="04ABAA0A" w14:textId="77777777" w:rsidR="004B5ABD" w:rsidRPr="009E4952" w:rsidRDefault="004B5ABD" w:rsidP="004B5ABD">
            <w:pPr>
              <w:rPr>
                <w:rFonts w:ascii="Arial" w:eastAsia="Calibri" w:hAnsi="Arial" w:cs="Arial"/>
                <w:sz w:val="20"/>
                <w:szCs w:val="20"/>
              </w:rPr>
            </w:pPr>
            <w:r>
              <w:rPr>
                <w:rFonts w:ascii="Arial" w:eastAsia="Calibri" w:hAnsi="Arial" w:cs="Arial"/>
                <w:sz w:val="20"/>
                <w:szCs w:val="20"/>
              </w:rPr>
              <w:t>Land Slope</w:t>
            </w:r>
            <w:r w:rsidRPr="009E4952">
              <w:rPr>
                <w:rFonts w:ascii="Arial" w:eastAsia="Calibri" w:hAnsi="Arial" w:cs="Arial"/>
                <w:sz w:val="20"/>
                <w:szCs w:val="20"/>
              </w:rPr>
              <w:t xml:space="preserve"> </w:t>
            </w:r>
            <w:r>
              <w:rPr>
                <w:rFonts w:ascii="Arial" w:eastAsia="Calibri" w:hAnsi="Arial" w:cs="Arial"/>
                <w:sz w:val="20"/>
                <w:szCs w:val="20"/>
              </w:rPr>
              <w:t xml:space="preserve">of Strip </w:t>
            </w:r>
            <w:r>
              <w:rPr>
                <w:rFonts w:ascii="Arial" w:eastAsia="Calibri" w:hAnsi="Arial" w:cs="Arial"/>
                <w:bCs/>
                <w:sz w:val="20"/>
                <w:szCs w:val="20"/>
              </w:rPr>
              <w:t>(%</w:t>
            </w:r>
            <w:r w:rsidRPr="009E4952">
              <w:rPr>
                <w:rFonts w:ascii="Arial" w:eastAsia="Calibri" w:hAnsi="Arial" w:cs="Arial"/>
                <w:bCs/>
                <w:sz w:val="20"/>
                <w:szCs w:val="20"/>
              </w:rPr>
              <w:t>)</w:t>
            </w:r>
          </w:p>
        </w:tc>
        <w:tc>
          <w:tcPr>
            <w:tcW w:w="1800" w:type="dxa"/>
            <w:tcBorders>
              <w:bottom w:val="single" w:sz="4" w:space="0" w:color="auto"/>
            </w:tcBorders>
            <w:shd w:val="clear" w:color="auto" w:fill="auto"/>
          </w:tcPr>
          <w:p w14:paraId="48A70179" w14:textId="77777777" w:rsidR="004B5ABD" w:rsidRDefault="004B5ABD" w:rsidP="004B5ABD">
            <w:pPr>
              <w:rPr>
                <w:rFonts w:ascii="Arial" w:eastAsia="Calibri" w:hAnsi="Arial" w:cs="Arial"/>
                <w:sz w:val="20"/>
                <w:szCs w:val="20"/>
              </w:rPr>
            </w:pPr>
            <w:r w:rsidRPr="009E4952">
              <w:rPr>
                <w:rFonts w:ascii="Arial" w:eastAsia="Calibri" w:hAnsi="Arial" w:cs="Arial"/>
                <w:sz w:val="20"/>
                <w:szCs w:val="20"/>
              </w:rPr>
              <w:t xml:space="preserve">Recommended </w:t>
            </w:r>
            <w:r>
              <w:rPr>
                <w:rFonts w:ascii="Arial" w:eastAsia="Calibri" w:hAnsi="Arial" w:cs="Arial"/>
                <w:sz w:val="20"/>
                <w:szCs w:val="20"/>
              </w:rPr>
              <w:t>Width</w:t>
            </w:r>
            <w:r w:rsidRPr="009E4952">
              <w:rPr>
                <w:rFonts w:ascii="Arial" w:eastAsia="Calibri" w:hAnsi="Arial" w:cs="Arial"/>
                <w:sz w:val="20"/>
                <w:szCs w:val="20"/>
              </w:rPr>
              <w:t xml:space="preserve"> (ft)</w:t>
            </w:r>
          </w:p>
          <w:p w14:paraId="49F04F81" w14:textId="77777777" w:rsidR="004B5ABD" w:rsidRPr="009E4952" w:rsidRDefault="004B5ABD" w:rsidP="004B5ABD">
            <w:pPr>
              <w:rPr>
                <w:rFonts w:ascii="Arial" w:eastAsia="Calibri" w:hAnsi="Arial" w:cs="Arial"/>
                <w:sz w:val="20"/>
                <w:szCs w:val="20"/>
              </w:rPr>
            </w:pPr>
            <w:r>
              <w:rPr>
                <w:rFonts w:ascii="Arial" w:eastAsia="Calibri" w:hAnsi="Arial" w:cs="Arial"/>
                <w:sz w:val="20"/>
                <w:szCs w:val="20"/>
              </w:rPr>
              <w:t>Meadow</w:t>
            </w:r>
          </w:p>
        </w:tc>
        <w:tc>
          <w:tcPr>
            <w:tcW w:w="1714" w:type="dxa"/>
            <w:tcBorders>
              <w:bottom w:val="single" w:sz="4" w:space="0" w:color="auto"/>
            </w:tcBorders>
            <w:shd w:val="clear" w:color="auto" w:fill="auto"/>
          </w:tcPr>
          <w:p w14:paraId="2326EBD2" w14:textId="77777777" w:rsidR="004B5ABD" w:rsidRPr="009E4952" w:rsidRDefault="004B5ABD" w:rsidP="004B5ABD">
            <w:pPr>
              <w:rPr>
                <w:rFonts w:ascii="Arial" w:eastAsia="Calibri" w:hAnsi="Arial" w:cs="Arial"/>
                <w:sz w:val="20"/>
                <w:szCs w:val="20"/>
              </w:rPr>
            </w:pPr>
            <w:r w:rsidRPr="009E4952">
              <w:rPr>
                <w:rFonts w:ascii="Arial" w:eastAsia="Calibri" w:hAnsi="Arial" w:cs="Arial"/>
                <w:sz w:val="20"/>
                <w:szCs w:val="20"/>
              </w:rPr>
              <w:t xml:space="preserve">Alternative </w:t>
            </w:r>
            <w:r>
              <w:rPr>
                <w:rFonts w:ascii="Arial" w:eastAsia="Calibri" w:hAnsi="Arial" w:cs="Arial"/>
                <w:sz w:val="20"/>
                <w:szCs w:val="20"/>
              </w:rPr>
              <w:t>Widths</w:t>
            </w:r>
            <w:r w:rsidRPr="009E4952">
              <w:rPr>
                <w:rFonts w:ascii="Arial" w:eastAsia="Calibri" w:hAnsi="Arial" w:cs="Arial"/>
                <w:sz w:val="20"/>
                <w:szCs w:val="20"/>
              </w:rPr>
              <w:t xml:space="preserve"> (ft)*</w:t>
            </w:r>
            <w:r>
              <w:rPr>
                <w:rFonts w:ascii="Arial" w:eastAsia="Calibri" w:hAnsi="Arial" w:cs="Arial"/>
                <w:sz w:val="20"/>
                <w:szCs w:val="20"/>
              </w:rPr>
              <w:t xml:space="preserve"> Meadow</w:t>
            </w:r>
          </w:p>
        </w:tc>
        <w:tc>
          <w:tcPr>
            <w:tcW w:w="1800" w:type="dxa"/>
            <w:tcBorders>
              <w:bottom w:val="single" w:sz="4" w:space="0" w:color="auto"/>
            </w:tcBorders>
          </w:tcPr>
          <w:p w14:paraId="2731969B" w14:textId="77777777" w:rsidR="004B5ABD" w:rsidRDefault="004B5ABD" w:rsidP="004B5ABD">
            <w:pPr>
              <w:rPr>
                <w:rFonts w:ascii="Arial" w:eastAsia="Calibri" w:hAnsi="Arial" w:cs="Arial"/>
                <w:sz w:val="20"/>
                <w:szCs w:val="20"/>
              </w:rPr>
            </w:pPr>
            <w:r w:rsidRPr="009E4952">
              <w:rPr>
                <w:rFonts w:ascii="Arial" w:eastAsia="Calibri" w:hAnsi="Arial" w:cs="Arial"/>
                <w:sz w:val="20"/>
                <w:szCs w:val="20"/>
              </w:rPr>
              <w:t xml:space="preserve">Recommended </w:t>
            </w:r>
            <w:r>
              <w:rPr>
                <w:rFonts w:ascii="Arial" w:eastAsia="Calibri" w:hAnsi="Arial" w:cs="Arial"/>
                <w:sz w:val="20"/>
                <w:szCs w:val="20"/>
              </w:rPr>
              <w:t>Width</w:t>
            </w:r>
            <w:r w:rsidRPr="009E4952">
              <w:rPr>
                <w:rFonts w:ascii="Arial" w:eastAsia="Calibri" w:hAnsi="Arial" w:cs="Arial"/>
                <w:sz w:val="20"/>
                <w:szCs w:val="20"/>
              </w:rPr>
              <w:t xml:space="preserve"> (ft)</w:t>
            </w:r>
          </w:p>
          <w:p w14:paraId="346B7E71" w14:textId="77777777" w:rsidR="004B5ABD" w:rsidRPr="009E4952" w:rsidRDefault="00BB0495" w:rsidP="004B5ABD">
            <w:pPr>
              <w:rPr>
                <w:rFonts w:ascii="Arial" w:eastAsia="Calibri" w:hAnsi="Arial" w:cs="Arial"/>
                <w:sz w:val="20"/>
                <w:szCs w:val="20"/>
              </w:rPr>
            </w:pPr>
            <w:r>
              <w:rPr>
                <w:rFonts w:ascii="Arial" w:eastAsia="Calibri" w:hAnsi="Arial" w:cs="Arial"/>
                <w:sz w:val="20"/>
                <w:szCs w:val="20"/>
              </w:rPr>
              <w:t>Forest**</w:t>
            </w:r>
          </w:p>
        </w:tc>
        <w:tc>
          <w:tcPr>
            <w:tcW w:w="1714" w:type="dxa"/>
            <w:tcBorders>
              <w:bottom w:val="single" w:sz="4" w:space="0" w:color="auto"/>
            </w:tcBorders>
          </w:tcPr>
          <w:p w14:paraId="1ADE8F7E" w14:textId="77777777" w:rsidR="004B5ABD" w:rsidRPr="009E4952" w:rsidRDefault="004B5ABD" w:rsidP="004B5ABD">
            <w:pPr>
              <w:rPr>
                <w:rFonts w:ascii="Arial" w:eastAsia="Calibri" w:hAnsi="Arial" w:cs="Arial"/>
                <w:sz w:val="20"/>
                <w:szCs w:val="20"/>
              </w:rPr>
            </w:pPr>
            <w:r w:rsidRPr="009E4952">
              <w:rPr>
                <w:rFonts w:ascii="Arial" w:eastAsia="Calibri" w:hAnsi="Arial" w:cs="Arial"/>
                <w:sz w:val="20"/>
                <w:szCs w:val="20"/>
              </w:rPr>
              <w:t xml:space="preserve">Alternative </w:t>
            </w:r>
            <w:r>
              <w:rPr>
                <w:rFonts w:ascii="Arial" w:eastAsia="Calibri" w:hAnsi="Arial" w:cs="Arial"/>
                <w:sz w:val="20"/>
                <w:szCs w:val="20"/>
              </w:rPr>
              <w:t>Widths</w:t>
            </w:r>
            <w:r w:rsidRPr="009E4952">
              <w:rPr>
                <w:rFonts w:ascii="Arial" w:eastAsia="Calibri" w:hAnsi="Arial" w:cs="Arial"/>
                <w:sz w:val="20"/>
                <w:szCs w:val="20"/>
              </w:rPr>
              <w:t xml:space="preserve"> (ft)*</w:t>
            </w:r>
            <w:r>
              <w:rPr>
                <w:rFonts w:ascii="Arial" w:eastAsia="Calibri" w:hAnsi="Arial" w:cs="Arial"/>
                <w:sz w:val="20"/>
                <w:szCs w:val="20"/>
              </w:rPr>
              <w:t xml:space="preserve"> </w:t>
            </w:r>
            <w:r w:rsidR="00BB0495">
              <w:rPr>
                <w:rFonts w:ascii="Arial" w:eastAsia="Calibri" w:hAnsi="Arial" w:cs="Arial"/>
                <w:sz w:val="20"/>
                <w:szCs w:val="20"/>
              </w:rPr>
              <w:t xml:space="preserve">Forest </w:t>
            </w:r>
          </w:p>
        </w:tc>
      </w:tr>
      <w:tr w:rsidR="004B5ABD" w:rsidRPr="009E4952" w14:paraId="0ACD6950" w14:textId="77777777" w:rsidTr="00FC4E65">
        <w:trPr>
          <w:trHeight w:val="432"/>
        </w:trPr>
        <w:tc>
          <w:tcPr>
            <w:tcW w:w="1380" w:type="dxa"/>
            <w:tcBorders>
              <w:top w:val="single" w:sz="4" w:space="0" w:color="auto"/>
            </w:tcBorders>
            <w:shd w:val="clear" w:color="auto" w:fill="auto"/>
            <w:vAlign w:val="center"/>
          </w:tcPr>
          <w:p w14:paraId="40606104"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w:t>
            </w:r>
            <w:r w:rsidRPr="009E4952">
              <w:rPr>
                <w:rFonts w:ascii="Arial" w:eastAsia="Calibri" w:hAnsi="Arial" w:cs="Arial"/>
                <w:sz w:val="20"/>
                <w:szCs w:val="20"/>
              </w:rPr>
              <w:t xml:space="preserve"> </w:t>
            </w:r>
            <w:r>
              <w:rPr>
                <w:rFonts w:ascii="Arial" w:eastAsia="Calibri" w:hAnsi="Arial" w:cs="Arial"/>
                <w:sz w:val="20"/>
                <w:szCs w:val="20"/>
              </w:rPr>
              <w:t>10</w:t>
            </w:r>
          </w:p>
        </w:tc>
        <w:tc>
          <w:tcPr>
            <w:tcW w:w="1800" w:type="dxa"/>
            <w:tcBorders>
              <w:top w:val="single" w:sz="4" w:space="0" w:color="auto"/>
            </w:tcBorders>
            <w:shd w:val="clear" w:color="auto" w:fill="auto"/>
            <w:vAlign w:val="center"/>
          </w:tcPr>
          <w:p w14:paraId="4C76A7AD"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50</w:t>
            </w:r>
          </w:p>
        </w:tc>
        <w:tc>
          <w:tcPr>
            <w:tcW w:w="1714" w:type="dxa"/>
            <w:tcBorders>
              <w:top w:val="single" w:sz="4" w:space="0" w:color="auto"/>
            </w:tcBorders>
            <w:shd w:val="clear" w:color="auto" w:fill="auto"/>
            <w:vAlign w:val="center"/>
          </w:tcPr>
          <w:p w14:paraId="7F0B6DC9" w14:textId="77777777" w:rsidR="004B5ABD" w:rsidRPr="009E4952" w:rsidRDefault="004B5ABD" w:rsidP="004B5ABD">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c>
          <w:tcPr>
            <w:tcW w:w="1714" w:type="dxa"/>
            <w:tcBorders>
              <w:top w:val="single" w:sz="4" w:space="0" w:color="auto"/>
            </w:tcBorders>
            <w:vAlign w:val="center"/>
          </w:tcPr>
          <w:p w14:paraId="747FC555" w14:textId="77777777" w:rsidR="004B5ABD" w:rsidRPr="009E4952" w:rsidRDefault="00BB0495" w:rsidP="004B5ABD">
            <w:pPr>
              <w:rPr>
                <w:rFonts w:ascii="Arial" w:eastAsia="Calibri" w:hAnsi="Arial" w:cs="Arial"/>
                <w:sz w:val="22"/>
                <w:szCs w:val="22"/>
                <w:u w:val="single"/>
              </w:rPr>
            </w:pPr>
            <w:r>
              <w:rPr>
                <w:rFonts w:ascii="Arial" w:eastAsia="Calibri" w:hAnsi="Arial" w:cs="Arial"/>
                <w:sz w:val="20"/>
                <w:szCs w:val="20"/>
              </w:rPr>
              <w:t>75</w:t>
            </w:r>
          </w:p>
        </w:tc>
        <w:tc>
          <w:tcPr>
            <w:tcW w:w="1714" w:type="dxa"/>
            <w:tcBorders>
              <w:top w:val="single" w:sz="4" w:space="0" w:color="auto"/>
            </w:tcBorders>
            <w:vAlign w:val="center"/>
          </w:tcPr>
          <w:p w14:paraId="64C23DE5"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B5ABD" w:rsidRPr="009E4952" w14:paraId="2153E8E5" w14:textId="77777777" w:rsidTr="00FC4E65">
        <w:trPr>
          <w:trHeight w:val="432"/>
        </w:trPr>
        <w:tc>
          <w:tcPr>
            <w:tcW w:w="1380" w:type="dxa"/>
            <w:shd w:val="clear" w:color="auto" w:fill="auto"/>
            <w:vAlign w:val="center"/>
          </w:tcPr>
          <w:p w14:paraId="054DE3DA"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20</w:t>
            </w:r>
            <w:r w:rsidRPr="009E4952">
              <w:rPr>
                <w:rFonts w:ascii="Arial" w:eastAsia="Calibri" w:hAnsi="Arial" w:cs="Arial"/>
                <w:sz w:val="20"/>
                <w:szCs w:val="20"/>
              </w:rPr>
              <w:t xml:space="preserve"> </w:t>
            </w:r>
          </w:p>
        </w:tc>
        <w:tc>
          <w:tcPr>
            <w:tcW w:w="1800" w:type="dxa"/>
            <w:shd w:val="clear" w:color="auto" w:fill="auto"/>
            <w:vAlign w:val="center"/>
          </w:tcPr>
          <w:p w14:paraId="182AE81B"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65</w:t>
            </w:r>
          </w:p>
        </w:tc>
        <w:tc>
          <w:tcPr>
            <w:tcW w:w="1714" w:type="dxa"/>
            <w:shd w:val="clear" w:color="auto" w:fill="auto"/>
            <w:vAlign w:val="center"/>
          </w:tcPr>
          <w:p w14:paraId="41171958" w14:textId="77777777" w:rsidR="004B5ABD" w:rsidRPr="009E4952" w:rsidRDefault="004B5ABD" w:rsidP="004B5ABD">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c>
          <w:tcPr>
            <w:tcW w:w="1714" w:type="dxa"/>
            <w:vAlign w:val="center"/>
          </w:tcPr>
          <w:p w14:paraId="2E340E06" w14:textId="77777777" w:rsidR="004B5ABD" w:rsidRPr="009E4952" w:rsidRDefault="00BB0495" w:rsidP="004B5ABD">
            <w:pPr>
              <w:rPr>
                <w:rFonts w:ascii="Arial" w:eastAsia="Calibri" w:hAnsi="Arial" w:cs="Arial"/>
                <w:sz w:val="22"/>
                <w:szCs w:val="22"/>
                <w:u w:val="single"/>
              </w:rPr>
            </w:pPr>
            <w:r>
              <w:rPr>
                <w:rFonts w:ascii="Arial" w:eastAsia="Calibri" w:hAnsi="Arial" w:cs="Arial"/>
                <w:sz w:val="20"/>
                <w:szCs w:val="20"/>
              </w:rPr>
              <w:t>100</w:t>
            </w:r>
          </w:p>
        </w:tc>
        <w:tc>
          <w:tcPr>
            <w:tcW w:w="1714" w:type="dxa"/>
            <w:vAlign w:val="center"/>
          </w:tcPr>
          <w:p w14:paraId="1E0AD9D8"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B5ABD" w:rsidRPr="009E4952" w14:paraId="6C7EB9E4" w14:textId="77777777" w:rsidTr="00FC4E65">
        <w:trPr>
          <w:trHeight w:val="432"/>
        </w:trPr>
        <w:tc>
          <w:tcPr>
            <w:tcW w:w="1380" w:type="dxa"/>
            <w:shd w:val="clear" w:color="auto" w:fill="auto"/>
            <w:vAlign w:val="center"/>
          </w:tcPr>
          <w:p w14:paraId="2B1A603A"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30</w:t>
            </w:r>
            <w:r w:rsidRPr="009E4952">
              <w:rPr>
                <w:rFonts w:ascii="Arial" w:eastAsia="Calibri" w:hAnsi="Arial" w:cs="Arial"/>
                <w:sz w:val="20"/>
                <w:szCs w:val="20"/>
              </w:rPr>
              <w:t xml:space="preserve"> </w:t>
            </w:r>
          </w:p>
        </w:tc>
        <w:tc>
          <w:tcPr>
            <w:tcW w:w="1800" w:type="dxa"/>
            <w:shd w:val="clear" w:color="auto" w:fill="auto"/>
            <w:vAlign w:val="center"/>
          </w:tcPr>
          <w:p w14:paraId="2DEA4C0A"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85</w:t>
            </w:r>
          </w:p>
        </w:tc>
        <w:tc>
          <w:tcPr>
            <w:tcW w:w="1714" w:type="dxa"/>
            <w:shd w:val="clear" w:color="auto" w:fill="auto"/>
            <w:vAlign w:val="center"/>
          </w:tcPr>
          <w:p w14:paraId="1073F39A" w14:textId="77777777" w:rsidR="004B5ABD" w:rsidRPr="009E4952" w:rsidRDefault="004B5ABD" w:rsidP="004B5ABD">
            <w:pPr>
              <w:rPr>
                <w:rFonts w:ascii="Arial" w:eastAsia="Calibri" w:hAnsi="Arial" w:cs="Arial"/>
                <w:sz w:val="20"/>
                <w:szCs w:val="20"/>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c>
          <w:tcPr>
            <w:tcW w:w="1714" w:type="dxa"/>
            <w:vAlign w:val="center"/>
          </w:tcPr>
          <w:p w14:paraId="4B5517DD" w14:textId="77777777" w:rsidR="004B5ABD" w:rsidRPr="009E4952" w:rsidRDefault="00BB0495" w:rsidP="004B5ABD">
            <w:pPr>
              <w:rPr>
                <w:rFonts w:ascii="Arial" w:eastAsia="Calibri" w:hAnsi="Arial" w:cs="Arial"/>
                <w:sz w:val="22"/>
                <w:szCs w:val="22"/>
                <w:u w:val="single"/>
              </w:rPr>
            </w:pPr>
            <w:r>
              <w:rPr>
                <w:rFonts w:ascii="Arial" w:eastAsia="Calibri" w:hAnsi="Arial" w:cs="Arial"/>
                <w:sz w:val="20"/>
                <w:szCs w:val="20"/>
              </w:rPr>
              <w:t>125</w:t>
            </w:r>
          </w:p>
        </w:tc>
        <w:tc>
          <w:tcPr>
            <w:tcW w:w="1714" w:type="dxa"/>
            <w:vAlign w:val="center"/>
          </w:tcPr>
          <w:p w14:paraId="1A81469D"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B5ABD" w:rsidRPr="009E4952" w14:paraId="353D9F7B" w14:textId="77777777" w:rsidTr="00FC4E65">
        <w:trPr>
          <w:trHeight w:val="432"/>
        </w:trPr>
        <w:tc>
          <w:tcPr>
            <w:tcW w:w="1380" w:type="dxa"/>
            <w:shd w:val="clear" w:color="auto" w:fill="auto"/>
            <w:vAlign w:val="center"/>
          </w:tcPr>
          <w:p w14:paraId="54AE5D42"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40</w:t>
            </w:r>
          </w:p>
        </w:tc>
        <w:tc>
          <w:tcPr>
            <w:tcW w:w="1800" w:type="dxa"/>
            <w:shd w:val="clear" w:color="auto" w:fill="auto"/>
            <w:vAlign w:val="center"/>
          </w:tcPr>
          <w:p w14:paraId="403C8983"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105</w:t>
            </w:r>
          </w:p>
        </w:tc>
        <w:tc>
          <w:tcPr>
            <w:tcW w:w="1714" w:type="dxa"/>
            <w:shd w:val="clear" w:color="auto" w:fill="auto"/>
            <w:vAlign w:val="center"/>
          </w:tcPr>
          <w:p w14:paraId="6D744CF0"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c>
          <w:tcPr>
            <w:tcW w:w="1714" w:type="dxa"/>
            <w:vAlign w:val="center"/>
          </w:tcPr>
          <w:p w14:paraId="21B8980A" w14:textId="77777777" w:rsidR="004B5ABD" w:rsidRPr="009E4952" w:rsidRDefault="004B5ABD" w:rsidP="004B5ABD">
            <w:pPr>
              <w:rPr>
                <w:rFonts w:ascii="Arial" w:eastAsia="Calibri" w:hAnsi="Arial" w:cs="Arial"/>
                <w:sz w:val="22"/>
                <w:szCs w:val="22"/>
                <w:u w:val="single"/>
              </w:rPr>
            </w:pPr>
            <w:r>
              <w:rPr>
                <w:rFonts w:ascii="Arial" w:eastAsia="Calibri" w:hAnsi="Arial" w:cs="Arial"/>
                <w:sz w:val="20"/>
                <w:szCs w:val="20"/>
              </w:rPr>
              <w:t>1</w:t>
            </w:r>
            <w:r w:rsidR="00BB0495">
              <w:rPr>
                <w:rFonts w:ascii="Arial" w:eastAsia="Calibri" w:hAnsi="Arial" w:cs="Arial"/>
                <w:sz w:val="20"/>
                <w:szCs w:val="20"/>
              </w:rPr>
              <w:t>60</w:t>
            </w:r>
          </w:p>
        </w:tc>
        <w:tc>
          <w:tcPr>
            <w:tcW w:w="1714" w:type="dxa"/>
            <w:vAlign w:val="center"/>
          </w:tcPr>
          <w:p w14:paraId="41AD6D0F"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B5ABD" w:rsidRPr="009E4952" w14:paraId="6ACF2AB3" w14:textId="77777777" w:rsidTr="00FC4E65">
        <w:trPr>
          <w:trHeight w:val="432"/>
        </w:trPr>
        <w:tc>
          <w:tcPr>
            <w:tcW w:w="1380" w:type="dxa"/>
            <w:shd w:val="clear" w:color="auto" w:fill="auto"/>
            <w:vAlign w:val="center"/>
          </w:tcPr>
          <w:p w14:paraId="181C1305"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50</w:t>
            </w:r>
          </w:p>
        </w:tc>
        <w:tc>
          <w:tcPr>
            <w:tcW w:w="1800" w:type="dxa"/>
            <w:shd w:val="clear" w:color="auto" w:fill="auto"/>
            <w:vAlign w:val="center"/>
          </w:tcPr>
          <w:p w14:paraId="0812586C"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125</w:t>
            </w:r>
          </w:p>
        </w:tc>
        <w:tc>
          <w:tcPr>
            <w:tcW w:w="1714" w:type="dxa"/>
            <w:shd w:val="clear" w:color="auto" w:fill="auto"/>
            <w:vAlign w:val="center"/>
          </w:tcPr>
          <w:p w14:paraId="42D6E427"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c>
          <w:tcPr>
            <w:tcW w:w="1714" w:type="dxa"/>
            <w:vAlign w:val="center"/>
          </w:tcPr>
          <w:p w14:paraId="48FB797E" w14:textId="77777777" w:rsidR="004B5ABD" w:rsidRPr="009E4952" w:rsidRDefault="004B5ABD" w:rsidP="004B5ABD">
            <w:pPr>
              <w:rPr>
                <w:rFonts w:ascii="Arial" w:eastAsia="Calibri" w:hAnsi="Arial" w:cs="Arial"/>
                <w:sz w:val="22"/>
                <w:szCs w:val="22"/>
                <w:u w:val="single"/>
              </w:rPr>
            </w:pPr>
            <w:r>
              <w:rPr>
                <w:rFonts w:ascii="Arial" w:eastAsia="Calibri" w:hAnsi="Arial" w:cs="Arial"/>
                <w:sz w:val="20"/>
                <w:szCs w:val="20"/>
              </w:rPr>
              <w:t>1</w:t>
            </w:r>
            <w:r w:rsidR="00BB0495">
              <w:rPr>
                <w:rFonts w:ascii="Arial" w:eastAsia="Calibri" w:hAnsi="Arial" w:cs="Arial"/>
                <w:sz w:val="20"/>
                <w:szCs w:val="20"/>
              </w:rPr>
              <w:t>90</w:t>
            </w:r>
          </w:p>
        </w:tc>
        <w:tc>
          <w:tcPr>
            <w:tcW w:w="1714" w:type="dxa"/>
            <w:vAlign w:val="center"/>
          </w:tcPr>
          <w:p w14:paraId="7270C1FE"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B5ABD" w:rsidRPr="009E4952" w14:paraId="14D130A1" w14:textId="77777777" w:rsidTr="00FC4E65">
        <w:trPr>
          <w:trHeight w:val="432"/>
        </w:trPr>
        <w:tc>
          <w:tcPr>
            <w:tcW w:w="1380" w:type="dxa"/>
            <w:shd w:val="clear" w:color="auto" w:fill="auto"/>
            <w:vAlign w:val="center"/>
          </w:tcPr>
          <w:p w14:paraId="28A617EE"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60</w:t>
            </w:r>
          </w:p>
        </w:tc>
        <w:tc>
          <w:tcPr>
            <w:tcW w:w="1800" w:type="dxa"/>
            <w:shd w:val="clear" w:color="auto" w:fill="auto"/>
            <w:vAlign w:val="center"/>
          </w:tcPr>
          <w:p w14:paraId="06F0C587"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145</w:t>
            </w:r>
          </w:p>
        </w:tc>
        <w:tc>
          <w:tcPr>
            <w:tcW w:w="1714" w:type="dxa"/>
            <w:shd w:val="clear" w:color="auto" w:fill="auto"/>
            <w:vAlign w:val="center"/>
          </w:tcPr>
          <w:p w14:paraId="5DD68B22"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c>
          <w:tcPr>
            <w:tcW w:w="1714" w:type="dxa"/>
            <w:vAlign w:val="center"/>
          </w:tcPr>
          <w:p w14:paraId="0AA46EF2" w14:textId="77777777" w:rsidR="004B5ABD" w:rsidRPr="009E4952" w:rsidRDefault="00BB0495" w:rsidP="004B5ABD">
            <w:pPr>
              <w:rPr>
                <w:rFonts w:ascii="Arial" w:eastAsia="Calibri" w:hAnsi="Arial" w:cs="Arial"/>
                <w:sz w:val="22"/>
                <w:szCs w:val="22"/>
                <w:u w:val="single"/>
              </w:rPr>
            </w:pPr>
            <w:r>
              <w:rPr>
                <w:rFonts w:ascii="Arial" w:eastAsia="Calibri" w:hAnsi="Arial" w:cs="Arial"/>
                <w:sz w:val="20"/>
                <w:szCs w:val="20"/>
              </w:rPr>
              <w:t>220</w:t>
            </w:r>
          </w:p>
        </w:tc>
        <w:tc>
          <w:tcPr>
            <w:tcW w:w="1714" w:type="dxa"/>
            <w:vAlign w:val="center"/>
          </w:tcPr>
          <w:p w14:paraId="6140FA5A"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4B5ABD" w:rsidRPr="009E4952" w14:paraId="4D1D5E4E" w14:textId="77777777" w:rsidTr="00FC4E65">
        <w:trPr>
          <w:trHeight w:val="432"/>
        </w:trPr>
        <w:tc>
          <w:tcPr>
            <w:tcW w:w="1380" w:type="dxa"/>
            <w:shd w:val="clear" w:color="auto" w:fill="auto"/>
            <w:vAlign w:val="center"/>
          </w:tcPr>
          <w:p w14:paraId="3843537A" w14:textId="77777777" w:rsidR="004B5ABD" w:rsidRPr="009E4952" w:rsidRDefault="004B5ABD" w:rsidP="004B5ABD">
            <w:pPr>
              <w:jc w:val="center"/>
              <w:rPr>
                <w:rFonts w:ascii="Arial" w:eastAsia="Calibri" w:hAnsi="Arial" w:cs="Arial"/>
                <w:sz w:val="20"/>
                <w:szCs w:val="20"/>
              </w:rPr>
            </w:pPr>
            <w:r>
              <w:rPr>
                <w:rFonts w:ascii="Arial" w:eastAsia="Calibri" w:hAnsi="Arial" w:cs="Arial"/>
                <w:sz w:val="20"/>
                <w:szCs w:val="20"/>
              </w:rPr>
              <w:t>70</w:t>
            </w:r>
          </w:p>
        </w:tc>
        <w:tc>
          <w:tcPr>
            <w:tcW w:w="1800" w:type="dxa"/>
            <w:shd w:val="clear" w:color="auto" w:fill="auto"/>
            <w:vAlign w:val="center"/>
          </w:tcPr>
          <w:p w14:paraId="09E631A3" w14:textId="77777777" w:rsidR="004B5ABD" w:rsidRPr="009E4952" w:rsidRDefault="004B5ABD" w:rsidP="004B5ABD">
            <w:pPr>
              <w:jc w:val="center"/>
              <w:rPr>
                <w:rFonts w:ascii="Arial" w:eastAsia="Calibri" w:hAnsi="Arial" w:cs="Arial"/>
                <w:sz w:val="20"/>
                <w:szCs w:val="20"/>
              </w:rPr>
            </w:pPr>
            <w:r w:rsidRPr="009E4952">
              <w:rPr>
                <w:rFonts w:ascii="Arial" w:eastAsia="Calibri" w:hAnsi="Arial" w:cs="Arial"/>
                <w:sz w:val="20"/>
                <w:szCs w:val="20"/>
              </w:rPr>
              <w:t>1</w:t>
            </w:r>
            <w:r>
              <w:rPr>
                <w:rFonts w:ascii="Arial" w:eastAsia="Calibri" w:hAnsi="Arial" w:cs="Arial"/>
                <w:sz w:val="20"/>
                <w:szCs w:val="20"/>
              </w:rPr>
              <w:t>65</w:t>
            </w:r>
          </w:p>
        </w:tc>
        <w:tc>
          <w:tcPr>
            <w:tcW w:w="1714" w:type="dxa"/>
            <w:shd w:val="clear" w:color="auto" w:fill="auto"/>
            <w:vAlign w:val="center"/>
          </w:tcPr>
          <w:p w14:paraId="5F0AE42C"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c>
          <w:tcPr>
            <w:tcW w:w="1714" w:type="dxa"/>
            <w:vAlign w:val="center"/>
          </w:tcPr>
          <w:p w14:paraId="3FE06166" w14:textId="77777777" w:rsidR="004B5ABD" w:rsidRPr="009E4952" w:rsidRDefault="00BB0495" w:rsidP="004B5ABD">
            <w:pPr>
              <w:rPr>
                <w:rFonts w:ascii="Arial" w:eastAsia="Calibri" w:hAnsi="Arial" w:cs="Arial"/>
                <w:sz w:val="22"/>
                <w:szCs w:val="22"/>
                <w:u w:val="single"/>
              </w:rPr>
            </w:pPr>
            <w:r>
              <w:rPr>
                <w:rFonts w:ascii="Arial" w:eastAsia="Calibri" w:hAnsi="Arial" w:cs="Arial"/>
                <w:sz w:val="20"/>
                <w:szCs w:val="20"/>
              </w:rPr>
              <w:t>250</w:t>
            </w:r>
          </w:p>
        </w:tc>
        <w:tc>
          <w:tcPr>
            <w:tcW w:w="1714" w:type="dxa"/>
            <w:vAlign w:val="center"/>
          </w:tcPr>
          <w:p w14:paraId="1E0551BC" w14:textId="77777777" w:rsidR="004B5ABD" w:rsidRPr="009E4952" w:rsidRDefault="004B5ABD" w:rsidP="004B5ABD">
            <w:pPr>
              <w:rPr>
                <w:rFonts w:ascii="Arial" w:eastAsia="Calibri" w:hAnsi="Arial" w:cs="Arial"/>
                <w:sz w:val="22"/>
                <w:szCs w:val="22"/>
                <w:u w:val="single"/>
              </w:rPr>
            </w:pPr>
            <w:r w:rsidRPr="009E4952">
              <w:rPr>
                <w:rFonts w:ascii="Arial" w:eastAsia="Calibri" w:hAnsi="Arial" w:cs="Arial"/>
                <w:sz w:val="22"/>
                <w:szCs w:val="22"/>
                <w:u w:val="single"/>
              </w:rPr>
              <w:fldChar w:fldCharType="begin">
                <w:ffData>
                  <w:name w:val=""/>
                  <w:enabled/>
                  <w:calcOnExit w:val="0"/>
                  <w:statusText w:type="text" w:val="Enteralternative spacing in sq. ft."/>
                  <w:textInput/>
                </w:ffData>
              </w:fldChar>
            </w:r>
            <w:r w:rsidRPr="009E4952">
              <w:rPr>
                <w:rFonts w:ascii="Arial" w:eastAsia="Calibri" w:hAnsi="Arial" w:cs="Arial"/>
                <w:sz w:val="22"/>
                <w:szCs w:val="22"/>
                <w:u w:val="single"/>
              </w:rPr>
              <w:instrText xml:space="preserve"> FORMTEXT </w:instrText>
            </w:r>
            <w:r w:rsidRPr="009E4952">
              <w:rPr>
                <w:rFonts w:ascii="Arial" w:eastAsia="Calibri" w:hAnsi="Arial" w:cs="Arial"/>
                <w:sz w:val="22"/>
                <w:szCs w:val="22"/>
                <w:u w:val="single"/>
              </w:rPr>
            </w:r>
            <w:r w:rsidRPr="009E4952">
              <w:rPr>
                <w:rFonts w:ascii="Arial" w:eastAsia="Calibri" w:hAnsi="Arial" w:cs="Arial"/>
                <w:sz w:val="22"/>
                <w:szCs w:val="22"/>
                <w:u w:val="single"/>
              </w:rPr>
              <w:fldChar w:fldCharType="separate"/>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noProof/>
                <w:sz w:val="22"/>
                <w:szCs w:val="22"/>
                <w:u w:val="single"/>
              </w:rPr>
              <w:t> </w:t>
            </w:r>
            <w:r w:rsidRPr="009E4952">
              <w:rPr>
                <w:rFonts w:ascii="Arial" w:eastAsia="Calibri" w:hAnsi="Arial" w:cs="Arial"/>
                <w:sz w:val="22"/>
                <w:szCs w:val="22"/>
                <w:u w:val="single"/>
              </w:rPr>
              <w:fldChar w:fldCharType="end"/>
            </w:r>
          </w:p>
        </w:tc>
      </w:tr>
      <w:tr w:rsidR="00BB0495" w:rsidRPr="009E4952" w14:paraId="759ACCBF" w14:textId="77777777" w:rsidTr="00FC4E65">
        <w:trPr>
          <w:trHeight w:val="342"/>
        </w:trPr>
        <w:tc>
          <w:tcPr>
            <w:tcW w:w="8322" w:type="dxa"/>
            <w:gridSpan w:val="5"/>
            <w:shd w:val="clear" w:color="auto" w:fill="auto"/>
          </w:tcPr>
          <w:p w14:paraId="7AB7BB56" w14:textId="77777777" w:rsidR="00BB0495" w:rsidRPr="009E4952" w:rsidRDefault="00BB0495" w:rsidP="004B5ABD">
            <w:pPr>
              <w:rPr>
                <w:rFonts w:ascii="Arial" w:eastAsia="Calibri" w:hAnsi="Arial" w:cs="Arial"/>
                <w:sz w:val="20"/>
                <w:szCs w:val="20"/>
              </w:rPr>
            </w:pPr>
            <w:r w:rsidRPr="009E4952">
              <w:rPr>
                <w:rFonts w:ascii="Arial" w:eastAsia="Calibri" w:hAnsi="Arial" w:cs="Arial"/>
                <w:sz w:val="20"/>
                <w:szCs w:val="20"/>
              </w:rPr>
              <w:t xml:space="preserve">* </w:t>
            </w:r>
            <w:r>
              <w:rPr>
                <w:rFonts w:ascii="Arial" w:eastAsia="Calibri" w:hAnsi="Arial" w:cs="Arial"/>
                <w:sz w:val="20"/>
                <w:szCs w:val="20"/>
              </w:rPr>
              <w:t xml:space="preserve"> </w:t>
            </w:r>
            <w:r w:rsidR="00FC4E65">
              <w:rPr>
                <w:rFonts w:ascii="Arial" w:eastAsia="Calibri" w:hAnsi="Arial" w:cs="Arial"/>
                <w:sz w:val="20"/>
                <w:szCs w:val="20"/>
              </w:rPr>
              <w:t xml:space="preserve"> </w:t>
            </w:r>
            <w:r w:rsidRPr="009E4952">
              <w:rPr>
                <w:rFonts w:ascii="Arial" w:eastAsia="Calibri" w:hAnsi="Arial" w:cs="Arial"/>
                <w:sz w:val="20"/>
                <w:szCs w:val="20"/>
              </w:rPr>
              <w:t xml:space="preserve">If alternative </w:t>
            </w:r>
            <w:r>
              <w:rPr>
                <w:rFonts w:ascii="Arial" w:eastAsia="Calibri" w:hAnsi="Arial" w:cs="Arial"/>
                <w:sz w:val="20"/>
                <w:szCs w:val="20"/>
              </w:rPr>
              <w:t>width</w:t>
            </w:r>
            <w:r w:rsidRPr="009E4952">
              <w:rPr>
                <w:rFonts w:ascii="Arial" w:eastAsia="Calibri" w:hAnsi="Arial" w:cs="Arial"/>
                <w:sz w:val="20"/>
                <w:szCs w:val="20"/>
              </w:rPr>
              <w:t>s are used, please make sure reasons for their use are explained.</w:t>
            </w:r>
          </w:p>
        </w:tc>
      </w:tr>
      <w:tr w:rsidR="00BB0495" w:rsidRPr="009E4952" w14:paraId="79EB62A2" w14:textId="77777777" w:rsidTr="00FC4E65">
        <w:trPr>
          <w:trHeight w:val="630"/>
        </w:trPr>
        <w:tc>
          <w:tcPr>
            <w:tcW w:w="8322" w:type="dxa"/>
            <w:gridSpan w:val="5"/>
            <w:shd w:val="clear" w:color="auto" w:fill="auto"/>
          </w:tcPr>
          <w:p w14:paraId="4EADBAFD" w14:textId="77777777" w:rsidR="00BB0495" w:rsidRPr="009E4952" w:rsidRDefault="00BB0495" w:rsidP="004B5ABD">
            <w:pPr>
              <w:rPr>
                <w:rFonts w:ascii="Arial" w:eastAsia="Calibri" w:hAnsi="Arial" w:cs="Arial"/>
                <w:sz w:val="20"/>
                <w:szCs w:val="20"/>
              </w:rPr>
            </w:pPr>
            <w:r w:rsidRPr="009E4952">
              <w:rPr>
                <w:rFonts w:ascii="Arial" w:eastAsia="Calibri" w:hAnsi="Arial" w:cs="Arial"/>
                <w:sz w:val="20"/>
                <w:szCs w:val="20"/>
              </w:rPr>
              <w:t>*</w:t>
            </w:r>
            <w:r>
              <w:rPr>
                <w:rFonts w:ascii="Arial" w:eastAsia="Calibri" w:hAnsi="Arial" w:cs="Arial"/>
                <w:sz w:val="20"/>
                <w:szCs w:val="20"/>
              </w:rPr>
              <w:t>*</w:t>
            </w:r>
            <w:r w:rsidRPr="009E4952">
              <w:rPr>
                <w:rFonts w:ascii="Arial" w:eastAsia="Calibri" w:hAnsi="Arial" w:cs="Arial"/>
                <w:sz w:val="20"/>
                <w:szCs w:val="20"/>
              </w:rPr>
              <w:t xml:space="preserve"> </w:t>
            </w:r>
            <w:r>
              <w:rPr>
                <w:rFonts w:ascii="Arial" w:eastAsia="Calibri" w:hAnsi="Arial" w:cs="Arial"/>
                <w:sz w:val="20"/>
                <w:szCs w:val="20"/>
              </w:rPr>
              <w:t>Consideration should be given to placing a sediment barrier (e.g., wood chip berm, silt fence, straw bales, etc.) immediately below the disturbed area due to minimal sediment removal on typical forest floors.</w:t>
            </w:r>
          </w:p>
        </w:tc>
      </w:tr>
    </w:tbl>
    <w:p w14:paraId="5633E22D" w14:textId="77777777" w:rsidR="00DA379F" w:rsidRPr="0087048E" w:rsidRDefault="00DA379F" w:rsidP="004B54BF">
      <w:pPr>
        <w:tabs>
          <w:tab w:val="decimal" w:pos="1440"/>
          <w:tab w:val="center" w:pos="2970"/>
          <w:tab w:val="decimal" w:pos="6750"/>
        </w:tabs>
        <w:ind w:left="2160"/>
        <w:jc w:val="both"/>
        <w:rPr>
          <w:rFonts w:ascii="Arial" w:hAnsi="Arial" w:cs="Arial"/>
          <w:sz w:val="22"/>
          <w:szCs w:val="22"/>
        </w:rPr>
      </w:pPr>
    </w:p>
    <w:p w14:paraId="1F78C5F8" w14:textId="77777777" w:rsidR="00DA379F" w:rsidRPr="0087048E" w:rsidRDefault="008E2FFD" w:rsidP="004B54BF">
      <w:pPr>
        <w:tabs>
          <w:tab w:val="decimal" w:pos="1440"/>
          <w:tab w:val="center" w:pos="2970"/>
          <w:tab w:val="decimal" w:pos="6750"/>
        </w:tabs>
        <w:ind w:left="2160"/>
        <w:jc w:val="both"/>
        <w:rPr>
          <w:rFonts w:ascii="Arial" w:hAnsi="Arial" w:cs="Arial"/>
          <w:b/>
          <w:sz w:val="22"/>
          <w:szCs w:val="22"/>
        </w:rPr>
      </w:pPr>
      <w:r>
        <w:rPr>
          <w:rFonts w:ascii="Arial" w:hAnsi="Arial" w:cs="Arial"/>
          <w:b/>
          <w:sz w:val="22"/>
          <w:szCs w:val="22"/>
        </w:rPr>
        <w:br w:type="page"/>
      </w:r>
      <w:r w:rsidR="00DA379F" w:rsidRPr="0087048E">
        <w:rPr>
          <w:rFonts w:ascii="Arial" w:hAnsi="Arial" w:cs="Arial"/>
          <w:b/>
          <w:sz w:val="22"/>
          <w:szCs w:val="22"/>
        </w:rPr>
        <w:lastRenderedPageBreak/>
        <w:t xml:space="preserve">Figure </w:t>
      </w:r>
      <w:r w:rsidR="00DA379F">
        <w:rPr>
          <w:rFonts w:ascii="Arial" w:hAnsi="Arial" w:cs="Arial"/>
          <w:b/>
          <w:sz w:val="22"/>
          <w:szCs w:val="22"/>
        </w:rPr>
        <w:t>6</w:t>
      </w:r>
      <w:r w:rsidR="00DA379F" w:rsidRPr="0087048E">
        <w:rPr>
          <w:rFonts w:ascii="Arial" w:hAnsi="Arial" w:cs="Arial"/>
          <w:b/>
          <w:sz w:val="22"/>
          <w:szCs w:val="22"/>
        </w:rPr>
        <w:t xml:space="preserve">.  Standard Construction Detail for </w:t>
      </w:r>
      <w:r w:rsidR="00DA379F">
        <w:rPr>
          <w:rFonts w:ascii="Arial" w:hAnsi="Arial" w:cs="Arial"/>
          <w:b/>
          <w:sz w:val="22"/>
          <w:szCs w:val="22"/>
        </w:rPr>
        <w:t>Filter Strips</w:t>
      </w:r>
    </w:p>
    <w:p w14:paraId="774F8AF7" w14:textId="77777777" w:rsidR="00273DBC" w:rsidRPr="009F33C9" w:rsidRDefault="00BF5C2A" w:rsidP="004B54BF">
      <w:pPr>
        <w:tabs>
          <w:tab w:val="decimal" w:pos="1440"/>
          <w:tab w:val="decimal" w:pos="5040"/>
        </w:tabs>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7728" behindDoc="0" locked="0" layoutInCell="1" allowOverlap="1" wp14:anchorId="1F6E1837" wp14:editId="5DA3BC09">
                <wp:simplePos x="0" y="0"/>
                <wp:positionH relativeFrom="column">
                  <wp:posOffset>886460</wp:posOffset>
                </wp:positionH>
                <wp:positionV relativeFrom="paragraph">
                  <wp:posOffset>1715770</wp:posOffset>
                </wp:positionV>
                <wp:extent cx="1661795" cy="397510"/>
                <wp:effectExtent l="635" t="1270" r="4445" b="1270"/>
                <wp:wrapNone/>
                <wp:docPr id="1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795" cy="397510"/>
                        </a:xfrm>
                        <a:prstGeom prst="rect">
                          <a:avLst/>
                        </a:prstGeom>
                        <a:solidFill>
                          <a:srgbClr val="FFFFFF"/>
                        </a:solidFill>
                        <a:ln>
                          <a:noFill/>
                        </a:ln>
                        <a:effectLst/>
                        <a:extLst>
                          <a:ext uri="{91240B29-F687-4F45-9708-019B960494DF}">
                            <a14:hiddenLine xmlns:a14="http://schemas.microsoft.com/office/drawing/2010/main" w="12700">
                              <a:solidFill>
                                <a:srgbClr val="A5A5A5"/>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EB783" id="Rectangle 110" o:spid="_x0000_s1026" style="position:absolute;margin-left:69.8pt;margin-top:135.1pt;width:130.85pt;height:3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" stroked="f" strokecolor="#a5a5a5" strokeweight="1pt">
                <v:stroke dashstyle="dash"/>
                <v:shadow color="#868686"/>
              </v:rect>
            </w:pict>
          </mc:Fallback>
        </mc:AlternateContent>
      </w:r>
      <w:r>
        <w:rPr>
          <w:rFonts w:ascii="Arial" w:hAnsi="Arial" w:cs="Arial"/>
          <w:noProof/>
          <w:sz w:val="22"/>
          <w:szCs w:val="22"/>
        </w:rPr>
        <w:drawing>
          <wp:inline distT="0" distB="0" distL="0" distR="0" wp14:anchorId="6D719F1A" wp14:editId="3AF18F9F">
            <wp:extent cx="5554980" cy="252222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4980" cy="2522220"/>
                    </a:xfrm>
                    <a:prstGeom prst="rect">
                      <a:avLst/>
                    </a:prstGeom>
                    <a:noFill/>
                    <a:ln>
                      <a:noFill/>
                    </a:ln>
                  </pic:spPr>
                </pic:pic>
              </a:graphicData>
            </a:graphic>
          </wp:inline>
        </w:drawing>
      </w:r>
    </w:p>
    <w:p w14:paraId="419317B2" w14:textId="77777777" w:rsidR="00273DBC" w:rsidRPr="009F33C9" w:rsidRDefault="00273DBC" w:rsidP="004B54BF">
      <w:pPr>
        <w:pStyle w:val="Header"/>
        <w:tabs>
          <w:tab w:val="clear" w:pos="4320"/>
          <w:tab w:val="clear" w:pos="8640"/>
        </w:tabs>
        <w:rPr>
          <w:rFonts w:ascii="Arial" w:hAnsi="Arial" w:cs="Arial"/>
          <w:sz w:val="22"/>
          <w:szCs w:val="22"/>
        </w:rPr>
      </w:pPr>
    </w:p>
    <w:p w14:paraId="4300EC25" w14:textId="77777777" w:rsidR="00273DBC" w:rsidRPr="009F33C9" w:rsidRDefault="00DB7B05" w:rsidP="009400EE">
      <w:pPr>
        <w:pStyle w:val="Heading3"/>
        <w:tabs>
          <w:tab w:val="clear" w:pos="5220"/>
          <w:tab w:val="clear" w:pos="6300"/>
          <w:tab w:val="clear" w:pos="7200"/>
        </w:tabs>
        <w:ind w:left="720"/>
        <w:rPr>
          <w:sz w:val="22"/>
          <w:szCs w:val="22"/>
        </w:rPr>
      </w:pPr>
      <w:r w:rsidRPr="009F33C9">
        <w:rPr>
          <w:sz w:val="22"/>
          <w:szCs w:val="22"/>
        </w:rPr>
        <w:t>G</w:t>
      </w:r>
      <w:r w:rsidR="00273DBC" w:rsidRPr="009F33C9">
        <w:rPr>
          <w:sz w:val="22"/>
          <w:szCs w:val="22"/>
        </w:rPr>
        <w:t>.</w:t>
      </w:r>
      <w:r w:rsidR="00273DBC" w:rsidRPr="009F33C9">
        <w:rPr>
          <w:sz w:val="22"/>
          <w:szCs w:val="22"/>
        </w:rPr>
        <w:tab/>
      </w:r>
      <w:r w:rsidRPr="009F33C9">
        <w:rPr>
          <w:sz w:val="22"/>
          <w:szCs w:val="22"/>
        </w:rPr>
        <w:t>Silt Fence (Filter Fabric Fence)</w:t>
      </w:r>
    </w:p>
    <w:p w14:paraId="1570112C" w14:textId="77777777" w:rsidR="00273DBC" w:rsidRDefault="00273DBC" w:rsidP="004B54BF">
      <w:pPr>
        <w:pStyle w:val="Heading3"/>
        <w:keepNext w:val="0"/>
        <w:tabs>
          <w:tab w:val="clear" w:pos="5220"/>
          <w:tab w:val="clear" w:pos="6300"/>
          <w:tab w:val="clear" w:pos="7200"/>
        </w:tabs>
        <w:ind w:left="0" w:firstLine="0"/>
        <w:rPr>
          <w:b w:val="0"/>
          <w:bCs w:val="0"/>
          <w:sz w:val="22"/>
          <w:szCs w:val="22"/>
        </w:rPr>
      </w:pPr>
    </w:p>
    <w:p w14:paraId="074F94A3" w14:textId="77777777" w:rsidR="00C24509" w:rsidRPr="0087048E" w:rsidRDefault="00C24509" w:rsidP="0087048E">
      <w:r>
        <w:tab/>
      </w:r>
      <w:r w:rsidR="002611A2">
        <w:rPr>
          <w:rFonts w:ascii="Arial" w:hAnsi="Arial" w:cs="Arial"/>
          <w:sz w:val="22"/>
          <w:szCs w:val="22"/>
          <w:u w:val="single"/>
        </w:rPr>
        <w:t xml:space="preserve">Design Standards </w:t>
      </w:r>
    </w:p>
    <w:p w14:paraId="1305E7EA" w14:textId="77777777" w:rsidR="00DB7B05" w:rsidRDefault="009D23F1" w:rsidP="00C24509">
      <w:pPr>
        <w:numPr>
          <w:ilvl w:val="0"/>
          <w:numId w:val="12"/>
        </w:numPr>
        <w:ind w:left="1080" w:hanging="180"/>
        <w:jc w:val="both"/>
        <w:rPr>
          <w:rFonts w:ascii="Arial" w:hAnsi="Arial" w:cs="Arial"/>
          <w:sz w:val="22"/>
          <w:szCs w:val="22"/>
        </w:rPr>
      </w:pPr>
      <w:r w:rsidRPr="009F33C9">
        <w:rPr>
          <w:rFonts w:ascii="Arial" w:hAnsi="Arial" w:cs="Arial"/>
          <w:bCs/>
          <w:sz w:val="22"/>
          <w:szCs w:val="22"/>
        </w:rPr>
        <w:t xml:space="preserve">Fabric </w:t>
      </w:r>
      <w:r w:rsidRPr="009F33C9">
        <w:rPr>
          <w:rFonts w:ascii="Arial" w:hAnsi="Arial" w:cs="Arial"/>
          <w:sz w:val="22"/>
          <w:szCs w:val="22"/>
        </w:rPr>
        <w:t xml:space="preserve">shall have the minimum properties as shown in Table 4.3 of the Department’s </w:t>
      </w:r>
      <w:r w:rsidRPr="0087048E">
        <w:rPr>
          <w:rFonts w:ascii="Arial" w:hAnsi="Arial" w:cs="Arial"/>
          <w:i/>
          <w:sz w:val="22"/>
          <w:szCs w:val="22"/>
        </w:rPr>
        <w:t>Erosion and Sediment Pollution Control Program Manual</w:t>
      </w:r>
      <w:r w:rsidRPr="009F33C9">
        <w:rPr>
          <w:rFonts w:ascii="Arial" w:hAnsi="Arial" w:cs="Arial"/>
          <w:sz w:val="22"/>
          <w:szCs w:val="22"/>
        </w:rPr>
        <w:t>.</w:t>
      </w:r>
    </w:p>
    <w:p w14:paraId="649EC669" w14:textId="77777777" w:rsidR="002611A2" w:rsidRPr="009F33C9" w:rsidRDefault="00326756" w:rsidP="00C24509">
      <w:pPr>
        <w:numPr>
          <w:ilvl w:val="0"/>
          <w:numId w:val="12"/>
        </w:numPr>
        <w:ind w:left="1080" w:hanging="180"/>
        <w:jc w:val="both"/>
        <w:rPr>
          <w:rFonts w:ascii="Arial" w:hAnsi="Arial" w:cs="Arial"/>
          <w:sz w:val="22"/>
          <w:szCs w:val="22"/>
        </w:rPr>
      </w:pPr>
      <w:r>
        <w:rPr>
          <w:rFonts w:ascii="Arial" w:hAnsi="Arial" w:cs="Arial"/>
          <w:sz w:val="22"/>
          <w:szCs w:val="22"/>
        </w:rPr>
        <w:t>The maximum slope length above any silt fence shall not exceed that shown in Table 4.4</w:t>
      </w:r>
      <w:r w:rsidRPr="00326756">
        <w:rPr>
          <w:rFonts w:ascii="Arial" w:hAnsi="Arial" w:cs="Arial"/>
          <w:sz w:val="22"/>
          <w:szCs w:val="22"/>
        </w:rPr>
        <w:t xml:space="preserve"> </w:t>
      </w:r>
      <w:r w:rsidRPr="009F33C9">
        <w:rPr>
          <w:rFonts w:ascii="Arial" w:hAnsi="Arial" w:cs="Arial"/>
          <w:sz w:val="22"/>
          <w:szCs w:val="22"/>
        </w:rPr>
        <w:t xml:space="preserve">of the Department’s </w:t>
      </w:r>
      <w:r w:rsidRPr="00B55DCF">
        <w:rPr>
          <w:rFonts w:ascii="Arial" w:hAnsi="Arial" w:cs="Arial"/>
          <w:i/>
          <w:sz w:val="22"/>
          <w:szCs w:val="22"/>
        </w:rPr>
        <w:t>Erosion and Sediment Pollution Control Program Manual</w:t>
      </w:r>
      <w:r w:rsidRPr="009F33C9">
        <w:rPr>
          <w:rFonts w:ascii="Arial" w:hAnsi="Arial" w:cs="Arial"/>
          <w:sz w:val="22"/>
          <w:szCs w:val="22"/>
        </w:rPr>
        <w:t>.</w:t>
      </w:r>
    </w:p>
    <w:p w14:paraId="3A2E9225" w14:textId="77777777" w:rsidR="009D23F1" w:rsidRPr="009F33C9" w:rsidRDefault="009D23F1" w:rsidP="00C24509">
      <w:pPr>
        <w:numPr>
          <w:ilvl w:val="0"/>
          <w:numId w:val="12"/>
        </w:numPr>
        <w:ind w:left="1080" w:hanging="180"/>
        <w:jc w:val="both"/>
        <w:rPr>
          <w:rFonts w:ascii="Arial" w:hAnsi="Arial" w:cs="Arial"/>
          <w:sz w:val="22"/>
          <w:szCs w:val="22"/>
        </w:rPr>
      </w:pPr>
      <w:r w:rsidRPr="009F33C9">
        <w:rPr>
          <w:rFonts w:ascii="Arial" w:hAnsi="Arial" w:cs="Arial"/>
          <w:sz w:val="22"/>
          <w:szCs w:val="22"/>
        </w:rPr>
        <w:t>Fabric width shall be 30” minimum. Stakes shall be hardwood or equivalent steel (U or T) stakes.</w:t>
      </w:r>
    </w:p>
    <w:p w14:paraId="27A973C7" w14:textId="77777777" w:rsidR="009D23F1" w:rsidRDefault="009D23F1" w:rsidP="00C24509">
      <w:pPr>
        <w:numPr>
          <w:ilvl w:val="0"/>
          <w:numId w:val="12"/>
        </w:numPr>
        <w:ind w:left="1080" w:hanging="180"/>
        <w:jc w:val="both"/>
        <w:rPr>
          <w:rFonts w:ascii="Arial" w:hAnsi="Arial" w:cs="Arial"/>
          <w:sz w:val="22"/>
          <w:szCs w:val="22"/>
        </w:rPr>
      </w:pPr>
      <w:r w:rsidRPr="009F33C9">
        <w:rPr>
          <w:rFonts w:ascii="Arial" w:hAnsi="Arial" w:cs="Arial"/>
          <w:sz w:val="22"/>
          <w:szCs w:val="22"/>
        </w:rPr>
        <w:t xml:space="preserve">Silt fence shall be placed at level existing grade. Both ends of the fence shall be extended at least 8 feet up slope at 45 degrees to the main fence alignment (see Figure </w:t>
      </w:r>
      <w:r w:rsidR="00AD08EE" w:rsidRPr="009F33C9">
        <w:rPr>
          <w:rFonts w:ascii="Arial" w:hAnsi="Arial" w:cs="Arial"/>
          <w:sz w:val="22"/>
          <w:szCs w:val="22"/>
        </w:rPr>
        <w:t>7</w:t>
      </w:r>
      <w:r w:rsidRPr="009F33C9">
        <w:rPr>
          <w:rFonts w:ascii="Arial" w:hAnsi="Arial" w:cs="Arial"/>
          <w:sz w:val="22"/>
          <w:szCs w:val="22"/>
        </w:rPr>
        <w:t>)</w:t>
      </w:r>
      <w:r w:rsidR="002611A2">
        <w:rPr>
          <w:rFonts w:ascii="Arial" w:hAnsi="Arial" w:cs="Arial"/>
          <w:sz w:val="22"/>
          <w:szCs w:val="22"/>
        </w:rPr>
        <w:t>.</w:t>
      </w:r>
    </w:p>
    <w:p w14:paraId="2ACB6712" w14:textId="77777777" w:rsidR="00326756" w:rsidRPr="009400EE" w:rsidRDefault="00326756" w:rsidP="00326756">
      <w:pPr>
        <w:numPr>
          <w:ilvl w:val="0"/>
          <w:numId w:val="12"/>
        </w:numPr>
        <w:ind w:left="1080" w:hanging="180"/>
        <w:jc w:val="both"/>
        <w:rPr>
          <w:sz w:val="22"/>
          <w:szCs w:val="22"/>
        </w:rPr>
      </w:pPr>
      <w:r w:rsidRPr="009400EE">
        <w:rPr>
          <w:rFonts w:ascii="Arial" w:hAnsi="Arial" w:cs="Arial"/>
          <w:sz w:val="22"/>
          <w:szCs w:val="22"/>
        </w:rPr>
        <w:t>Fences should not be installed in streams, ditches or other areas of concentrated flow</w:t>
      </w:r>
      <w:r w:rsidRPr="009400EE">
        <w:rPr>
          <w:sz w:val="22"/>
          <w:szCs w:val="22"/>
        </w:rPr>
        <w:t>.</w:t>
      </w:r>
    </w:p>
    <w:p w14:paraId="583DE5D8" w14:textId="77777777" w:rsidR="002611A2" w:rsidRPr="009F33C9" w:rsidRDefault="002611A2" w:rsidP="0087048E">
      <w:pPr>
        <w:ind w:left="720"/>
        <w:jc w:val="both"/>
        <w:rPr>
          <w:rFonts w:ascii="Arial" w:hAnsi="Arial" w:cs="Arial"/>
          <w:sz w:val="22"/>
          <w:szCs w:val="22"/>
        </w:rPr>
      </w:pPr>
      <w:r w:rsidRPr="00B55DCF">
        <w:rPr>
          <w:rFonts w:ascii="Arial" w:hAnsi="Arial" w:cs="Arial"/>
          <w:sz w:val="22"/>
          <w:szCs w:val="22"/>
          <w:u w:val="single"/>
        </w:rPr>
        <w:t>Maintenance</w:t>
      </w:r>
    </w:p>
    <w:p w14:paraId="59A7742C" w14:textId="77777777" w:rsidR="009D23F1" w:rsidRPr="009F33C9" w:rsidRDefault="009D23F1" w:rsidP="00C24509">
      <w:pPr>
        <w:numPr>
          <w:ilvl w:val="0"/>
          <w:numId w:val="12"/>
        </w:numPr>
        <w:ind w:left="1080" w:hanging="180"/>
        <w:jc w:val="both"/>
        <w:rPr>
          <w:rFonts w:ascii="Arial" w:hAnsi="Arial" w:cs="Arial"/>
          <w:sz w:val="22"/>
          <w:szCs w:val="22"/>
        </w:rPr>
      </w:pPr>
      <w:r w:rsidRPr="009F33C9">
        <w:rPr>
          <w:rFonts w:ascii="Arial" w:hAnsi="Arial" w:cs="Arial"/>
          <w:sz w:val="22"/>
          <w:szCs w:val="22"/>
        </w:rPr>
        <w:t>Sediment shall be removed when accumulations reach half the aboveground height of the fence.</w:t>
      </w:r>
    </w:p>
    <w:p w14:paraId="08209A9F" w14:textId="77777777" w:rsidR="009D23F1" w:rsidRPr="009F33C9" w:rsidRDefault="009D23F1" w:rsidP="00C24509">
      <w:pPr>
        <w:numPr>
          <w:ilvl w:val="0"/>
          <w:numId w:val="12"/>
        </w:numPr>
        <w:ind w:left="1080" w:hanging="180"/>
        <w:jc w:val="both"/>
        <w:rPr>
          <w:rFonts w:ascii="Arial" w:hAnsi="Arial" w:cs="Arial"/>
          <w:sz w:val="22"/>
          <w:szCs w:val="22"/>
        </w:rPr>
      </w:pPr>
      <w:r w:rsidRPr="009F33C9">
        <w:rPr>
          <w:rFonts w:ascii="Arial" w:hAnsi="Arial" w:cs="Arial"/>
          <w:sz w:val="22"/>
          <w:szCs w:val="22"/>
        </w:rPr>
        <w:t>Any section of silt fence which has been undermined or topped shall be immediately replaced with a rock filter outlet.</w:t>
      </w:r>
    </w:p>
    <w:p w14:paraId="65D8890C" w14:textId="77777777" w:rsidR="00E35C51" w:rsidRPr="009F33C9" w:rsidRDefault="009D23F1" w:rsidP="00C24509">
      <w:pPr>
        <w:numPr>
          <w:ilvl w:val="0"/>
          <w:numId w:val="12"/>
        </w:numPr>
        <w:ind w:left="1080" w:hanging="180"/>
        <w:jc w:val="both"/>
        <w:rPr>
          <w:rFonts w:ascii="Arial" w:hAnsi="Arial" w:cs="Arial"/>
          <w:sz w:val="22"/>
          <w:szCs w:val="22"/>
        </w:rPr>
      </w:pPr>
      <w:r w:rsidRPr="009F33C9">
        <w:rPr>
          <w:rFonts w:ascii="Arial" w:hAnsi="Arial" w:cs="Arial"/>
          <w:sz w:val="22"/>
          <w:szCs w:val="22"/>
        </w:rPr>
        <w:t>Fence shall be removed and properly disposed of when tributary area is permanently stabilized.</w:t>
      </w:r>
      <w:r w:rsidR="00E35C51" w:rsidRPr="009F33C9">
        <w:rPr>
          <w:rFonts w:ascii="Arial" w:hAnsi="Arial" w:cs="Arial"/>
          <w:sz w:val="22"/>
          <w:szCs w:val="22"/>
          <w:highlight w:val="yellow"/>
        </w:rPr>
        <w:t xml:space="preserve"> </w:t>
      </w:r>
    </w:p>
    <w:p w14:paraId="3F0E6F8B" w14:textId="77777777" w:rsidR="009400EE" w:rsidRDefault="009400EE" w:rsidP="009400EE">
      <w:pPr>
        <w:rPr>
          <w:rFonts w:ascii="Arial" w:hAnsi="Arial" w:cs="Arial"/>
          <w:b/>
          <w:sz w:val="22"/>
          <w:szCs w:val="22"/>
        </w:rPr>
      </w:pPr>
    </w:p>
    <w:p w14:paraId="27DA0DB3" w14:textId="77777777" w:rsidR="00273DBC" w:rsidRDefault="00273DBC" w:rsidP="009400EE">
      <w:pPr>
        <w:ind w:left="720"/>
        <w:rPr>
          <w:rFonts w:ascii="Arial" w:hAnsi="Arial" w:cs="Arial"/>
          <w:b/>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Check17"/>
            <w:enabled/>
            <w:calcOnExit w:val="0"/>
            <w:statusText w:type="text" w:val="Check for Yes"/>
            <w:checkBox>
              <w:sizeAuto/>
              <w:default w:val="0"/>
            </w:checkBox>
          </w:ffData>
        </w:fldChar>
      </w:r>
      <w:bookmarkStart w:id="29" w:name="Check17"/>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bookmarkEnd w:id="29"/>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734C5C93" w14:textId="77777777" w:rsidR="002045D7" w:rsidRPr="00AE1606" w:rsidRDefault="002045D7" w:rsidP="009400EE">
      <w:pPr>
        <w:ind w:left="720"/>
        <w:rPr>
          <w:rFonts w:ascii="Arial" w:hAnsi="Arial" w:cs="Arial"/>
          <w:b/>
          <w:sz w:val="22"/>
          <w:szCs w:val="22"/>
        </w:rPr>
      </w:pPr>
    </w:p>
    <w:p w14:paraId="5388575B" w14:textId="77777777" w:rsidR="002045D7" w:rsidRPr="00AE1606" w:rsidRDefault="002045D7" w:rsidP="009400EE">
      <w:pPr>
        <w:ind w:left="720"/>
        <w:rPr>
          <w:rFonts w:ascii="Arial" w:hAnsi="Arial" w:cs="Arial"/>
          <w:b/>
          <w:sz w:val="22"/>
          <w:szCs w:val="22"/>
        </w:rPr>
      </w:pPr>
      <w:r w:rsidRPr="0087048E">
        <w:rPr>
          <w:rFonts w:ascii="Arial" w:hAnsi="Arial" w:cs="Arial"/>
          <w:b/>
          <w:sz w:val="22"/>
          <w:szCs w:val="22"/>
        </w:rPr>
        <w:t xml:space="preserve">Will recommended spacing be used?  </w:t>
      </w:r>
      <w:r w:rsidR="0087048E" w:rsidRPr="0087048E">
        <w:rPr>
          <w:rFonts w:ascii="Arial" w:hAnsi="Arial" w:cs="Arial"/>
          <w:b/>
          <w:sz w:val="22"/>
          <w:szCs w:val="22"/>
        </w:rPr>
        <w:fldChar w:fldCharType="begin">
          <w:ffData>
            <w:name w:val="Check19"/>
            <w:enabled/>
            <w:calcOnExit w:val="0"/>
            <w:statusText w:type="text" w:val="Check if No"/>
            <w:checkBox>
              <w:sizeAuto/>
              <w:default w:val="0"/>
            </w:checkBox>
          </w:ffData>
        </w:fldChar>
      </w:r>
      <w:r w:rsidR="0087048E" w:rsidRPr="0087048E">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0087048E" w:rsidRPr="0087048E">
        <w:rPr>
          <w:rFonts w:ascii="Arial" w:hAnsi="Arial" w:cs="Arial"/>
          <w:b/>
          <w:sz w:val="22"/>
          <w:szCs w:val="22"/>
        </w:rPr>
        <w:fldChar w:fldCharType="end"/>
      </w:r>
      <w:r w:rsidRPr="0087048E">
        <w:rPr>
          <w:rFonts w:ascii="Arial" w:hAnsi="Arial" w:cs="Arial"/>
          <w:b/>
          <w:sz w:val="22"/>
          <w:szCs w:val="22"/>
        </w:rPr>
        <w:t xml:space="preserve"> Yes  </w:t>
      </w:r>
      <w:r w:rsidRPr="0087048E">
        <w:rPr>
          <w:rFonts w:ascii="Arial" w:hAnsi="Arial" w:cs="Arial"/>
          <w:b/>
          <w:sz w:val="22"/>
          <w:szCs w:val="22"/>
        </w:rPr>
        <w:fldChar w:fldCharType="begin">
          <w:ffData>
            <w:name w:val="Check19"/>
            <w:enabled/>
            <w:calcOnExit w:val="0"/>
            <w:statusText w:type="text" w:val="Check if No"/>
            <w:checkBox>
              <w:sizeAuto/>
              <w:default w:val="0"/>
            </w:checkBox>
          </w:ffData>
        </w:fldChar>
      </w:r>
      <w:r w:rsidRPr="0087048E">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87048E">
        <w:rPr>
          <w:rFonts w:ascii="Arial" w:hAnsi="Arial" w:cs="Arial"/>
          <w:b/>
          <w:sz w:val="22"/>
          <w:szCs w:val="22"/>
        </w:rPr>
        <w:fldChar w:fldCharType="end"/>
      </w:r>
      <w:r w:rsidRPr="0087048E">
        <w:rPr>
          <w:rFonts w:ascii="Arial" w:hAnsi="Arial" w:cs="Arial"/>
          <w:b/>
          <w:sz w:val="22"/>
          <w:szCs w:val="22"/>
        </w:rPr>
        <w:t xml:space="preserve"> No</w:t>
      </w:r>
    </w:p>
    <w:p w14:paraId="308C23E3" w14:textId="77777777" w:rsidR="009400EE" w:rsidRPr="00CC0299" w:rsidRDefault="009400EE" w:rsidP="009400EE">
      <w:pPr>
        <w:pStyle w:val="Heading3"/>
        <w:keepNext w:val="0"/>
        <w:tabs>
          <w:tab w:val="clear" w:pos="5220"/>
          <w:tab w:val="clear" w:pos="6300"/>
          <w:tab w:val="clear" w:pos="7200"/>
        </w:tabs>
        <w:jc w:val="left"/>
        <w:rPr>
          <w:sz w:val="22"/>
          <w:szCs w:val="22"/>
        </w:rPr>
      </w:pPr>
    </w:p>
    <w:p w14:paraId="0B498F8A" w14:textId="77777777" w:rsidR="00AD08EE" w:rsidRPr="009F33C9" w:rsidRDefault="008E2FFD" w:rsidP="009400EE">
      <w:pPr>
        <w:pStyle w:val="Heading3"/>
        <w:keepNext w:val="0"/>
        <w:tabs>
          <w:tab w:val="clear" w:pos="5220"/>
          <w:tab w:val="clear" w:pos="6300"/>
          <w:tab w:val="clear" w:pos="7200"/>
        </w:tabs>
        <w:jc w:val="center"/>
        <w:rPr>
          <w:sz w:val="22"/>
          <w:szCs w:val="22"/>
        </w:rPr>
      </w:pPr>
      <w:r>
        <w:rPr>
          <w:sz w:val="22"/>
          <w:szCs w:val="22"/>
        </w:rPr>
        <w:br w:type="page"/>
      </w:r>
      <w:r w:rsidR="00AD08EE" w:rsidRPr="009F33C9">
        <w:rPr>
          <w:sz w:val="22"/>
          <w:szCs w:val="22"/>
        </w:rPr>
        <w:lastRenderedPageBreak/>
        <w:t xml:space="preserve">Figure 7. </w:t>
      </w:r>
      <w:r w:rsidR="00DA3BFC" w:rsidRPr="009F33C9">
        <w:rPr>
          <w:sz w:val="22"/>
          <w:szCs w:val="22"/>
        </w:rPr>
        <w:t xml:space="preserve"> </w:t>
      </w:r>
      <w:r w:rsidR="00AD08EE" w:rsidRPr="009F33C9">
        <w:rPr>
          <w:sz w:val="22"/>
          <w:szCs w:val="22"/>
        </w:rPr>
        <w:t>Standard Construction Detail for Silt Fence</w:t>
      </w:r>
    </w:p>
    <w:p w14:paraId="20144CF8" w14:textId="77777777" w:rsidR="00273DBC" w:rsidRPr="009F33C9" w:rsidRDefault="00C24509" w:rsidP="009400EE">
      <w:pPr>
        <w:pStyle w:val="Heading3"/>
        <w:keepNext w:val="0"/>
        <w:tabs>
          <w:tab w:val="clear" w:pos="5220"/>
          <w:tab w:val="clear" w:pos="6300"/>
          <w:tab w:val="clear" w:pos="7200"/>
        </w:tabs>
        <w:jc w:val="center"/>
        <w:rPr>
          <w:sz w:val="22"/>
          <w:szCs w:val="22"/>
        </w:rPr>
      </w:pPr>
      <w:r w:rsidRPr="00C24509">
        <w:rPr>
          <w:b w:val="0"/>
          <w:bCs w:val="0"/>
          <w:sz w:val="22"/>
          <w:szCs w:val="22"/>
        </w:rPr>
        <w:t xml:space="preserve"> </w:t>
      </w:r>
      <w:r w:rsidR="00BF5C2A">
        <w:rPr>
          <w:noProof/>
          <w:sz w:val="22"/>
          <w:szCs w:val="22"/>
        </w:rPr>
        <w:drawing>
          <wp:inline distT="0" distB="0" distL="0" distR="0" wp14:anchorId="601FA53F" wp14:editId="39133D9A">
            <wp:extent cx="5059680" cy="39243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9680" cy="3924300"/>
                    </a:xfrm>
                    <a:prstGeom prst="rect">
                      <a:avLst/>
                    </a:prstGeom>
                    <a:noFill/>
                    <a:ln>
                      <a:noFill/>
                    </a:ln>
                  </pic:spPr>
                </pic:pic>
              </a:graphicData>
            </a:graphic>
          </wp:inline>
        </w:drawing>
      </w:r>
    </w:p>
    <w:p w14:paraId="45D98389" w14:textId="77777777" w:rsidR="005851DA" w:rsidRPr="009F33C9" w:rsidRDefault="005851DA" w:rsidP="009400EE">
      <w:pPr>
        <w:ind w:left="90"/>
        <w:jc w:val="center"/>
        <w:rPr>
          <w:rFonts w:ascii="Arial" w:hAnsi="Arial" w:cs="Arial"/>
          <w:sz w:val="22"/>
          <w:szCs w:val="22"/>
        </w:rPr>
      </w:pPr>
    </w:p>
    <w:p w14:paraId="4497F683" w14:textId="77777777" w:rsidR="00273DBC" w:rsidRPr="009F33C9" w:rsidRDefault="00273DBC" w:rsidP="004B54BF">
      <w:pPr>
        <w:pStyle w:val="Heading3"/>
        <w:keepNext w:val="0"/>
        <w:tabs>
          <w:tab w:val="clear" w:pos="5220"/>
          <w:tab w:val="clear" w:pos="6300"/>
          <w:tab w:val="clear" w:pos="7200"/>
        </w:tabs>
        <w:rPr>
          <w:sz w:val="22"/>
          <w:szCs w:val="22"/>
        </w:rPr>
      </w:pPr>
    </w:p>
    <w:p w14:paraId="14D8CDF8" w14:textId="77777777" w:rsidR="00273DBC" w:rsidRPr="009F33C9" w:rsidRDefault="00AD08EE" w:rsidP="009400EE">
      <w:pPr>
        <w:pStyle w:val="Heading3"/>
        <w:tabs>
          <w:tab w:val="clear" w:pos="5220"/>
          <w:tab w:val="clear" w:pos="6300"/>
          <w:tab w:val="clear" w:pos="7200"/>
        </w:tabs>
        <w:ind w:left="720"/>
        <w:rPr>
          <w:sz w:val="22"/>
          <w:szCs w:val="22"/>
        </w:rPr>
      </w:pPr>
      <w:r w:rsidRPr="009F33C9">
        <w:rPr>
          <w:sz w:val="22"/>
          <w:szCs w:val="22"/>
        </w:rPr>
        <w:t xml:space="preserve">H. </w:t>
      </w:r>
      <w:r w:rsidRPr="009F33C9">
        <w:rPr>
          <w:sz w:val="22"/>
          <w:szCs w:val="22"/>
        </w:rPr>
        <w:tab/>
        <w:t>Compost Filter Sock</w:t>
      </w:r>
    </w:p>
    <w:p w14:paraId="5C62566B" w14:textId="77777777" w:rsidR="00273DBC" w:rsidRDefault="00273DBC" w:rsidP="004B54BF">
      <w:pPr>
        <w:rPr>
          <w:rFonts w:ascii="Arial" w:hAnsi="Arial" w:cs="Arial"/>
          <w:sz w:val="22"/>
          <w:szCs w:val="22"/>
        </w:rPr>
      </w:pPr>
    </w:p>
    <w:p w14:paraId="439A30F8" w14:textId="77777777" w:rsidR="00C24509" w:rsidRPr="009F33C9" w:rsidRDefault="00C24509" w:rsidP="004B54BF">
      <w:pPr>
        <w:rPr>
          <w:rFonts w:ascii="Arial" w:hAnsi="Arial" w:cs="Arial"/>
          <w:sz w:val="22"/>
          <w:szCs w:val="22"/>
        </w:rPr>
      </w:pPr>
      <w:r>
        <w:rPr>
          <w:rFonts w:ascii="Arial" w:hAnsi="Arial" w:cs="Arial"/>
          <w:sz w:val="22"/>
          <w:szCs w:val="22"/>
        </w:rPr>
        <w:tab/>
      </w:r>
      <w:r w:rsidR="00326756">
        <w:rPr>
          <w:rFonts w:ascii="Arial" w:hAnsi="Arial" w:cs="Arial"/>
          <w:sz w:val="22"/>
          <w:szCs w:val="22"/>
          <w:u w:val="single"/>
        </w:rPr>
        <w:t xml:space="preserve">Design Standards </w:t>
      </w:r>
    </w:p>
    <w:p w14:paraId="0D557BBB" w14:textId="77777777" w:rsidR="00AD08EE" w:rsidRPr="009F33C9" w:rsidRDefault="00AD08EE" w:rsidP="00C24509">
      <w:pPr>
        <w:numPr>
          <w:ilvl w:val="0"/>
          <w:numId w:val="13"/>
        </w:numPr>
        <w:ind w:left="1080" w:hanging="180"/>
        <w:jc w:val="both"/>
        <w:rPr>
          <w:rFonts w:ascii="Arial" w:hAnsi="Arial" w:cs="Arial"/>
          <w:sz w:val="22"/>
          <w:szCs w:val="22"/>
        </w:rPr>
      </w:pPr>
      <w:r w:rsidRPr="009F33C9">
        <w:rPr>
          <w:rFonts w:ascii="Arial" w:hAnsi="Arial" w:cs="Arial"/>
          <w:sz w:val="22"/>
          <w:szCs w:val="22"/>
        </w:rPr>
        <w:t xml:space="preserve">Sock fabric shall meet standards of Table 4.1, and compost shall meet the standards of Table 4.2 in the Department’s </w:t>
      </w:r>
      <w:r w:rsidRPr="00116086">
        <w:rPr>
          <w:rFonts w:ascii="Arial" w:hAnsi="Arial" w:cs="Arial"/>
          <w:i/>
          <w:sz w:val="22"/>
          <w:szCs w:val="22"/>
        </w:rPr>
        <w:t>Erosion and Sediment Pollution Control Program Manual</w:t>
      </w:r>
      <w:r w:rsidRPr="009F33C9">
        <w:rPr>
          <w:rFonts w:ascii="Arial" w:hAnsi="Arial" w:cs="Arial"/>
          <w:sz w:val="22"/>
          <w:szCs w:val="22"/>
        </w:rPr>
        <w:t>.</w:t>
      </w:r>
    </w:p>
    <w:p w14:paraId="23785C0C" w14:textId="77777777" w:rsidR="00AD08EE" w:rsidRDefault="00AD08EE" w:rsidP="00C24509">
      <w:pPr>
        <w:numPr>
          <w:ilvl w:val="0"/>
          <w:numId w:val="13"/>
        </w:numPr>
        <w:ind w:left="1080" w:hanging="180"/>
        <w:jc w:val="both"/>
        <w:rPr>
          <w:rFonts w:ascii="Arial" w:hAnsi="Arial" w:cs="Arial"/>
          <w:sz w:val="22"/>
          <w:szCs w:val="22"/>
        </w:rPr>
      </w:pPr>
      <w:r w:rsidRPr="009F33C9">
        <w:rPr>
          <w:rFonts w:ascii="Arial" w:hAnsi="Arial" w:cs="Arial"/>
          <w:sz w:val="22"/>
          <w:szCs w:val="22"/>
        </w:rPr>
        <w:t>Compost filter sock shall be placed at existing level grade.  Both ends of the sock shall be extended at least 8 feet up slope at 45 degrees to the main sock alignment (Figure 8).</w:t>
      </w:r>
      <w:r w:rsidR="00176A33" w:rsidRPr="009F33C9">
        <w:rPr>
          <w:rFonts w:ascii="Arial" w:hAnsi="Arial" w:cs="Arial"/>
          <w:sz w:val="22"/>
          <w:szCs w:val="22"/>
        </w:rPr>
        <w:t xml:space="preserve"> </w:t>
      </w:r>
      <w:r w:rsidRPr="009F33C9">
        <w:rPr>
          <w:rFonts w:ascii="Arial" w:hAnsi="Arial" w:cs="Arial"/>
          <w:sz w:val="22"/>
          <w:szCs w:val="22"/>
        </w:rPr>
        <w:t xml:space="preserve"> Maximum slope length above any sock shall not exceed that shown on Figure 4.2</w:t>
      </w:r>
      <w:r w:rsidR="00176A33" w:rsidRPr="009F33C9">
        <w:rPr>
          <w:rFonts w:ascii="Arial" w:hAnsi="Arial" w:cs="Arial"/>
          <w:sz w:val="22"/>
          <w:szCs w:val="22"/>
        </w:rPr>
        <w:t xml:space="preserve"> in the Department’s </w:t>
      </w:r>
      <w:r w:rsidR="00176A33" w:rsidRPr="00116086">
        <w:rPr>
          <w:rFonts w:ascii="Arial" w:hAnsi="Arial" w:cs="Arial"/>
          <w:i/>
          <w:sz w:val="22"/>
          <w:szCs w:val="22"/>
        </w:rPr>
        <w:t>Erosion and Sediment Pollution Control Program Manual</w:t>
      </w:r>
      <w:r w:rsidRPr="009F33C9">
        <w:rPr>
          <w:rFonts w:ascii="Arial" w:hAnsi="Arial" w:cs="Arial"/>
          <w:sz w:val="22"/>
          <w:szCs w:val="22"/>
        </w:rPr>
        <w:t>.  Stakes may be installed immediately downslope of the sock if so specified by the manufacturer.</w:t>
      </w:r>
    </w:p>
    <w:p w14:paraId="5B700B27" w14:textId="77777777" w:rsidR="00326756" w:rsidRPr="009F33C9" w:rsidRDefault="00326756" w:rsidP="00891B9B">
      <w:pPr>
        <w:ind w:left="720"/>
        <w:jc w:val="both"/>
        <w:rPr>
          <w:rFonts w:ascii="Arial" w:hAnsi="Arial" w:cs="Arial"/>
          <w:sz w:val="22"/>
          <w:szCs w:val="22"/>
        </w:rPr>
      </w:pPr>
      <w:r w:rsidRPr="00B55DCF">
        <w:rPr>
          <w:rFonts w:ascii="Arial" w:hAnsi="Arial" w:cs="Arial"/>
          <w:sz w:val="22"/>
          <w:szCs w:val="22"/>
          <w:u w:val="single"/>
        </w:rPr>
        <w:t>Maintenance</w:t>
      </w:r>
    </w:p>
    <w:p w14:paraId="7468CC5A" w14:textId="77777777" w:rsidR="00AD08EE" w:rsidRPr="009F33C9" w:rsidRDefault="00AD08EE" w:rsidP="00C24509">
      <w:pPr>
        <w:numPr>
          <w:ilvl w:val="0"/>
          <w:numId w:val="13"/>
        </w:numPr>
        <w:ind w:left="1080" w:hanging="180"/>
        <w:jc w:val="both"/>
        <w:rPr>
          <w:rFonts w:ascii="Arial" w:hAnsi="Arial" w:cs="Arial"/>
          <w:sz w:val="22"/>
          <w:szCs w:val="22"/>
        </w:rPr>
      </w:pPr>
      <w:r w:rsidRPr="009F33C9">
        <w:rPr>
          <w:rFonts w:ascii="Arial" w:hAnsi="Arial" w:cs="Arial"/>
          <w:sz w:val="22"/>
          <w:szCs w:val="22"/>
        </w:rPr>
        <w:t>Traffic shall not be permitted to cross filter socks.</w:t>
      </w:r>
    </w:p>
    <w:p w14:paraId="73749C31" w14:textId="77777777" w:rsidR="00AD08EE" w:rsidRPr="009F33C9" w:rsidRDefault="00AD08EE" w:rsidP="00C24509">
      <w:pPr>
        <w:numPr>
          <w:ilvl w:val="0"/>
          <w:numId w:val="13"/>
        </w:numPr>
        <w:ind w:left="1080" w:hanging="180"/>
        <w:jc w:val="both"/>
        <w:rPr>
          <w:rFonts w:ascii="Arial" w:hAnsi="Arial" w:cs="Arial"/>
          <w:sz w:val="22"/>
          <w:szCs w:val="22"/>
        </w:rPr>
      </w:pPr>
      <w:r w:rsidRPr="009F33C9">
        <w:rPr>
          <w:rFonts w:ascii="Arial" w:hAnsi="Arial" w:cs="Arial"/>
          <w:sz w:val="22"/>
          <w:szCs w:val="22"/>
        </w:rPr>
        <w:t xml:space="preserve">Accumulated sediment shall be removed when it reaches </w:t>
      </w:r>
      <w:r w:rsidR="00176A33" w:rsidRPr="009F33C9">
        <w:rPr>
          <w:rFonts w:ascii="Arial" w:hAnsi="Arial" w:cs="Arial"/>
          <w:sz w:val="22"/>
          <w:szCs w:val="22"/>
        </w:rPr>
        <w:t>half the</w:t>
      </w:r>
      <w:r w:rsidRPr="009F33C9">
        <w:rPr>
          <w:rFonts w:ascii="Arial" w:hAnsi="Arial" w:cs="Arial"/>
          <w:sz w:val="22"/>
          <w:szCs w:val="22"/>
        </w:rPr>
        <w:t xml:space="preserve"> aboveground height of the sock and disposed in the manner described elsewhere in the plan.</w:t>
      </w:r>
    </w:p>
    <w:p w14:paraId="5B98FB9C" w14:textId="77777777" w:rsidR="00AD08EE" w:rsidRPr="009F33C9" w:rsidRDefault="00AD08EE" w:rsidP="00C24509">
      <w:pPr>
        <w:numPr>
          <w:ilvl w:val="0"/>
          <w:numId w:val="13"/>
        </w:numPr>
        <w:ind w:left="1080" w:hanging="180"/>
        <w:jc w:val="both"/>
        <w:rPr>
          <w:rFonts w:ascii="Arial" w:hAnsi="Arial" w:cs="Arial"/>
          <w:sz w:val="22"/>
          <w:szCs w:val="22"/>
        </w:rPr>
      </w:pPr>
      <w:r w:rsidRPr="009F33C9">
        <w:rPr>
          <w:rFonts w:ascii="Arial" w:hAnsi="Arial" w:cs="Arial"/>
          <w:sz w:val="22"/>
          <w:szCs w:val="22"/>
        </w:rPr>
        <w:t>Socks shall be inspected weekly and after each runoff event.  Damaged socks shall be repaired according to manufacturer’s specifications or replaced within 24 hours of inspection.</w:t>
      </w:r>
    </w:p>
    <w:p w14:paraId="16F97A99" w14:textId="77777777" w:rsidR="00AD08EE" w:rsidRPr="009F33C9" w:rsidRDefault="00AD08EE" w:rsidP="00C24509">
      <w:pPr>
        <w:numPr>
          <w:ilvl w:val="0"/>
          <w:numId w:val="13"/>
        </w:numPr>
        <w:ind w:left="1080" w:hanging="180"/>
        <w:jc w:val="both"/>
        <w:rPr>
          <w:rFonts w:ascii="Arial" w:hAnsi="Arial" w:cs="Arial"/>
          <w:sz w:val="22"/>
          <w:szCs w:val="22"/>
        </w:rPr>
      </w:pPr>
      <w:r w:rsidRPr="009F33C9">
        <w:rPr>
          <w:rFonts w:ascii="Arial" w:hAnsi="Arial" w:cs="Arial"/>
          <w:sz w:val="22"/>
          <w:szCs w:val="22"/>
        </w:rPr>
        <w:t xml:space="preserve">Biodegradable filter socks shall be replaced after 6 months; photodegradable socks after 1 year.  Polypropylene socks shall be replaced according to manufacturer’s recommendations.  </w:t>
      </w:r>
    </w:p>
    <w:p w14:paraId="7BE0FAC6" w14:textId="77777777" w:rsidR="00AD08EE" w:rsidRPr="009F33C9" w:rsidRDefault="00AD08EE" w:rsidP="00C24509">
      <w:pPr>
        <w:numPr>
          <w:ilvl w:val="0"/>
          <w:numId w:val="13"/>
        </w:numPr>
        <w:ind w:left="1080" w:hanging="180"/>
        <w:jc w:val="both"/>
        <w:rPr>
          <w:rFonts w:ascii="Arial" w:hAnsi="Arial" w:cs="Arial"/>
          <w:sz w:val="22"/>
          <w:szCs w:val="22"/>
        </w:rPr>
      </w:pPr>
      <w:r w:rsidRPr="009F33C9">
        <w:rPr>
          <w:rFonts w:ascii="Arial" w:hAnsi="Arial" w:cs="Arial"/>
          <w:sz w:val="22"/>
          <w:szCs w:val="22"/>
        </w:rPr>
        <w:t>Upon stabilization of the area tributary to the sock, stakes shall be removed.  The sock may be left in place and vegetated or removed.  In the latter case, the mesh shall be cut open and the mulch spread as a soil supplement.</w:t>
      </w:r>
    </w:p>
    <w:p w14:paraId="01016ACE" w14:textId="77777777" w:rsidR="00273DBC" w:rsidRPr="009F33C9" w:rsidRDefault="00273DBC" w:rsidP="004B54BF">
      <w:pPr>
        <w:rPr>
          <w:rFonts w:ascii="Arial" w:hAnsi="Arial" w:cs="Arial"/>
          <w:sz w:val="22"/>
          <w:szCs w:val="22"/>
        </w:rPr>
      </w:pPr>
    </w:p>
    <w:p w14:paraId="2E6B1177" w14:textId="77777777" w:rsidR="00176A33" w:rsidRDefault="00176A33" w:rsidP="009400EE">
      <w:pPr>
        <w:ind w:left="720"/>
        <w:rPr>
          <w:rFonts w:ascii="Arial" w:hAnsi="Arial" w:cs="Arial"/>
          <w:b/>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Check17"/>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5C89D7A6" w14:textId="77777777" w:rsidR="009400EE" w:rsidRDefault="002045D7" w:rsidP="009400EE">
      <w:pPr>
        <w:pStyle w:val="Heading3"/>
        <w:rPr>
          <w:bCs w:val="0"/>
          <w:sz w:val="22"/>
          <w:szCs w:val="22"/>
        </w:rPr>
      </w:pPr>
      <w:r>
        <w:rPr>
          <w:bCs w:val="0"/>
          <w:sz w:val="22"/>
          <w:szCs w:val="22"/>
        </w:rPr>
        <w:tab/>
      </w:r>
    </w:p>
    <w:p w14:paraId="2F22E358" w14:textId="77777777" w:rsidR="002045D7" w:rsidRDefault="002045D7" w:rsidP="00891B9B">
      <w:pPr>
        <w:ind w:left="720"/>
        <w:rPr>
          <w:rFonts w:ascii="Arial" w:hAnsi="Arial" w:cs="Arial"/>
          <w:b/>
          <w:sz w:val="22"/>
          <w:szCs w:val="22"/>
        </w:rPr>
      </w:pPr>
      <w:r w:rsidRPr="00951418">
        <w:rPr>
          <w:rFonts w:ascii="Arial" w:hAnsi="Arial" w:cs="Arial"/>
          <w:b/>
          <w:sz w:val="22"/>
          <w:szCs w:val="22"/>
        </w:rPr>
        <w:t xml:space="preserve">Will recommended spacing be used?  </w:t>
      </w:r>
      <w:r w:rsidRPr="00951418">
        <w:rPr>
          <w:rFonts w:ascii="Arial" w:hAnsi="Arial" w:cs="Arial"/>
          <w:b/>
          <w:sz w:val="22"/>
          <w:szCs w:val="22"/>
        </w:rPr>
        <w:fldChar w:fldCharType="begin">
          <w:ffData>
            <w:name w:val="Check15"/>
            <w:enabled/>
            <w:calcOnExit w:val="0"/>
            <w:statusText w:type="text" w:val="Check if Yes"/>
            <w:checkBox>
              <w:sizeAuto/>
              <w:default w:val="0"/>
            </w:checkBox>
          </w:ffData>
        </w:fldChar>
      </w:r>
      <w:r w:rsidRPr="00951418">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51418">
        <w:rPr>
          <w:rFonts w:ascii="Arial" w:hAnsi="Arial" w:cs="Arial"/>
          <w:b/>
          <w:sz w:val="22"/>
          <w:szCs w:val="22"/>
        </w:rPr>
        <w:fldChar w:fldCharType="end"/>
      </w:r>
      <w:r w:rsidRPr="00951418">
        <w:rPr>
          <w:rFonts w:ascii="Arial" w:hAnsi="Arial" w:cs="Arial"/>
          <w:b/>
          <w:sz w:val="22"/>
          <w:szCs w:val="22"/>
        </w:rPr>
        <w:t xml:space="preserve"> Yes  </w:t>
      </w:r>
      <w:r w:rsidRPr="00951418">
        <w:rPr>
          <w:rFonts w:ascii="Arial" w:hAnsi="Arial" w:cs="Arial"/>
          <w:b/>
          <w:sz w:val="22"/>
          <w:szCs w:val="22"/>
        </w:rPr>
        <w:fldChar w:fldCharType="begin">
          <w:ffData>
            <w:name w:val="Check19"/>
            <w:enabled/>
            <w:calcOnExit w:val="0"/>
            <w:statusText w:type="text" w:val="Check if No"/>
            <w:checkBox>
              <w:sizeAuto/>
              <w:default w:val="0"/>
            </w:checkBox>
          </w:ffData>
        </w:fldChar>
      </w:r>
      <w:r w:rsidRPr="00951418">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51418">
        <w:rPr>
          <w:rFonts w:ascii="Arial" w:hAnsi="Arial" w:cs="Arial"/>
          <w:b/>
          <w:sz w:val="22"/>
          <w:szCs w:val="22"/>
        </w:rPr>
        <w:fldChar w:fldCharType="end"/>
      </w:r>
      <w:r w:rsidRPr="00951418">
        <w:rPr>
          <w:rFonts w:ascii="Arial" w:hAnsi="Arial" w:cs="Arial"/>
          <w:b/>
          <w:sz w:val="22"/>
          <w:szCs w:val="22"/>
        </w:rPr>
        <w:t xml:space="preserve"> No</w:t>
      </w:r>
    </w:p>
    <w:p w14:paraId="687875A4" w14:textId="77777777" w:rsidR="002045D7" w:rsidRPr="00891B9B" w:rsidRDefault="002045D7" w:rsidP="00891B9B">
      <w:pPr>
        <w:ind w:left="720"/>
      </w:pPr>
    </w:p>
    <w:p w14:paraId="70460A23" w14:textId="77777777" w:rsidR="00273DBC" w:rsidRPr="009F33C9" w:rsidRDefault="00176A33" w:rsidP="009400EE">
      <w:pPr>
        <w:pStyle w:val="Heading3"/>
        <w:jc w:val="center"/>
        <w:rPr>
          <w:sz w:val="22"/>
          <w:szCs w:val="22"/>
        </w:rPr>
      </w:pPr>
      <w:r w:rsidRPr="009F33C9">
        <w:rPr>
          <w:sz w:val="22"/>
          <w:szCs w:val="22"/>
        </w:rPr>
        <w:lastRenderedPageBreak/>
        <w:t xml:space="preserve">Figure 8. </w:t>
      </w:r>
      <w:r w:rsidR="00DA3BFC" w:rsidRPr="009F33C9">
        <w:rPr>
          <w:sz w:val="22"/>
          <w:szCs w:val="22"/>
        </w:rPr>
        <w:t xml:space="preserve"> </w:t>
      </w:r>
      <w:r w:rsidRPr="009F33C9">
        <w:rPr>
          <w:sz w:val="22"/>
          <w:szCs w:val="22"/>
        </w:rPr>
        <w:t>Standard Construction Detail for Compost Filter Sock</w:t>
      </w:r>
    </w:p>
    <w:p w14:paraId="49FFE0B1" w14:textId="77777777" w:rsidR="00273DBC" w:rsidRPr="009F33C9" w:rsidRDefault="00BF5C2A" w:rsidP="004B54BF">
      <w:pPr>
        <w:jc w:val="center"/>
        <w:rPr>
          <w:rFonts w:ascii="Arial" w:hAnsi="Arial" w:cs="Arial"/>
          <w:sz w:val="22"/>
          <w:szCs w:val="22"/>
        </w:rPr>
      </w:pPr>
      <w:r>
        <w:rPr>
          <w:rFonts w:ascii="Arial" w:hAnsi="Arial" w:cs="Arial"/>
          <w:noProof/>
          <w:sz w:val="22"/>
          <w:szCs w:val="22"/>
        </w:rPr>
        <w:drawing>
          <wp:inline distT="0" distB="0" distL="0" distR="0" wp14:anchorId="322EFD03" wp14:editId="4FAD1B2E">
            <wp:extent cx="4343400" cy="1684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b="11148"/>
                    <a:stretch>
                      <a:fillRect/>
                    </a:stretch>
                  </pic:blipFill>
                  <pic:spPr bwMode="auto">
                    <a:xfrm>
                      <a:off x="0" y="0"/>
                      <a:ext cx="4343400" cy="1684020"/>
                    </a:xfrm>
                    <a:prstGeom prst="rect">
                      <a:avLst/>
                    </a:prstGeom>
                    <a:noFill/>
                    <a:ln>
                      <a:noFill/>
                    </a:ln>
                  </pic:spPr>
                </pic:pic>
              </a:graphicData>
            </a:graphic>
          </wp:inline>
        </w:drawing>
      </w:r>
    </w:p>
    <w:p w14:paraId="785BC96E" w14:textId="77777777" w:rsidR="00273DBC" w:rsidRPr="009F33C9" w:rsidRDefault="00BF5C2A" w:rsidP="004B54BF">
      <w:pPr>
        <w:jc w:val="center"/>
        <w:rPr>
          <w:rFonts w:ascii="Arial" w:hAnsi="Arial" w:cs="Arial"/>
          <w:sz w:val="22"/>
          <w:szCs w:val="22"/>
        </w:rPr>
      </w:pPr>
      <w:r>
        <w:rPr>
          <w:rFonts w:ascii="Arial" w:hAnsi="Arial" w:cs="Arial"/>
          <w:noProof/>
          <w:sz w:val="22"/>
          <w:szCs w:val="22"/>
        </w:rPr>
        <w:drawing>
          <wp:inline distT="0" distB="0" distL="0" distR="0" wp14:anchorId="3EF88B4D" wp14:editId="6004EFC6">
            <wp:extent cx="4351020" cy="21107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1020" cy="2110740"/>
                    </a:xfrm>
                    <a:prstGeom prst="rect">
                      <a:avLst/>
                    </a:prstGeom>
                    <a:noFill/>
                    <a:ln>
                      <a:noFill/>
                    </a:ln>
                  </pic:spPr>
                </pic:pic>
              </a:graphicData>
            </a:graphic>
          </wp:inline>
        </w:drawing>
      </w:r>
    </w:p>
    <w:p w14:paraId="744B66B6" w14:textId="77777777" w:rsidR="00273DBC" w:rsidRPr="009F33C9" w:rsidRDefault="00273DBC" w:rsidP="004B54BF">
      <w:pPr>
        <w:rPr>
          <w:rFonts w:ascii="Arial" w:hAnsi="Arial" w:cs="Arial"/>
          <w:sz w:val="22"/>
          <w:szCs w:val="22"/>
        </w:rPr>
      </w:pPr>
    </w:p>
    <w:p w14:paraId="0BB047BC" w14:textId="77777777" w:rsidR="00273DBC" w:rsidRPr="009F33C9" w:rsidRDefault="00273DBC" w:rsidP="004B54BF">
      <w:pPr>
        <w:rPr>
          <w:rFonts w:ascii="Arial" w:hAnsi="Arial" w:cs="Arial"/>
          <w:sz w:val="22"/>
          <w:szCs w:val="22"/>
        </w:rPr>
      </w:pPr>
    </w:p>
    <w:p w14:paraId="04BCB544" w14:textId="77777777" w:rsidR="00273DBC" w:rsidRPr="009F33C9" w:rsidRDefault="008705EA" w:rsidP="009400EE">
      <w:pPr>
        <w:pStyle w:val="Heading3"/>
        <w:keepNext w:val="0"/>
        <w:tabs>
          <w:tab w:val="clear" w:pos="5220"/>
          <w:tab w:val="clear" w:pos="6300"/>
          <w:tab w:val="clear" w:pos="7200"/>
        </w:tabs>
        <w:ind w:left="720"/>
        <w:rPr>
          <w:sz w:val="22"/>
          <w:szCs w:val="22"/>
        </w:rPr>
      </w:pPr>
      <w:r w:rsidRPr="009F33C9">
        <w:rPr>
          <w:sz w:val="22"/>
          <w:szCs w:val="22"/>
        </w:rPr>
        <w:t>I</w:t>
      </w:r>
      <w:r w:rsidR="00273DBC" w:rsidRPr="009F33C9">
        <w:rPr>
          <w:sz w:val="22"/>
          <w:szCs w:val="22"/>
        </w:rPr>
        <w:t>.</w:t>
      </w:r>
      <w:r w:rsidR="00273DBC" w:rsidRPr="009F33C9">
        <w:rPr>
          <w:sz w:val="22"/>
          <w:szCs w:val="22"/>
        </w:rPr>
        <w:tab/>
        <w:t>Straw Bale Barrier</w:t>
      </w:r>
    </w:p>
    <w:p w14:paraId="5682AD7F" w14:textId="77777777" w:rsidR="00273DBC" w:rsidRDefault="00273DBC" w:rsidP="004B54BF">
      <w:pPr>
        <w:pStyle w:val="Heading3"/>
        <w:keepNext w:val="0"/>
        <w:tabs>
          <w:tab w:val="clear" w:pos="5220"/>
          <w:tab w:val="clear" w:pos="6300"/>
          <w:tab w:val="clear" w:pos="7200"/>
        </w:tabs>
        <w:ind w:left="0" w:firstLine="0"/>
        <w:rPr>
          <w:b w:val="0"/>
          <w:bCs w:val="0"/>
          <w:sz w:val="22"/>
          <w:szCs w:val="22"/>
        </w:rPr>
      </w:pPr>
    </w:p>
    <w:p w14:paraId="6E46B906" w14:textId="77777777" w:rsidR="002611A2" w:rsidRPr="00891B9B" w:rsidRDefault="002611A2" w:rsidP="00891B9B">
      <w:r>
        <w:tab/>
      </w:r>
      <w:r w:rsidR="00326756">
        <w:rPr>
          <w:rFonts w:ascii="Arial" w:hAnsi="Arial" w:cs="Arial"/>
          <w:sz w:val="22"/>
          <w:szCs w:val="22"/>
          <w:u w:val="single"/>
        </w:rPr>
        <w:t xml:space="preserve">Design Standard </w:t>
      </w:r>
    </w:p>
    <w:p w14:paraId="2A351DDB" w14:textId="77777777" w:rsidR="00326756" w:rsidRDefault="00326756" w:rsidP="002611A2">
      <w:pPr>
        <w:numPr>
          <w:ilvl w:val="0"/>
          <w:numId w:val="14"/>
        </w:numPr>
        <w:ind w:left="1080" w:hanging="180"/>
        <w:jc w:val="both"/>
        <w:rPr>
          <w:rFonts w:ascii="Arial" w:hAnsi="Arial" w:cs="Arial"/>
          <w:sz w:val="22"/>
          <w:szCs w:val="22"/>
        </w:rPr>
      </w:pPr>
      <w:r>
        <w:rPr>
          <w:rFonts w:ascii="Arial" w:hAnsi="Arial" w:cs="Arial"/>
          <w:sz w:val="22"/>
          <w:szCs w:val="22"/>
        </w:rPr>
        <w:t>The maximum slope length above any straw bale barrier shall not exceed that shown in Table 4.5</w:t>
      </w:r>
      <w:r w:rsidRPr="00326756">
        <w:rPr>
          <w:rFonts w:ascii="Arial" w:hAnsi="Arial" w:cs="Arial"/>
          <w:sz w:val="22"/>
          <w:szCs w:val="22"/>
        </w:rPr>
        <w:t xml:space="preserve"> </w:t>
      </w:r>
      <w:r w:rsidRPr="009F33C9">
        <w:rPr>
          <w:rFonts w:ascii="Arial" w:hAnsi="Arial" w:cs="Arial"/>
          <w:sz w:val="22"/>
          <w:szCs w:val="22"/>
        </w:rPr>
        <w:t xml:space="preserve">of the Department’s </w:t>
      </w:r>
      <w:r w:rsidRPr="00B55DCF">
        <w:rPr>
          <w:rFonts w:ascii="Arial" w:hAnsi="Arial" w:cs="Arial"/>
          <w:i/>
          <w:sz w:val="22"/>
          <w:szCs w:val="22"/>
        </w:rPr>
        <w:t>Erosion and Sediment Pollution Control Program Manual</w:t>
      </w:r>
      <w:r w:rsidRPr="009F33C9">
        <w:rPr>
          <w:rFonts w:ascii="Arial" w:hAnsi="Arial" w:cs="Arial"/>
          <w:sz w:val="22"/>
          <w:szCs w:val="22"/>
        </w:rPr>
        <w:t>.</w:t>
      </w:r>
    </w:p>
    <w:p w14:paraId="52C72C01" w14:textId="77777777" w:rsidR="008705EA" w:rsidRPr="009F33C9" w:rsidRDefault="008705EA" w:rsidP="002611A2">
      <w:pPr>
        <w:numPr>
          <w:ilvl w:val="0"/>
          <w:numId w:val="14"/>
        </w:numPr>
        <w:ind w:left="1080" w:hanging="180"/>
        <w:jc w:val="both"/>
        <w:rPr>
          <w:rFonts w:ascii="Arial" w:hAnsi="Arial" w:cs="Arial"/>
          <w:sz w:val="22"/>
          <w:szCs w:val="22"/>
        </w:rPr>
      </w:pPr>
      <w:r w:rsidRPr="009F33C9">
        <w:rPr>
          <w:rFonts w:ascii="Arial" w:hAnsi="Arial" w:cs="Arial"/>
          <w:sz w:val="22"/>
          <w:szCs w:val="22"/>
        </w:rPr>
        <w:t>Straw bale barriers shall not be used for projects extending more than 3 months.</w:t>
      </w:r>
    </w:p>
    <w:p w14:paraId="3DF00D36" w14:textId="77777777" w:rsidR="008705EA" w:rsidRPr="009F33C9" w:rsidRDefault="008705EA" w:rsidP="002611A2">
      <w:pPr>
        <w:numPr>
          <w:ilvl w:val="0"/>
          <w:numId w:val="14"/>
        </w:numPr>
        <w:ind w:left="1080" w:hanging="180"/>
        <w:jc w:val="both"/>
        <w:rPr>
          <w:rFonts w:ascii="Arial" w:hAnsi="Arial" w:cs="Arial"/>
          <w:sz w:val="22"/>
          <w:szCs w:val="22"/>
        </w:rPr>
      </w:pPr>
      <w:r w:rsidRPr="009F33C9">
        <w:rPr>
          <w:rFonts w:ascii="Arial" w:hAnsi="Arial" w:cs="Arial"/>
          <w:sz w:val="22"/>
          <w:szCs w:val="22"/>
        </w:rPr>
        <w:t>Straw bale barriers shall be placed at existing level grade with ends tightly abutting the adjacent bales. First stake of each bale shall be angled toward adjacent bale to draw bales together. Stakes shall be driven flush with the top of the bale (see Figure 4.4</w:t>
      </w:r>
      <w:r w:rsidR="008C50DB" w:rsidRPr="009F33C9">
        <w:rPr>
          <w:rFonts w:ascii="Arial" w:hAnsi="Arial" w:cs="Arial"/>
          <w:sz w:val="22"/>
          <w:szCs w:val="22"/>
        </w:rPr>
        <w:t xml:space="preserve"> in the Department’s </w:t>
      </w:r>
      <w:r w:rsidR="008C50DB" w:rsidRPr="00891B9B">
        <w:rPr>
          <w:rFonts w:ascii="Arial" w:hAnsi="Arial" w:cs="Arial"/>
          <w:i/>
          <w:sz w:val="22"/>
          <w:szCs w:val="22"/>
        </w:rPr>
        <w:t>Erosion and Sediment Pollution Control Program Manual</w:t>
      </w:r>
      <w:r w:rsidRPr="009F33C9">
        <w:rPr>
          <w:rFonts w:ascii="Arial" w:hAnsi="Arial" w:cs="Arial"/>
          <w:sz w:val="22"/>
          <w:szCs w:val="22"/>
        </w:rPr>
        <w:t>). Both ends of the barrier shall be extended at least 8 feet up slope at 45 degrees to the main barrier alignment (see Figure 4.1</w:t>
      </w:r>
      <w:r w:rsidR="008C50DB" w:rsidRPr="009F33C9">
        <w:rPr>
          <w:rFonts w:ascii="Arial" w:hAnsi="Arial" w:cs="Arial"/>
          <w:sz w:val="22"/>
          <w:szCs w:val="22"/>
        </w:rPr>
        <w:t xml:space="preserve"> in the Department’s </w:t>
      </w:r>
      <w:r w:rsidR="008C50DB" w:rsidRPr="00891B9B">
        <w:rPr>
          <w:rFonts w:ascii="Arial" w:hAnsi="Arial" w:cs="Arial"/>
          <w:i/>
          <w:sz w:val="22"/>
          <w:szCs w:val="22"/>
        </w:rPr>
        <w:t>Erosion and Sediment Pollution Control Program Manual</w:t>
      </w:r>
      <w:r w:rsidRPr="009F33C9">
        <w:rPr>
          <w:rFonts w:ascii="Arial" w:hAnsi="Arial" w:cs="Arial"/>
          <w:sz w:val="22"/>
          <w:szCs w:val="22"/>
        </w:rPr>
        <w:t>).</w:t>
      </w:r>
    </w:p>
    <w:p w14:paraId="3D37AB35" w14:textId="77777777" w:rsidR="008705EA" w:rsidRPr="009F33C9" w:rsidRDefault="008705EA" w:rsidP="002611A2">
      <w:pPr>
        <w:numPr>
          <w:ilvl w:val="0"/>
          <w:numId w:val="14"/>
        </w:numPr>
        <w:ind w:left="1080" w:hanging="180"/>
        <w:jc w:val="both"/>
        <w:rPr>
          <w:rFonts w:ascii="Arial" w:hAnsi="Arial" w:cs="Arial"/>
          <w:sz w:val="22"/>
          <w:szCs w:val="22"/>
        </w:rPr>
      </w:pPr>
      <w:r w:rsidRPr="009F33C9">
        <w:rPr>
          <w:rFonts w:ascii="Arial" w:hAnsi="Arial" w:cs="Arial"/>
          <w:sz w:val="22"/>
          <w:szCs w:val="22"/>
        </w:rPr>
        <w:t>Compacted backfill shall extend approximately 4 inches above ground level.</w:t>
      </w:r>
    </w:p>
    <w:p w14:paraId="1BAFDAE3" w14:textId="77777777" w:rsidR="00326756" w:rsidRDefault="00326756" w:rsidP="00891B9B">
      <w:pPr>
        <w:ind w:firstLine="720"/>
        <w:jc w:val="both"/>
        <w:rPr>
          <w:rFonts w:ascii="Arial" w:hAnsi="Arial" w:cs="Arial"/>
          <w:sz w:val="22"/>
          <w:szCs w:val="22"/>
        </w:rPr>
      </w:pPr>
      <w:r w:rsidRPr="00B55DCF">
        <w:rPr>
          <w:rFonts w:ascii="Arial" w:hAnsi="Arial" w:cs="Arial"/>
          <w:sz w:val="22"/>
          <w:szCs w:val="22"/>
          <w:u w:val="single"/>
        </w:rPr>
        <w:t>Maintenance</w:t>
      </w:r>
      <w:r w:rsidRPr="009F33C9">
        <w:rPr>
          <w:rFonts w:ascii="Arial" w:hAnsi="Arial" w:cs="Arial"/>
          <w:sz w:val="22"/>
          <w:szCs w:val="22"/>
        </w:rPr>
        <w:t xml:space="preserve"> </w:t>
      </w:r>
    </w:p>
    <w:p w14:paraId="446CE6A5" w14:textId="77777777" w:rsidR="008705EA" w:rsidRPr="009F33C9" w:rsidRDefault="008705EA" w:rsidP="002611A2">
      <w:pPr>
        <w:numPr>
          <w:ilvl w:val="0"/>
          <w:numId w:val="14"/>
        </w:numPr>
        <w:ind w:left="1080" w:hanging="180"/>
        <w:jc w:val="both"/>
        <w:rPr>
          <w:rFonts w:ascii="Arial" w:hAnsi="Arial" w:cs="Arial"/>
          <w:sz w:val="22"/>
          <w:szCs w:val="22"/>
        </w:rPr>
      </w:pPr>
      <w:r w:rsidRPr="009F33C9">
        <w:rPr>
          <w:rFonts w:ascii="Arial" w:hAnsi="Arial" w:cs="Arial"/>
          <w:sz w:val="22"/>
          <w:szCs w:val="22"/>
        </w:rPr>
        <w:t>Sediment shall be removed when accumulations reach 1/3 the aboveground height of the barrier. Damaged or deteriorated bales shall be replaced immediately upon inspection.</w:t>
      </w:r>
    </w:p>
    <w:p w14:paraId="20D919EA" w14:textId="77777777" w:rsidR="008705EA" w:rsidRPr="009F33C9" w:rsidRDefault="008705EA" w:rsidP="002611A2">
      <w:pPr>
        <w:numPr>
          <w:ilvl w:val="0"/>
          <w:numId w:val="14"/>
        </w:numPr>
        <w:ind w:left="1080" w:hanging="180"/>
        <w:jc w:val="both"/>
        <w:rPr>
          <w:rFonts w:ascii="Arial" w:hAnsi="Arial" w:cs="Arial"/>
          <w:sz w:val="22"/>
          <w:szCs w:val="22"/>
        </w:rPr>
      </w:pPr>
      <w:r w:rsidRPr="009F33C9">
        <w:rPr>
          <w:rFonts w:ascii="Arial" w:hAnsi="Arial" w:cs="Arial"/>
          <w:sz w:val="22"/>
          <w:szCs w:val="22"/>
        </w:rPr>
        <w:t>Any section of straw bale barrier which has been undermined or topped shall be immediately replaced with a rock filter outlet.</w:t>
      </w:r>
    </w:p>
    <w:p w14:paraId="43C3F4E8" w14:textId="77777777" w:rsidR="008705EA" w:rsidRPr="009F33C9" w:rsidRDefault="008705EA" w:rsidP="002611A2">
      <w:pPr>
        <w:numPr>
          <w:ilvl w:val="0"/>
          <w:numId w:val="14"/>
        </w:numPr>
        <w:ind w:left="1080" w:hanging="180"/>
        <w:jc w:val="both"/>
        <w:rPr>
          <w:rFonts w:ascii="Arial" w:hAnsi="Arial" w:cs="Arial"/>
          <w:b/>
          <w:bCs/>
          <w:sz w:val="22"/>
          <w:szCs w:val="22"/>
        </w:rPr>
      </w:pPr>
      <w:r w:rsidRPr="009F33C9">
        <w:rPr>
          <w:rFonts w:ascii="Arial" w:hAnsi="Arial" w:cs="Arial"/>
          <w:sz w:val="22"/>
          <w:szCs w:val="22"/>
        </w:rPr>
        <w:t>Bales shall be removed when the tributary area has been permanently stabilized.</w:t>
      </w:r>
    </w:p>
    <w:p w14:paraId="4F974C63" w14:textId="77777777" w:rsidR="00273DBC" w:rsidRPr="009F33C9" w:rsidRDefault="00273DBC" w:rsidP="002611A2">
      <w:pPr>
        <w:numPr>
          <w:ilvl w:val="0"/>
          <w:numId w:val="17"/>
        </w:numPr>
        <w:ind w:left="1080" w:hanging="180"/>
        <w:rPr>
          <w:rFonts w:ascii="Arial" w:hAnsi="Arial" w:cs="Arial"/>
          <w:sz w:val="22"/>
          <w:szCs w:val="22"/>
        </w:rPr>
      </w:pPr>
      <w:r w:rsidRPr="009F33C9">
        <w:rPr>
          <w:rFonts w:ascii="Arial" w:hAnsi="Arial" w:cs="Arial"/>
          <w:sz w:val="22"/>
          <w:szCs w:val="22"/>
        </w:rPr>
        <w:t>They should not be installed in streams, ditches or other areas of concentrated flow.</w:t>
      </w:r>
    </w:p>
    <w:p w14:paraId="7A5A3F36" w14:textId="77777777" w:rsidR="009400EE" w:rsidRDefault="009400EE" w:rsidP="009400EE">
      <w:pPr>
        <w:rPr>
          <w:rFonts w:ascii="Arial" w:hAnsi="Arial" w:cs="Arial"/>
          <w:sz w:val="22"/>
          <w:szCs w:val="22"/>
        </w:rPr>
      </w:pPr>
    </w:p>
    <w:p w14:paraId="7338053B" w14:textId="77777777" w:rsidR="00273DBC" w:rsidRPr="009F33C9" w:rsidRDefault="00273DBC" w:rsidP="009400EE">
      <w:pPr>
        <w:ind w:left="720"/>
        <w:rPr>
          <w:rFonts w:ascii="Arial" w:hAnsi="Arial" w:cs="Arial"/>
          <w:b/>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472DAA22" w14:textId="77777777" w:rsidR="009400EE" w:rsidRDefault="009400EE" w:rsidP="009400EE">
      <w:pPr>
        <w:pStyle w:val="Heading3"/>
        <w:ind w:left="0" w:firstLine="0"/>
        <w:rPr>
          <w:sz w:val="22"/>
          <w:szCs w:val="22"/>
        </w:rPr>
      </w:pPr>
    </w:p>
    <w:p w14:paraId="3DE4C460" w14:textId="77777777" w:rsidR="002045D7" w:rsidRDefault="002045D7" w:rsidP="00891B9B">
      <w:pPr>
        <w:ind w:left="720"/>
        <w:rPr>
          <w:rFonts w:ascii="Arial" w:hAnsi="Arial" w:cs="Arial"/>
          <w:b/>
          <w:sz w:val="22"/>
          <w:szCs w:val="22"/>
        </w:rPr>
      </w:pPr>
      <w:r w:rsidRPr="00951418">
        <w:rPr>
          <w:rFonts w:ascii="Arial" w:hAnsi="Arial" w:cs="Arial"/>
          <w:b/>
          <w:sz w:val="22"/>
          <w:szCs w:val="22"/>
        </w:rPr>
        <w:t xml:space="preserve">Will recommended spacing be used?  </w:t>
      </w:r>
      <w:r w:rsidRPr="00951418">
        <w:rPr>
          <w:rFonts w:ascii="Arial" w:hAnsi="Arial" w:cs="Arial"/>
          <w:b/>
          <w:sz w:val="22"/>
          <w:szCs w:val="22"/>
        </w:rPr>
        <w:fldChar w:fldCharType="begin">
          <w:ffData>
            <w:name w:val="Check15"/>
            <w:enabled/>
            <w:calcOnExit w:val="0"/>
            <w:statusText w:type="text" w:val="Check if Yes"/>
            <w:checkBox>
              <w:sizeAuto/>
              <w:default w:val="0"/>
            </w:checkBox>
          </w:ffData>
        </w:fldChar>
      </w:r>
      <w:r w:rsidRPr="00951418">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51418">
        <w:rPr>
          <w:rFonts w:ascii="Arial" w:hAnsi="Arial" w:cs="Arial"/>
          <w:b/>
          <w:sz w:val="22"/>
          <w:szCs w:val="22"/>
        </w:rPr>
        <w:fldChar w:fldCharType="end"/>
      </w:r>
      <w:r w:rsidRPr="00951418">
        <w:rPr>
          <w:rFonts w:ascii="Arial" w:hAnsi="Arial" w:cs="Arial"/>
          <w:b/>
          <w:sz w:val="22"/>
          <w:szCs w:val="22"/>
        </w:rPr>
        <w:t xml:space="preserve"> Yes  </w:t>
      </w:r>
      <w:r w:rsidRPr="00951418">
        <w:rPr>
          <w:rFonts w:ascii="Arial" w:hAnsi="Arial" w:cs="Arial"/>
          <w:b/>
          <w:sz w:val="22"/>
          <w:szCs w:val="22"/>
        </w:rPr>
        <w:fldChar w:fldCharType="begin">
          <w:ffData>
            <w:name w:val="Check19"/>
            <w:enabled/>
            <w:calcOnExit w:val="0"/>
            <w:statusText w:type="text" w:val="Check if No"/>
            <w:checkBox>
              <w:sizeAuto/>
              <w:default w:val="0"/>
            </w:checkBox>
          </w:ffData>
        </w:fldChar>
      </w:r>
      <w:r w:rsidRPr="00951418">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51418">
        <w:rPr>
          <w:rFonts w:ascii="Arial" w:hAnsi="Arial" w:cs="Arial"/>
          <w:b/>
          <w:sz w:val="22"/>
          <w:szCs w:val="22"/>
        </w:rPr>
        <w:fldChar w:fldCharType="end"/>
      </w:r>
      <w:r w:rsidRPr="00951418">
        <w:rPr>
          <w:rFonts w:ascii="Arial" w:hAnsi="Arial" w:cs="Arial"/>
          <w:b/>
          <w:sz w:val="22"/>
          <w:szCs w:val="22"/>
        </w:rPr>
        <w:t xml:space="preserve"> No</w:t>
      </w:r>
    </w:p>
    <w:p w14:paraId="0C4E718B" w14:textId="77777777" w:rsidR="002045D7" w:rsidRPr="00891B9B" w:rsidRDefault="002045D7" w:rsidP="00891B9B">
      <w:pPr>
        <w:ind w:left="720"/>
      </w:pPr>
    </w:p>
    <w:p w14:paraId="38668CBB" w14:textId="77777777" w:rsidR="00273DBC" w:rsidRPr="009F33C9" w:rsidRDefault="008E2FFD" w:rsidP="009400EE">
      <w:pPr>
        <w:pStyle w:val="Heading3"/>
        <w:ind w:left="0" w:firstLine="0"/>
        <w:jc w:val="center"/>
        <w:rPr>
          <w:sz w:val="22"/>
          <w:szCs w:val="22"/>
        </w:rPr>
      </w:pPr>
      <w:r>
        <w:rPr>
          <w:sz w:val="22"/>
          <w:szCs w:val="22"/>
        </w:rPr>
        <w:br w:type="page"/>
      </w:r>
      <w:r w:rsidR="008C50DB" w:rsidRPr="009F33C9">
        <w:rPr>
          <w:sz w:val="22"/>
          <w:szCs w:val="22"/>
        </w:rPr>
        <w:lastRenderedPageBreak/>
        <w:t xml:space="preserve">Figure 9. </w:t>
      </w:r>
      <w:r w:rsidR="00DA3BFC" w:rsidRPr="009F33C9">
        <w:rPr>
          <w:sz w:val="22"/>
          <w:szCs w:val="22"/>
        </w:rPr>
        <w:t xml:space="preserve"> </w:t>
      </w:r>
      <w:r w:rsidR="008C50DB" w:rsidRPr="009F33C9">
        <w:rPr>
          <w:sz w:val="22"/>
          <w:szCs w:val="22"/>
        </w:rPr>
        <w:t>Standard Construction Detail for Straw Bale Barriers</w:t>
      </w:r>
    </w:p>
    <w:p w14:paraId="5131B45B" w14:textId="77777777" w:rsidR="00360324" w:rsidRPr="009F33C9" w:rsidRDefault="00360324" w:rsidP="004B54BF">
      <w:pPr>
        <w:pStyle w:val="Heading3"/>
        <w:keepNext w:val="0"/>
        <w:tabs>
          <w:tab w:val="clear" w:pos="5220"/>
          <w:tab w:val="clear" w:pos="6300"/>
          <w:tab w:val="clear" w:pos="7200"/>
        </w:tabs>
        <w:jc w:val="center"/>
        <w:rPr>
          <w:sz w:val="22"/>
          <w:szCs w:val="22"/>
        </w:rPr>
      </w:pPr>
    </w:p>
    <w:p w14:paraId="7AE0D967" w14:textId="77777777" w:rsidR="00273DBC" w:rsidRPr="009F33C9" w:rsidRDefault="00BF5C2A" w:rsidP="004B54BF">
      <w:pPr>
        <w:pStyle w:val="Heading3"/>
        <w:keepNext w:val="0"/>
        <w:tabs>
          <w:tab w:val="clear" w:pos="5220"/>
          <w:tab w:val="clear" w:pos="6300"/>
          <w:tab w:val="clear" w:pos="7200"/>
        </w:tabs>
        <w:jc w:val="center"/>
        <w:rPr>
          <w:sz w:val="22"/>
          <w:szCs w:val="22"/>
        </w:rPr>
      </w:pPr>
      <w:r>
        <w:rPr>
          <w:noProof/>
          <w:sz w:val="22"/>
          <w:szCs w:val="22"/>
        </w:rPr>
        <w:drawing>
          <wp:inline distT="0" distB="0" distL="0" distR="0" wp14:anchorId="386F60DD" wp14:editId="23E3C146">
            <wp:extent cx="5562600" cy="1950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600" cy="1950720"/>
                    </a:xfrm>
                    <a:prstGeom prst="rect">
                      <a:avLst/>
                    </a:prstGeom>
                    <a:noFill/>
                    <a:ln>
                      <a:noFill/>
                    </a:ln>
                  </pic:spPr>
                </pic:pic>
              </a:graphicData>
            </a:graphic>
          </wp:inline>
        </w:drawing>
      </w:r>
    </w:p>
    <w:p w14:paraId="1F013629" w14:textId="77777777" w:rsidR="00273DBC" w:rsidRPr="009F33C9" w:rsidRDefault="00273DBC" w:rsidP="004B54BF">
      <w:pPr>
        <w:pStyle w:val="Heading3"/>
        <w:keepNext w:val="0"/>
        <w:tabs>
          <w:tab w:val="clear" w:pos="5220"/>
          <w:tab w:val="clear" w:pos="6300"/>
          <w:tab w:val="clear" w:pos="7200"/>
        </w:tabs>
        <w:rPr>
          <w:sz w:val="22"/>
          <w:szCs w:val="22"/>
        </w:rPr>
      </w:pPr>
    </w:p>
    <w:p w14:paraId="0C87928C" w14:textId="77777777" w:rsidR="00273DBC" w:rsidRPr="009F33C9" w:rsidRDefault="008C50DB" w:rsidP="009400EE">
      <w:pPr>
        <w:pStyle w:val="Heading3"/>
        <w:tabs>
          <w:tab w:val="clear" w:pos="5220"/>
          <w:tab w:val="clear" w:pos="6300"/>
          <w:tab w:val="clear" w:pos="7200"/>
        </w:tabs>
        <w:ind w:left="720"/>
        <w:rPr>
          <w:sz w:val="22"/>
          <w:szCs w:val="22"/>
        </w:rPr>
      </w:pPr>
      <w:r w:rsidRPr="009F33C9">
        <w:rPr>
          <w:sz w:val="22"/>
          <w:szCs w:val="22"/>
        </w:rPr>
        <w:t>J.</w:t>
      </w:r>
      <w:r w:rsidRPr="009F33C9">
        <w:rPr>
          <w:sz w:val="22"/>
          <w:szCs w:val="22"/>
        </w:rPr>
        <w:tab/>
        <w:t>Wood Chip Filter Berm</w:t>
      </w:r>
    </w:p>
    <w:p w14:paraId="480DBB8F" w14:textId="77777777" w:rsidR="00273DBC" w:rsidRDefault="00273DBC" w:rsidP="004B54BF">
      <w:pPr>
        <w:rPr>
          <w:rFonts w:ascii="Arial" w:hAnsi="Arial" w:cs="Arial"/>
          <w:sz w:val="22"/>
          <w:szCs w:val="22"/>
        </w:rPr>
      </w:pPr>
    </w:p>
    <w:p w14:paraId="51E1275A" w14:textId="77777777" w:rsidR="002611A2" w:rsidRPr="009F33C9" w:rsidRDefault="002611A2" w:rsidP="004B54BF">
      <w:pPr>
        <w:rPr>
          <w:rFonts w:ascii="Arial" w:hAnsi="Arial" w:cs="Arial"/>
          <w:sz w:val="22"/>
          <w:szCs w:val="22"/>
        </w:rPr>
      </w:pPr>
      <w:r>
        <w:rPr>
          <w:rFonts w:ascii="Arial" w:hAnsi="Arial" w:cs="Arial"/>
          <w:sz w:val="22"/>
          <w:szCs w:val="22"/>
        </w:rPr>
        <w:tab/>
      </w:r>
      <w:r w:rsidR="00326756">
        <w:rPr>
          <w:rFonts w:ascii="Arial" w:hAnsi="Arial" w:cs="Arial"/>
          <w:sz w:val="22"/>
          <w:szCs w:val="22"/>
          <w:u w:val="single"/>
        </w:rPr>
        <w:t>Design Standards</w:t>
      </w:r>
    </w:p>
    <w:p w14:paraId="45AF8FB2" w14:textId="77777777" w:rsidR="00326756" w:rsidRDefault="00326756" w:rsidP="002611A2">
      <w:pPr>
        <w:numPr>
          <w:ilvl w:val="0"/>
          <w:numId w:val="11"/>
        </w:numPr>
        <w:ind w:left="1080" w:hanging="180"/>
        <w:jc w:val="both"/>
        <w:rPr>
          <w:rFonts w:ascii="Arial" w:hAnsi="Arial" w:cs="Arial"/>
          <w:sz w:val="22"/>
          <w:szCs w:val="22"/>
        </w:rPr>
      </w:pPr>
      <w:r>
        <w:rPr>
          <w:rFonts w:ascii="Arial" w:hAnsi="Arial" w:cs="Arial"/>
          <w:sz w:val="22"/>
          <w:szCs w:val="22"/>
        </w:rPr>
        <w:t>The maximum slope length above any wood chip filter berm shall not exceed that shown in Table 4.5</w:t>
      </w:r>
      <w:r w:rsidRPr="00326756">
        <w:rPr>
          <w:rFonts w:ascii="Arial" w:hAnsi="Arial" w:cs="Arial"/>
          <w:sz w:val="22"/>
          <w:szCs w:val="22"/>
        </w:rPr>
        <w:t xml:space="preserve"> </w:t>
      </w:r>
      <w:r w:rsidRPr="009F33C9">
        <w:rPr>
          <w:rFonts w:ascii="Arial" w:hAnsi="Arial" w:cs="Arial"/>
          <w:sz w:val="22"/>
          <w:szCs w:val="22"/>
        </w:rPr>
        <w:t xml:space="preserve">of the Department’s </w:t>
      </w:r>
      <w:r w:rsidRPr="00B55DCF">
        <w:rPr>
          <w:rFonts w:ascii="Arial" w:hAnsi="Arial" w:cs="Arial"/>
          <w:i/>
          <w:sz w:val="22"/>
          <w:szCs w:val="22"/>
        </w:rPr>
        <w:t>Erosion and Sediment Pollution Control Program Manual</w:t>
      </w:r>
      <w:r w:rsidRPr="009F33C9">
        <w:rPr>
          <w:rFonts w:ascii="Arial" w:hAnsi="Arial" w:cs="Arial"/>
          <w:sz w:val="22"/>
          <w:szCs w:val="22"/>
        </w:rPr>
        <w:t>.</w:t>
      </w:r>
    </w:p>
    <w:p w14:paraId="7B287DFF" w14:textId="77777777" w:rsidR="009F233A" w:rsidRPr="009F33C9" w:rsidRDefault="009F233A" w:rsidP="002611A2">
      <w:pPr>
        <w:numPr>
          <w:ilvl w:val="0"/>
          <w:numId w:val="11"/>
        </w:numPr>
        <w:ind w:left="1080" w:hanging="180"/>
        <w:jc w:val="both"/>
        <w:rPr>
          <w:rFonts w:ascii="Arial" w:hAnsi="Arial" w:cs="Arial"/>
          <w:sz w:val="22"/>
          <w:szCs w:val="22"/>
        </w:rPr>
      </w:pPr>
      <w:r w:rsidRPr="009F33C9">
        <w:rPr>
          <w:rFonts w:ascii="Arial" w:hAnsi="Arial" w:cs="Arial"/>
          <w:sz w:val="22"/>
          <w:szCs w:val="22"/>
        </w:rPr>
        <w:t>Prior to placement of the berm, obstructions such as tree limbs, large rocks, etc. shall be removed.</w:t>
      </w:r>
    </w:p>
    <w:p w14:paraId="5B7693C6" w14:textId="77777777" w:rsidR="009F233A" w:rsidRPr="009F33C9" w:rsidRDefault="009F233A" w:rsidP="002611A2">
      <w:pPr>
        <w:numPr>
          <w:ilvl w:val="0"/>
          <w:numId w:val="11"/>
        </w:numPr>
        <w:ind w:left="1080" w:hanging="180"/>
        <w:jc w:val="both"/>
        <w:rPr>
          <w:rFonts w:ascii="Arial" w:hAnsi="Arial" w:cs="Arial"/>
          <w:sz w:val="22"/>
          <w:szCs w:val="22"/>
        </w:rPr>
      </w:pPr>
      <w:r w:rsidRPr="009F33C9">
        <w:rPr>
          <w:rFonts w:ascii="Arial" w:hAnsi="Arial" w:cs="Arial"/>
          <w:sz w:val="22"/>
          <w:szCs w:val="22"/>
        </w:rPr>
        <w:t xml:space="preserve">Wood chip filter berm shall be placed at existing level grade. Both ends of the berm shall be extended at least 8 feet up slope at 45 degrees to the main berm alignment (Figure 4.1 in the Department’s </w:t>
      </w:r>
      <w:r w:rsidRPr="00891B9B">
        <w:rPr>
          <w:rFonts w:ascii="Arial" w:hAnsi="Arial" w:cs="Arial"/>
          <w:i/>
          <w:sz w:val="22"/>
          <w:szCs w:val="22"/>
        </w:rPr>
        <w:t>Erosion and Sediment Pollution Control Program Manual</w:t>
      </w:r>
      <w:r w:rsidRPr="009F33C9">
        <w:rPr>
          <w:rFonts w:ascii="Arial" w:hAnsi="Arial" w:cs="Arial"/>
          <w:sz w:val="22"/>
          <w:szCs w:val="22"/>
        </w:rPr>
        <w:t>). Wood chip berms shall not be located in areas of concentrated flow or used to construct sediment traps or other impoundments.</w:t>
      </w:r>
    </w:p>
    <w:p w14:paraId="6F1001BF" w14:textId="77777777" w:rsidR="00326756" w:rsidRDefault="00326756" w:rsidP="00891B9B">
      <w:pPr>
        <w:ind w:left="720"/>
        <w:jc w:val="both"/>
        <w:rPr>
          <w:rFonts w:ascii="Arial" w:hAnsi="Arial" w:cs="Arial"/>
          <w:sz w:val="22"/>
          <w:szCs w:val="22"/>
        </w:rPr>
      </w:pPr>
      <w:r w:rsidRPr="00B55DCF">
        <w:rPr>
          <w:rFonts w:ascii="Arial" w:hAnsi="Arial" w:cs="Arial"/>
          <w:sz w:val="22"/>
          <w:szCs w:val="22"/>
          <w:u w:val="single"/>
        </w:rPr>
        <w:t>Maintenance</w:t>
      </w:r>
      <w:r w:rsidRPr="009F33C9">
        <w:rPr>
          <w:rFonts w:ascii="Arial" w:hAnsi="Arial" w:cs="Arial"/>
          <w:sz w:val="22"/>
          <w:szCs w:val="22"/>
        </w:rPr>
        <w:t xml:space="preserve"> </w:t>
      </w:r>
    </w:p>
    <w:p w14:paraId="541FEF07" w14:textId="77777777" w:rsidR="009F233A" w:rsidRPr="009F33C9" w:rsidRDefault="009F233A" w:rsidP="002611A2">
      <w:pPr>
        <w:numPr>
          <w:ilvl w:val="0"/>
          <w:numId w:val="11"/>
        </w:numPr>
        <w:ind w:left="1080" w:hanging="180"/>
        <w:jc w:val="both"/>
        <w:rPr>
          <w:rFonts w:ascii="Arial" w:hAnsi="Arial" w:cs="Arial"/>
          <w:sz w:val="22"/>
          <w:szCs w:val="22"/>
        </w:rPr>
      </w:pPr>
      <w:r w:rsidRPr="009F33C9">
        <w:rPr>
          <w:rFonts w:ascii="Arial" w:hAnsi="Arial" w:cs="Arial"/>
          <w:sz w:val="22"/>
          <w:szCs w:val="22"/>
        </w:rPr>
        <w:t>Berms shall be inspected weekly and after each runoff event. Sediment shall be removed when accumulations reach half the height of the berm. Damaged or deteriorated portions of the berm shall be replaced immediately upon inspection.</w:t>
      </w:r>
    </w:p>
    <w:p w14:paraId="6821B615" w14:textId="77777777" w:rsidR="00273DBC" w:rsidRPr="009F33C9" w:rsidRDefault="009F233A" w:rsidP="002611A2">
      <w:pPr>
        <w:numPr>
          <w:ilvl w:val="0"/>
          <w:numId w:val="11"/>
        </w:numPr>
        <w:ind w:left="1080" w:hanging="180"/>
        <w:jc w:val="both"/>
        <w:rPr>
          <w:rFonts w:ascii="Arial" w:hAnsi="Arial" w:cs="Arial"/>
          <w:sz w:val="22"/>
          <w:szCs w:val="22"/>
        </w:rPr>
      </w:pPr>
      <w:r w:rsidRPr="009F33C9">
        <w:rPr>
          <w:rFonts w:ascii="Arial" w:hAnsi="Arial" w:cs="Arial"/>
          <w:sz w:val="22"/>
          <w:szCs w:val="22"/>
        </w:rPr>
        <w:t>Berms may be leveled when the tributary area has been permanently stabilized or left in place.</w:t>
      </w:r>
    </w:p>
    <w:p w14:paraId="70533BF6" w14:textId="77777777" w:rsidR="009F233A" w:rsidRPr="009F33C9" w:rsidRDefault="009F233A" w:rsidP="004B54BF">
      <w:pPr>
        <w:pStyle w:val="Heading3"/>
        <w:keepNext w:val="0"/>
        <w:tabs>
          <w:tab w:val="clear" w:pos="5220"/>
          <w:tab w:val="clear" w:pos="6300"/>
          <w:tab w:val="clear" w:pos="7200"/>
        </w:tabs>
        <w:ind w:left="0" w:firstLine="0"/>
        <w:rPr>
          <w:sz w:val="22"/>
          <w:szCs w:val="22"/>
        </w:rPr>
      </w:pPr>
    </w:p>
    <w:p w14:paraId="443041A1" w14:textId="77777777" w:rsidR="009F233A" w:rsidRPr="009F33C9" w:rsidRDefault="009F233A" w:rsidP="009400EE">
      <w:pPr>
        <w:ind w:left="720"/>
        <w:rPr>
          <w:rFonts w:ascii="Arial" w:hAnsi="Arial" w:cs="Arial"/>
          <w:b/>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0A52A1AC" w14:textId="77777777" w:rsidR="009400EE" w:rsidRDefault="009400EE" w:rsidP="009400EE">
      <w:pPr>
        <w:pStyle w:val="Heading3"/>
        <w:rPr>
          <w:sz w:val="22"/>
          <w:szCs w:val="22"/>
        </w:rPr>
      </w:pPr>
    </w:p>
    <w:p w14:paraId="1F10F158" w14:textId="77777777" w:rsidR="002045D7" w:rsidRDefault="002045D7" w:rsidP="00891B9B">
      <w:pPr>
        <w:ind w:left="720"/>
        <w:rPr>
          <w:rFonts w:ascii="Arial" w:hAnsi="Arial" w:cs="Arial"/>
          <w:b/>
          <w:sz w:val="22"/>
          <w:szCs w:val="22"/>
        </w:rPr>
      </w:pPr>
      <w:r w:rsidRPr="00951418">
        <w:rPr>
          <w:rFonts w:ascii="Arial" w:hAnsi="Arial" w:cs="Arial"/>
          <w:b/>
          <w:sz w:val="22"/>
          <w:szCs w:val="22"/>
        </w:rPr>
        <w:t xml:space="preserve">Will recommended spacing be used?  </w:t>
      </w:r>
      <w:r w:rsidRPr="00951418">
        <w:rPr>
          <w:rFonts w:ascii="Arial" w:hAnsi="Arial" w:cs="Arial"/>
          <w:b/>
          <w:sz w:val="22"/>
          <w:szCs w:val="22"/>
        </w:rPr>
        <w:fldChar w:fldCharType="begin">
          <w:ffData>
            <w:name w:val="Check15"/>
            <w:enabled/>
            <w:calcOnExit w:val="0"/>
            <w:statusText w:type="text" w:val="Check if Yes"/>
            <w:checkBox>
              <w:sizeAuto/>
              <w:default w:val="0"/>
            </w:checkBox>
          </w:ffData>
        </w:fldChar>
      </w:r>
      <w:r w:rsidRPr="00951418">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51418">
        <w:rPr>
          <w:rFonts w:ascii="Arial" w:hAnsi="Arial" w:cs="Arial"/>
          <w:b/>
          <w:sz w:val="22"/>
          <w:szCs w:val="22"/>
        </w:rPr>
        <w:fldChar w:fldCharType="end"/>
      </w:r>
      <w:r w:rsidRPr="00951418">
        <w:rPr>
          <w:rFonts w:ascii="Arial" w:hAnsi="Arial" w:cs="Arial"/>
          <w:b/>
          <w:sz w:val="22"/>
          <w:szCs w:val="22"/>
        </w:rPr>
        <w:t xml:space="preserve"> Yes  </w:t>
      </w:r>
      <w:r w:rsidRPr="00951418">
        <w:rPr>
          <w:rFonts w:ascii="Arial" w:hAnsi="Arial" w:cs="Arial"/>
          <w:b/>
          <w:sz w:val="22"/>
          <w:szCs w:val="22"/>
        </w:rPr>
        <w:fldChar w:fldCharType="begin">
          <w:ffData>
            <w:name w:val="Check19"/>
            <w:enabled/>
            <w:calcOnExit w:val="0"/>
            <w:statusText w:type="text" w:val="Check if No"/>
            <w:checkBox>
              <w:sizeAuto/>
              <w:default w:val="0"/>
            </w:checkBox>
          </w:ffData>
        </w:fldChar>
      </w:r>
      <w:r w:rsidRPr="00951418">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51418">
        <w:rPr>
          <w:rFonts w:ascii="Arial" w:hAnsi="Arial" w:cs="Arial"/>
          <w:b/>
          <w:sz w:val="22"/>
          <w:szCs w:val="22"/>
        </w:rPr>
        <w:fldChar w:fldCharType="end"/>
      </w:r>
      <w:r w:rsidRPr="00951418">
        <w:rPr>
          <w:rFonts w:ascii="Arial" w:hAnsi="Arial" w:cs="Arial"/>
          <w:b/>
          <w:sz w:val="22"/>
          <w:szCs w:val="22"/>
        </w:rPr>
        <w:t xml:space="preserve"> No</w:t>
      </w:r>
    </w:p>
    <w:p w14:paraId="680776BD" w14:textId="77777777" w:rsidR="002045D7" w:rsidRPr="00891B9B" w:rsidRDefault="002045D7" w:rsidP="00891B9B">
      <w:pPr>
        <w:ind w:left="720"/>
      </w:pPr>
    </w:p>
    <w:p w14:paraId="01630C3A" w14:textId="77777777" w:rsidR="009F233A" w:rsidRPr="009F33C9" w:rsidRDefault="009F233A" w:rsidP="009400EE">
      <w:pPr>
        <w:pStyle w:val="Heading3"/>
        <w:jc w:val="center"/>
        <w:rPr>
          <w:sz w:val="22"/>
          <w:szCs w:val="22"/>
        </w:rPr>
      </w:pPr>
      <w:r w:rsidRPr="009F33C9">
        <w:rPr>
          <w:sz w:val="22"/>
          <w:szCs w:val="22"/>
        </w:rPr>
        <w:t xml:space="preserve">Figure 10. </w:t>
      </w:r>
      <w:r w:rsidR="00DA3BFC" w:rsidRPr="009F33C9">
        <w:rPr>
          <w:sz w:val="22"/>
          <w:szCs w:val="22"/>
        </w:rPr>
        <w:t xml:space="preserve"> </w:t>
      </w:r>
      <w:r w:rsidRPr="009F33C9">
        <w:rPr>
          <w:sz w:val="22"/>
          <w:szCs w:val="22"/>
        </w:rPr>
        <w:t>Standard Construction Detail for Wood Chip Filter Berm</w:t>
      </w:r>
    </w:p>
    <w:p w14:paraId="4FD8BF32" w14:textId="77777777" w:rsidR="008C50DB" w:rsidRPr="009F33C9" w:rsidRDefault="00BF5C2A" w:rsidP="004B54BF">
      <w:pPr>
        <w:jc w:val="center"/>
        <w:rPr>
          <w:rFonts w:ascii="Arial" w:hAnsi="Arial" w:cs="Arial"/>
          <w:sz w:val="22"/>
          <w:szCs w:val="22"/>
        </w:rPr>
      </w:pPr>
      <w:r>
        <w:rPr>
          <w:rFonts w:ascii="Arial" w:hAnsi="Arial" w:cs="Arial"/>
          <w:noProof/>
          <w:sz w:val="22"/>
          <w:szCs w:val="22"/>
        </w:rPr>
        <w:drawing>
          <wp:inline distT="0" distB="0" distL="0" distR="0" wp14:anchorId="737A5CBD" wp14:editId="3844B559">
            <wp:extent cx="3307080" cy="19659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7080" cy="1965960"/>
                    </a:xfrm>
                    <a:prstGeom prst="rect">
                      <a:avLst/>
                    </a:prstGeom>
                    <a:noFill/>
                    <a:ln>
                      <a:noFill/>
                    </a:ln>
                  </pic:spPr>
                </pic:pic>
              </a:graphicData>
            </a:graphic>
          </wp:inline>
        </w:drawing>
      </w:r>
    </w:p>
    <w:p w14:paraId="492BCEDC" w14:textId="77777777" w:rsidR="009400EE" w:rsidRDefault="009400EE" w:rsidP="004B54BF">
      <w:pPr>
        <w:pStyle w:val="Heading3"/>
        <w:rPr>
          <w:sz w:val="22"/>
          <w:szCs w:val="22"/>
        </w:rPr>
      </w:pPr>
    </w:p>
    <w:p w14:paraId="30ABB03B" w14:textId="77777777" w:rsidR="00273DBC" w:rsidRPr="009F33C9" w:rsidRDefault="009F233A" w:rsidP="009400EE">
      <w:pPr>
        <w:pStyle w:val="Heading3"/>
        <w:ind w:left="720"/>
        <w:rPr>
          <w:sz w:val="22"/>
          <w:szCs w:val="22"/>
        </w:rPr>
      </w:pPr>
      <w:r w:rsidRPr="009F33C9">
        <w:rPr>
          <w:sz w:val="22"/>
          <w:szCs w:val="22"/>
        </w:rPr>
        <w:t>K</w:t>
      </w:r>
      <w:r w:rsidR="00273DBC" w:rsidRPr="009F33C9">
        <w:rPr>
          <w:sz w:val="22"/>
          <w:szCs w:val="22"/>
        </w:rPr>
        <w:t>.</w:t>
      </w:r>
      <w:r w:rsidR="00273DBC" w:rsidRPr="009F33C9">
        <w:rPr>
          <w:sz w:val="22"/>
          <w:szCs w:val="22"/>
        </w:rPr>
        <w:tab/>
      </w:r>
      <w:r w:rsidR="00034A59" w:rsidRPr="009F33C9">
        <w:rPr>
          <w:sz w:val="22"/>
          <w:szCs w:val="22"/>
        </w:rPr>
        <w:t>Rock Construction Entrance</w:t>
      </w:r>
    </w:p>
    <w:p w14:paraId="459486E6" w14:textId="77777777" w:rsidR="00326756" w:rsidRDefault="00326756" w:rsidP="00891B9B">
      <w:pPr>
        <w:pStyle w:val="Heading3"/>
        <w:keepNext w:val="0"/>
        <w:tabs>
          <w:tab w:val="clear" w:pos="5220"/>
          <w:tab w:val="clear" w:pos="6300"/>
          <w:tab w:val="clear" w:pos="7200"/>
        </w:tabs>
        <w:ind w:left="0" w:firstLine="720"/>
        <w:rPr>
          <w:sz w:val="22"/>
          <w:szCs w:val="22"/>
          <w:u w:val="single"/>
        </w:rPr>
      </w:pPr>
    </w:p>
    <w:p w14:paraId="6E07F99F" w14:textId="77777777" w:rsidR="00273DBC" w:rsidRPr="00891B9B" w:rsidRDefault="00326756" w:rsidP="00891B9B">
      <w:pPr>
        <w:pStyle w:val="Heading3"/>
        <w:keepNext w:val="0"/>
        <w:tabs>
          <w:tab w:val="clear" w:pos="5220"/>
          <w:tab w:val="clear" w:pos="6300"/>
          <w:tab w:val="clear" w:pos="7200"/>
        </w:tabs>
        <w:ind w:left="0" w:firstLine="720"/>
        <w:rPr>
          <w:b w:val="0"/>
          <w:sz w:val="22"/>
          <w:szCs w:val="22"/>
        </w:rPr>
      </w:pPr>
      <w:r w:rsidRPr="00891B9B">
        <w:rPr>
          <w:b w:val="0"/>
          <w:sz w:val="22"/>
          <w:szCs w:val="22"/>
          <w:u w:val="single"/>
        </w:rPr>
        <w:t>Design Standards</w:t>
      </w:r>
    </w:p>
    <w:p w14:paraId="43004152" w14:textId="77777777" w:rsidR="009F233A" w:rsidRPr="009F33C9" w:rsidRDefault="009F233A" w:rsidP="00326756">
      <w:pPr>
        <w:numPr>
          <w:ilvl w:val="0"/>
          <w:numId w:val="15"/>
        </w:numPr>
        <w:ind w:left="1080" w:hanging="180"/>
        <w:jc w:val="both"/>
        <w:rPr>
          <w:rFonts w:ascii="Arial" w:hAnsi="Arial" w:cs="Arial"/>
          <w:b/>
          <w:bCs/>
          <w:sz w:val="22"/>
          <w:szCs w:val="22"/>
        </w:rPr>
      </w:pPr>
      <w:r w:rsidRPr="009F33C9">
        <w:rPr>
          <w:rFonts w:ascii="Arial" w:hAnsi="Arial" w:cs="Arial"/>
          <w:sz w:val="22"/>
          <w:szCs w:val="22"/>
        </w:rPr>
        <w:t>A rock construction entrance should be installed wherever it is anticipated that construction traffic will exit the project s</w:t>
      </w:r>
      <w:r w:rsidRPr="009F33C9">
        <w:rPr>
          <w:rFonts w:ascii="Arial" w:hAnsi="Arial" w:cs="Arial"/>
          <w:bCs/>
          <w:sz w:val="22"/>
          <w:szCs w:val="22"/>
        </w:rPr>
        <w:t xml:space="preserve">ite onto any roadway, public or </w:t>
      </w:r>
      <w:r w:rsidRPr="009F33C9">
        <w:rPr>
          <w:rFonts w:ascii="Arial" w:hAnsi="Arial" w:cs="Arial"/>
          <w:sz w:val="22"/>
          <w:szCs w:val="22"/>
        </w:rPr>
        <w:t>private.</w:t>
      </w:r>
    </w:p>
    <w:p w14:paraId="7BD6CAAA" w14:textId="77777777" w:rsidR="00431F82" w:rsidRPr="009F33C9" w:rsidRDefault="00431F82" w:rsidP="00326756">
      <w:pPr>
        <w:numPr>
          <w:ilvl w:val="0"/>
          <w:numId w:val="15"/>
        </w:numPr>
        <w:ind w:left="1080" w:hanging="180"/>
        <w:jc w:val="both"/>
        <w:rPr>
          <w:rFonts w:ascii="Arial" w:hAnsi="Arial" w:cs="Arial"/>
          <w:sz w:val="22"/>
          <w:szCs w:val="22"/>
        </w:rPr>
      </w:pPr>
      <w:r w:rsidRPr="009F33C9">
        <w:rPr>
          <w:rFonts w:ascii="Arial" w:hAnsi="Arial" w:cs="Arial"/>
          <w:sz w:val="22"/>
          <w:szCs w:val="22"/>
        </w:rPr>
        <w:lastRenderedPageBreak/>
        <w:t>A geotextile underlayment could be placed over the existing ground prior to placing the stone to prevent stone from being driven into the ground.</w:t>
      </w:r>
    </w:p>
    <w:p w14:paraId="7A29E0D4" w14:textId="77777777" w:rsidR="009F233A" w:rsidRPr="009F33C9" w:rsidRDefault="009F233A" w:rsidP="00326756">
      <w:pPr>
        <w:numPr>
          <w:ilvl w:val="0"/>
          <w:numId w:val="15"/>
        </w:numPr>
        <w:ind w:left="1080" w:hanging="180"/>
        <w:jc w:val="both"/>
        <w:rPr>
          <w:rFonts w:ascii="Arial" w:hAnsi="Arial" w:cs="Arial"/>
          <w:sz w:val="22"/>
          <w:szCs w:val="22"/>
        </w:rPr>
      </w:pPr>
      <w:r w:rsidRPr="009F33C9">
        <w:rPr>
          <w:rFonts w:ascii="Arial" w:hAnsi="Arial" w:cs="Arial"/>
          <w:sz w:val="22"/>
          <w:szCs w:val="22"/>
        </w:rPr>
        <w:t>Remove topsoil prior to installation of rock construction entrance. Extend rock over full width of entrance.</w:t>
      </w:r>
    </w:p>
    <w:p w14:paraId="33A315A2" w14:textId="77777777" w:rsidR="009F233A" w:rsidRPr="009F33C9" w:rsidRDefault="009F233A" w:rsidP="00326756">
      <w:pPr>
        <w:numPr>
          <w:ilvl w:val="0"/>
          <w:numId w:val="15"/>
        </w:numPr>
        <w:ind w:left="1080" w:hanging="180"/>
        <w:jc w:val="both"/>
        <w:rPr>
          <w:rFonts w:ascii="Arial" w:hAnsi="Arial" w:cs="Arial"/>
          <w:sz w:val="22"/>
          <w:szCs w:val="22"/>
        </w:rPr>
      </w:pPr>
      <w:r w:rsidRPr="009F33C9">
        <w:rPr>
          <w:rFonts w:ascii="Arial" w:hAnsi="Arial" w:cs="Arial"/>
          <w:sz w:val="22"/>
          <w:szCs w:val="22"/>
        </w:rPr>
        <w:t>Runoff shall be diverted from roadway to a suitable sediment removal BMP prior to entering rock construction entrance.</w:t>
      </w:r>
    </w:p>
    <w:p w14:paraId="1281C1FE" w14:textId="77777777" w:rsidR="009F233A" w:rsidRDefault="009F233A" w:rsidP="00326756">
      <w:pPr>
        <w:numPr>
          <w:ilvl w:val="0"/>
          <w:numId w:val="15"/>
        </w:numPr>
        <w:ind w:left="1080" w:hanging="180"/>
        <w:jc w:val="both"/>
        <w:rPr>
          <w:rFonts w:ascii="Arial" w:hAnsi="Arial" w:cs="Arial"/>
          <w:sz w:val="22"/>
          <w:szCs w:val="22"/>
        </w:rPr>
      </w:pPr>
      <w:r w:rsidRPr="009F33C9">
        <w:rPr>
          <w:rFonts w:ascii="Arial" w:hAnsi="Arial" w:cs="Arial"/>
          <w:sz w:val="22"/>
          <w:szCs w:val="22"/>
        </w:rPr>
        <w:t>Mountable berm shall be installed wherever optional culvert pipe is used and proper pipe cover as specified by manufacturer is not otherwise provided. Pipe shall be sized appropriately for size of ditch being crossed.</w:t>
      </w:r>
    </w:p>
    <w:p w14:paraId="16FBF475" w14:textId="77777777" w:rsidR="00326756" w:rsidRDefault="00326756" w:rsidP="00891B9B">
      <w:pPr>
        <w:ind w:left="720"/>
        <w:jc w:val="both"/>
        <w:rPr>
          <w:rFonts w:ascii="Arial" w:hAnsi="Arial" w:cs="Arial"/>
          <w:sz w:val="22"/>
          <w:szCs w:val="22"/>
        </w:rPr>
      </w:pPr>
      <w:r w:rsidRPr="00B55DCF">
        <w:rPr>
          <w:rFonts w:ascii="Arial" w:hAnsi="Arial" w:cs="Arial"/>
          <w:sz w:val="22"/>
          <w:szCs w:val="22"/>
          <w:u w:val="single"/>
        </w:rPr>
        <w:t>Maintenance</w:t>
      </w:r>
      <w:r w:rsidRPr="009F33C9" w:rsidDel="00326756">
        <w:rPr>
          <w:rFonts w:ascii="Arial" w:hAnsi="Arial" w:cs="Arial"/>
          <w:sz w:val="22"/>
          <w:szCs w:val="22"/>
        </w:rPr>
        <w:t xml:space="preserve"> </w:t>
      </w:r>
    </w:p>
    <w:p w14:paraId="5ADDF568" w14:textId="77777777" w:rsidR="009F233A" w:rsidRPr="009F33C9" w:rsidRDefault="009F233A" w:rsidP="00326756">
      <w:pPr>
        <w:numPr>
          <w:ilvl w:val="0"/>
          <w:numId w:val="15"/>
        </w:numPr>
        <w:ind w:left="1080" w:hanging="180"/>
        <w:jc w:val="both"/>
        <w:rPr>
          <w:rFonts w:ascii="Arial" w:hAnsi="Arial" w:cs="Arial"/>
          <w:sz w:val="22"/>
          <w:szCs w:val="22"/>
        </w:rPr>
      </w:pPr>
      <w:r w:rsidRPr="009F33C9">
        <w:rPr>
          <w:rFonts w:ascii="Arial" w:hAnsi="Arial" w:cs="Arial"/>
          <w:sz w:val="22"/>
          <w:szCs w:val="22"/>
        </w:rPr>
        <w:t>Rock construction entrance thickness shall be constantly maintained to the specified dimensions by adding rock. A stockpile shall be maintained on site for this purpose. All sediment deposited on paved roadways shall be removed and returned to the construction site immediately. If excessive amounts of sediment are being deposited on roadway, extend length of rock construction entrance by 50 foot increments until condition is alleviated or install wash rack. Washing the roadway or sweeping the deposits into roadway ditches, sewers, culverts, or other drainage courses is not acceptable.</w:t>
      </w:r>
    </w:p>
    <w:p w14:paraId="101C8CDF" w14:textId="77777777" w:rsidR="009400EE" w:rsidRDefault="009400EE" w:rsidP="009400EE">
      <w:pPr>
        <w:rPr>
          <w:rFonts w:ascii="Arial" w:hAnsi="Arial" w:cs="Arial"/>
          <w:b/>
          <w:sz w:val="22"/>
          <w:szCs w:val="22"/>
        </w:rPr>
      </w:pPr>
    </w:p>
    <w:p w14:paraId="325504AE" w14:textId="77777777" w:rsidR="00273DBC" w:rsidRPr="009F33C9" w:rsidRDefault="00273DBC" w:rsidP="009400EE">
      <w:pPr>
        <w:ind w:left="720"/>
        <w:rPr>
          <w:rFonts w:ascii="Arial" w:hAnsi="Arial" w:cs="Arial"/>
          <w:b/>
          <w:sz w:val="22"/>
          <w:szCs w:val="22"/>
        </w:rPr>
      </w:pPr>
      <w:r w:rsidRPr="009F33C9">
        <w:rPr>
          <w:rFonts w:ascii="Arial" w:hAnsi="Arial" w:cs="Arial"/>
          <w:b/>
          <w:sz w:val="22"/>
          <w:szCs w:val="22"/>
        </w:rPr>
        <w:t xml:space="preserve">Will this BMP be used?  </w:t>
      </w:r>
      <w:r w:rsidRPr="009F33C9">
        <w:rPr>
          <w:rFonts w:ascii="Arial" w:hAnsi="Arial" w:cs="Arial"/>
          <w:b/>
          <w:sz w:val="22"/>
          <w:szCs w:val="22"/>
        </w:rPr>
        <w:fldChar w:fldCharType="begin">
          <w:ffData>
            <w:name w:val=""/>
            <w:enabled/>
            <w:calcOnExit w:val="0"/>
            <w:statusText w:type="text" w:val="Check for Yes"/>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for No"/>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02A14D7F" w14:textId="77777777" w:rsidR="009400EE" w:rsidRDefault="009400EE" w:rsidP="009400EE">
      <w:pPr>
        <w:pStyle w:val="Heading3"/>
        <w:keepNext w:val="0"/>
        <w:tabs>
          <w:tab w:val="clear" w:pos="5220"/>
          <w:tab w:val="clear" w:pos="6300"/>
          <w:tab w:val="clear" w:pos="7200"/>
        </w:tabs>
        <w:rPr>
          <w:bCs w:val="0"/>
          <w:sz w:val="22"/>
          <w:szCs w:val="22"/>
        </w:rPr>
      </w:pPr>
    </w:p>
    <w:p w14:paraId="0126C327" w14:textId="77777777" w:rsidR="00273DBC" w:rsidRPr="009F33C9" w:rsidRDefault="00431F82" w:rsidP="009400EE">
      <w:pPr>
        <w:pStyle w:val="Heading3"/>
        <w:keepNext w:val="0"/>
        <w:tabs>
          <w:tab w:val="clear" w:pos="5220"/>
          <w:tab w:val="clear" w:pos="6300"/>
          <w:tab w:val="clear" w:pos="7200"/>
        </w:tabs>
        <w:jc w:val="center"/>
        <w:rPr>
          <w:bCs w:val="0"/>
          <w:sz w:val="22"/>
          <w:szCs w:val="22"/>
        </w:rPr>
      </w:pPr>
      <w:r w:rsidRPr="009F33C9">
        <w:rPr>
          <w:bCs w:val="0"/>
          <w:sz w:val="22"/>
          <w:szCs w:val="22"/>
        </w:rPr>
        <w:t xml:space="preserve">Figure 11. </w:t>
      </w:r>
      <w:r w:rsidR="00DA3BFC" w:rsidRPr="009F33C9">
        <w:rPr>
          <w:bCs w:val="0"/>
          <w:sz w:val="22"/>
          <w:szCs w:val="22"/>
        </w:rPr>
        <w:t xml:space="preserve"> </w:t>
      </w:r>
      <w:r w:rsidRPr="009F33C9">
        <w:rPr>
          <w:bCs w:val="0"/>
          <w:sz w:val="22"/>
          <w:szCs w:val="22"/>
        </w:rPr>
        <w:t xml:space="preserve">Standard Construction Detail for </w:t>
      </w:r>
      <w:r w:rsidR="002D4C69">
        <w:rPr>
          <w:bCs w:val="0"/>
          <w:sz w:val="22"/>
          <w:szCs w:val="22"/>
        </w:rPr>
        <w:t>Rock Construction</w:t>
      </w:r>
      <w:r w:rsidRPr="009F33C9">
        <w:rPr>
          <w:bCs w:val="0"/>
          <w:sz w:val="22"/>
          <w:szCs w:val="22"/>
        </w:rPr>
        <w:t xml:space="preserve"> Entrance</w:t>
      </w:r>
    </w:p>
    <w:p w14:paraId="4719639F" w14:textId="77777777" w:rsidR="00273DBC" w:rsidRPr="009F33C9" w:rsidRDefault="00BF5C2A" w:rsidP="004B54BF">
      <w:pPr>
        <w:jc w:val="center"/>
        <w:rPr>
          <w:rFonts w:ascii="Arial" w:hAnsi="Arial" w:cs="Arial"/>
          <w:sz w:val="22"/>
          <w:szCs w:val="22"/>
        </w:rPr>
      </w:pPr>
      <w:r>
        <w:rPr>
          <w:rFonts w:ascii="Arial" w:hAnsi="Arial" w:cs="Arial"/>
          <w:noProof/>
          <w:sz w:val="22"/>
          <w:szCs w:val="22"/>
        </w:rPr>
        <w:drawing>
          <wp:inline distT="0" distB="0" distL="0" distR="0" wp14:anchorId="3EEDE662" wp14:editId="47AC0947">
            <wp:extent cx="6050280" cy="50292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0280" cy="5029200"/>
                    </a:xfrm>
                    <a:prstGeom prst="rect">
                      <a:avLst/>
                    </a:prstGeom>
                    <a:noFill/>
                    <a:ln>
                      <a:noFill/>
                    </a:ln>
                  </pic:spPr>
                </pic:pic>
              </a:graphicData>
            </a:graphic>
          </wp:inline>
        </w:drawing>
      </w:r>
    </w:p>
    <w:p w14:paraId="340F9AEE" w14:textId="77777777" w:rsidR="00273DBC" w:rsidRPr="009F33C9" w:rsidRDefault="00273DBC" w:rsidP="004B54BF">
      <w:pPr>
        <w:rPr>
          <w:rFonts w:ascii="Arial" w:hAnsi="Arial" w:cs="Arial"/>
          <w:sz w:val="22"/>
          <w:szCs w:val="22"/>
        </w:rPr>
      </w:pPr>
    </w:p>
    <w:p w14:paraId="55B770D4" w14:textId="77777777" w:rsidR="00273DBC" w:rsidRPr="009F33C9" w:rsidRDefault="008E2FFD" w:rsidP="009400EE">
      <w:pPr>
        <w:pStyle w:val="Heading1"/>
        <w:ind w:left="720" w:hanging="360"/>
        <w:jc w:val="left"/>
        <w:rPr>
          <w:sz w:val="22"/>
          <w:szCs w:val="22"/>
        </w:rPr>
      </w:pPr>
      <w:r>
        <w:rPr>
          <w:sz w:val="22"/>
          <w:szCs w:val="22"/>
        </w:rPr>
        <w:br w:type="page"/>
      </w:r>
      <w:r w:rsidR="00496067" w:rsidRPr="009F33C9">
        <w:rPr>
          <w:sz w:val="22"/>
          <w:szCs w:val="22"/>
        </w:rPr>
        <w:lastRenderedPageBreak/>
        <w:t>L</w:t>
      </w:r>
      <w:r w:rsidR="00273DBC" w:rsidRPr="009F33C9">
        <w:rPr>
          <w:sz w:val="22"/>
          <w:szCs w:val="22"/>
        </w:rPr>
        <w:t>.</w:t>
      </w:r>
      <w:r w:rsidR="00273DBC" w:rsidRPr="009F33C9">
        <w:rPr>
          <w:sz w:val="22"/>
          <w:szCs w:val="22"/>
        </w:rPr>
        <w:tab/>
        <w:t xml:space="preserve">Disturbed Area Stabilization (check as appropriate) </w:t>
      </w:r>
    </w:p>
    <w:p w14:paraId="79706315" w14:textId="77777777" w:rsidR="00273DBC" w:rsidRPr="009F33C9" w:rsidRDefault="00273DBC" w:rsidP="004B54BF">
      <w:pPr>
        <w:jc w:val="both"/>
        <w:rPr>
          <w:rFonts w:ascii="Arial" w:hAnsi="Arial" w:cs="Arial"/>
          <w:sz w:val="22"/>
          <w:szCs w:val="22"/>
        </w:rPr>
      </w:pPr>
    </w:p>
    <w:p w14:paraId="6796164F" w14:textId="77777777" w:rsidR="00273DBC" w:rsidRPr="00AE1606" w:rsidRDefault="00273DBC" w:rsidP="00AE1606">
      <w:pPr>
        <w:jc w:val="both"/>
        <w:rPr>
          <w:rFonts w:ascii="Arial" w:hAnsi="Arial" w:cs="Arial"/>
          <w:sz w:val="22"/>
          <w:szCs w:val="22"/>
          <w:vertAlign w:val="superscript"/>
        </w:rPr>
      </w:pPr>
      <w:r w:rsidRPr="009F33C9">
        <w:rPr>
          <w:rFonts w:ascii="Arial" w:hAnsi="Arial" w:cs="Arial"/>
          <w:sz w:val="22"/>
          <w:szCs w:val="22"/>
        </w:rPr>
        <w:tab/>
      </w:r>
      <w:r w:rsidR="00AE1606">
        <w:rPr>
          <w:rFonts w:ascii="Arial" w:hAnsi="Arial" w:cs="Arial"/>
          <w:sz w:val="22"/>
          <w:szCs w:val="22"/>
        </w:rPr>
        <w:tab/>
      </w:r>
      <w:r w:rsidR="00AE1606">
        <w:rPr>
          <w:rFonts w:ascii="Arial" w:hAnsi="Arial" w:cs="Arial"/>
          <w:sz w:val="22"/>
          <w:szCs w:val="22"/>
        </w:rPr>
        <w:tab/>
      </w:r>
      <w:r w:rsidRPr="009F33C9">
        <w:rPr>
          <w:rFonts w:ascii="Arial" w:hAnsi="Arial" w:cs="Arial"/>
          <w:sz w:val="22"/>
          <w:szCs w:val="22"/>
        </w:rPr>
        <w:t>Seeding</w:t>
      </w:r>
      <w:r w:rsidR="00AE1606" w:rsidRPr="00AE1606">
        <w:rPr>
          <w:rStyle w:val="FootnoteReference"/>
          <w:rFonts w:ascii="Arial" w:hAnsi="Arial" w:cs="Arial"/>
          <w:sz w:val="22"/>
          <w:szCs w:val="22"/>
        </w:rPr>
        <w:t>1</w:t>
      </w:r>
      <w:r w:rsidR="00AE1606" w:rsidRPr="00AE1606">
        <w:rPr>
          <w:rFonts w:ascii="Arial" w:hAnsi="Arial" w:cs="Arial"/>
          <w:sz w:val="22"/>
          <w:szCs w:val="22"/>
          <w:vertAlign w:val="superscript"/>
        </w:rPr>
        <w:t>,2</w:t>
      </w:r>
      <w:r w:rsidRPr="009F33C9">
        <w:rPr>
          <w:rFonts w:ascii="Arial" w:hAnsi="Arial" w:cs="Arial"/>
          <w:sz w:val="22"/>
          <w:szCs w:val="22"/>
        </w:rPr>
        <w:tab/>
        <w:t>Natural Vegetation</w:t>
      </w:r>
      <w:r w:rsidR="00AE1606">
        <w:rPr>
          <w:rFonts w:ascii="Arial" w:hAnsi="Arial" w:cs="Arial"/>
          <w:sz w:val="22"/>
          <w:szCs w:val="22"/>
          <w:vertAlign w:val="superscript"/>
        </w:rPr>
        <w:t>2</w:t>
      </w:r>
    </w:p>
    <w:p w14:paraId="03E2D44E" w14:textId="77777777" w:rsidR="00273DBC" w:rsidRPr="009F33C9" w:rsidRDefault="00273DBC" w:rsidP="00AE1606">
      <w:pPr>
        <w:tabs>
          <w:tab w:val="left" w:pos="1350"/>
          <w:tab w:val="left" w:pos="2520"/>
        </w:tabs>
        <w:jc w:val="both"/>
        <w:rPr>
          <w:rFonts w:ascii="Arial" w:hAnsi="Arial" w:cs="Arial"/>
          <w:sz w:val="22"/>
          <w:szCs w:val="22"/>
        </w:rPr>
      </w:pPr>
    </w:p>
    <w:p w14:paraId="2FF774A0" w14:textId="77777777" w:rsidR="00273DBC" w:rsidRPr="009F33C9" w:rsidRDefault="00273DBC" w:rsidP="00AE1606">
      <w:pPr>
        <w:ind w:left="720"/>
        <w:jc w:val="both"/>
        <w:rPr>
          <w:rFonts w:ascii="Arial" w:hAnsi="Arial" w:cs="Arial"/>
          <w:sz w:val="22"/>
          <w:szCs w:val="22"/>
        </w:rPr>
      </w:pPr>
      <w:r w:rsidRPr="009F33C9">
        <w:rPr>
          <w:rFonts w:ascii="Arial" w:hAnsi="Arial" w:cs="Arial"/>
          <w:sz w:val="22"/>
          <w:szCs w:val="22"/>
        </w:rPr>
        <w:t>Haul Roads</w:t>
      </w:r>
      <w:r w:rsidR="00AE1606">
        <w:rPr>
          <w:rFonts w:ascii="Arial" w:hAnsi="Arial" w:cs="Arial"/>
          <w:sz w:val="22"/>
          <w:szCs w:val="22"/>
          <w:vertAlign w:val="superscript"/>
        </w:rPr>
        <w:t>3</w:t>
      </w:r>
      <w:r w:rsidRPr="009F33C9">
        <w:rPr>
          <w:rFonts w:ascii="Arial" w:hAnsi="Arial" w:cs="Arial"/>
          <w:sz w:val="22"/>
          <w:szCs w:val="22"/>
        </w:rPr>
        <w:tab/>
      </w:r>
      <w:r w:rsidR="00AE1606">
        <w:rPr>
          <w:rFonts w:ascii="Arial" w:hAnsi="Arial" w:cs="Arial"/>
          <w:sz w:val="22"/>
          <w:szCs w:val="22"/>
        </w:rPr>
        <w:t xml:space="preserve">    </w:t>
      </w:r>
      <w:r w:rsidRPr="009F33C9">
        <w:rPr>
          <w:rFonts w:ascii="Arial" w:hAnsi="Arial" w:cs="Arial"/>
          <w:sz w:val="22"/>
          <w:szCs w:val="22"/>
        </w:rPr>
        <w:fldChar w:fldCharType="begin">
          <w:ffData>
            <w:name w:val="Check11"/>
            <w:enabled/>
            <w:calcOnExit w:val="0"/>
            <w:statusText w:type="text" w:val="Check for Seeding Haul Roads"/>
            <w:checkBox>
              <w:sizeAuto/>
              <w:default w:val="0"/>
            </w:checkBox>
          </w:ffData>
        </w:fldChar>
      </w:r>
      <w:bookmarkStart w:id="30" w:name="Check11"/>
      <w:r w:rsidRPr="009F33C9">
        <w:rPr>
          <w:rFonts w:ascii="Arial" w:hAnsi="Arial" w:cs="Arial"/>
          <w:sz w:val="22"/>
          <w:szCs w:val="22"/>
        </w:rPr>
        <w:instrText xml:space="preserve"> FORMCHECKBOX </w:instrText>
      </w:r>
      <w:r w:rsidR="009D799E">
        <w:rPr>
          <w:rFonts w:ascii="Arial" w:hAnsi="Arial" w:cs="Arial"/>
          <w:sz w:val="22"/>
          <w:szCs w:val="22"/>
        </w:rPr>
      </w:r>
      <w:r w:rsidR="009D799E">
        <w:rPr>
          <w:rFonts w:ascii="Arial" w:hAnsi="Arial" w:cs="Arial"/>
          <w:sz w:val="22"/>
          <w:szCs w:val="22"/>
        </w:rPr>
        <w:fldChar w:fldCharType="separate"/>
      </w:r>
      <w:r w:rsidRPr="009F33C9">
        <w:rPr>
          <w:rFonts w:ascii="Arial" w:hAnsi="Arial" w:cs="Arial"/>
          <w:sz w:val="22"/>
          <w:szCs w:val="22"/>
        </w:rPr>
        <w:fldChar w:fldCharType="end"/>
      </w:r>
      <w:bookmarkEnd w:id="30"/>
      <w:r w:rsidR="00AE1606">
        <w:rPr>
          <w:rFonts w:ascii="Arial" w:hAnsi="Arial" w:cs="Arial"/>
          <w:sz w:val="22"/>
          <w:szCs w:val="22"/>
        </w:rPr>
        <w:tab/>
      </w:r>
      <w:r w:rsidR="00AE1606">
        <w:rPr>
          <w:rFonts w:ascii="Arial" w:hAnsi="Arial" w:cs="Arial"/>
          <w:sz w:val="22"/>
          <w:szCs w:val="22"/>
        </w:rPr>
        <w:tab/>
      </w:r>
      <w:r w:rsidR="00AE1606">
        <w:rPr>
          <w:rFonts w:ascii="Arial" w:hAnsi="Arial" w:cs="Arial"/>
          <w:sz w:val="22"/>
          <w:szCs w:val="22"/>
        </w:rPr>
        <w:tab/>
      </w:r>
      <w:r w:rsidRPr="009F33C9">
        <w:rPr>
          <w:rFonts w:ascii="Arial" w:hAnsi="Arial" w:cs="Arial"/>
          <w:sz w:val="22"/>
          <w:szCs w:val="22"/>
        </w:rPr>
        <w:fldChar w:fldCharType="begin">
          <w:ffData>
            <w:name w:val="Check12"/>
            <w:enabled/>
            <w:calcOnExit w:val="0"/>
            <w:statusText w:type="text" w:val="Check for Natural Vegetation in Haul Roads"/>
            <w:checkBox>
              <w:sizeAuto/>
              <w:default w:val="0"/>
            </w:checkBox>
          </w:ffData>
        </w:fldChar>
      </w:r>
      <w:bookmarkStart w:id="31" w:name="Check12"/>
      <w:r w:rsidRPr="009F33C9">
        <w:rPr>
          <w:rFonts w:ascii="Arial" w:hAnsi="Arial" w:cs="Arial"/>
          <w:sz w:val="22"/>
          <w:szCs w:val="22"/>
        </w:rPr>
        <w:instrText xml:space="preserve"> FORMCHECKBOX </w:instrText>
      </w:r>
      <w:r w:rsidR="009D799E">
        <w:rPr>
          <w:rFonts w:ascii="Arial" w:hAnsi="Arial" w:cs="Arial"/>
          <w:sz w:val="22"/>
          <w:szCs w:val="22"/>
        </w:rPr>
      </w:r>
      <w:r w:rsidR="009D799E">
        <w:rPr>
          <w:rFonts w:ascii="Arial" w:hAnsi="Arial" w:cs="Arial"/>
          <w:sz w:val="22"/>
          <w:szCs w:val="22"/>
        </w:rPr>
        <w:fldChar w:fldCharType="separate"/>
      </w:r>
      <w:r w:rsidRPr="009F33C9">
        <w:rPr>
          <w:rFonts w:ascii="Arial" w:hAnsi="Arial" w:cs="Arial"/>
          <w:sz w:val="22"/>
          <w:szCs w:val="22"/>
        </w:rPr>
        <w:fldChar w:fldCharType="end"/>
      </w:r>
      <w:bookmarkEnd w:id="31"/>
    </w:p>
    <w:p w14:paraId="4341F21F" w14:textId="77777777" w:rsidR="00273DBC" w:rsidRPr="009F33C9" w:rsidRDefault="00273DBC" w:rsidP="00AE1606">
      <w:pPr>
        <w:tabs>
          <w:tab w:val="left" w:pos="1350"/>
          <w:tab w:val="left" w:pos="2520"/>
        </w:tabs>
        <w:jc w:val="both"/>
        <w:rPr>
          <w:rFonts w:ascii="Arial" w:hAnsi="Arial" w:cs="Arial"/>
          <w:sz w:val="22"/>
          <w:szCs w:val="22"/>
        </w:rPr>
      </w:pPr>
    </w:p>
    <w:p w14:paraId="53F25A7D" w14:textId="77777777" w:rsidR="00273DBC" w:rsidRDefault="00AE1606" w:rsidP="00AE1606">
      <w:pPr>
        <w:ind w:left="720" w:hanging="720"/>
        <w:jc w:val="both"/>
        <w:rPr>
          <w:rFonts w:ascii="Arial" w:hAnsi="Arial" w:cs="Arial"/>
          <w:sz w:val="22"/>
          <w:szCs w:val="22"/>
        </w:rPr>
      </w:pPr>
      <w:r>
        <w:rPr>
          <w:rFonts w:ascii="Arial" w:hAnsi="Arial" w:cs="Arial"/>
          <w:sz w:val="22"/>
          <w:szCs w:val="22"/>
        </w:rPr>
        <w:tab/>
      </w:r>
      <w:r w:rsidR="00273DBC" w:rsidRPr="009F33C9">
        <w:rPr>
          <w:rFonts w:ascii="Arial" w:hAnsi="Arial" w:cs="Arial"/>
          <w:sz w:val="22"/>
          <w:szCs w:val="22"/>
        </w:rPr>
        <w:t xml:space="preserve">Skid </w:t>
      </w:r>
      <w:r w:rsidR="004C1553" w:rsidRPr="009F33C9">
        <w:rPr>
          <w:rFonts w:ascii="Arial" w:hAnsi="Arial" w:cs="Arial"/>
          <w:sz w:val="22"/>
          <w:szCs w:val="22"/>
        </w:rPr>
        <w:t>Roads</w:t>
      </w:r>
      <w:r>
        <w:rPr>
          <w:rFonts w:ascii="Arial" w:hAnsi="Arial" w:cs="Arial"/>
          <w:sz w:val="22"/>
          <w:szCs w:val="22"/>
          <w:vertAlign w:val="superscript"/>
        </w:rPr>
        <w:t>3</w:t>
      </w:r>
      <w:r w:rsidR="00273DBC" w:rsidRPr="009F33C9">
        <w:rPr>
          <w:rFonts w:ascii="Arial" w:hAnsi="Arial" w:cs="Arial"/>
          <w:sz w:val="22"/>
          <w:szCs w:val="22"/>
        </w:rPr>
        <w:tab/>
      </w:r>
      <w:r>
        <w:rPr>
          <w:rFonts w:ascii="Arial" w:hAnsi="Arial" w:cs="Arial"/>
          <w:sz w:val="22"/>
          <w:szCs w:val="22"/>
        </w:rPr>
        <w:t xml:space="preserve">    </w:t>
      </w:r>
      <w:r w:rsidR="00273DBC" w:rsidRPr="009F33C9">
        <w:rPr>
          <w:rFonts w:ascii="Arial" w:hAnsi="Arial" w:cs="Arial"/>
          <w:sz w:val="22"/>
          <w:szCs w:val="22"/>
        </w:rPr>
        <w:fldChar w:fldCharType="begin">
          <w:ffData>
            <w:name w:val="Check13"/>
            <w:enabled/>
            <w:calcOnExit w:val="0"/>
            <w:statusText w:type="text" w:val="Check for Seeding Skid Roads"/>
            <w:checkBox>
              <w:sizeAuto/>
              <w:default w:val="0"/>
            </w:checkBox>
          </w:ffData>
        </w:fldChar>
      </w:r>
      <w:bookmarkStart w:id="32" w:name="Check13"/>
      <w:r w:rsidR="00273DBC" w:rsidRPr="009F33C9">
        <w:rPr>
          <w:rFonts w:ascii="Arial" w:hAnsi="Arial" w:cs="Arial"/>
          <w:sz w:val="22"/>
          <w:szCs w:val="22"/>
        </w:rPr>
        <w:instrText xml:space="preserve"> FORMCHECKBOX </w:instrText>
      </w:r>
      <w:r w:rsidR="009D799E">
        <w:rPr>
          <w:rFonts w:ascii="Arial" w:hAnsi="Arial" w:cs="Arial"/>
          <w:sz w:val="22"/>
          <w:szCs w:val="22"/>
        </w:rPr>
      </w:r>
      <w:r w:rsidR="009D799E">
        <w:rPr>
          <w:rFonts w:ascii="Arial" w:hAnsi="Arial" w:cs="Arial"/>
          <w:sz w:val="22"/>
          <w:szCs w:val="22"/>
        </w:rPr>
        <w:fldChar w:fldCharType="separate"/>
      </w:r>
      <w:r w:rsidR="00273DBC" w:rsidRPr="009F33C9">
        <w:rPr>
          <w:rFonts w:ascii="Arial" w:hAnsi="Arial" w:cs="Arial"/>
          <w:sz w:val="22"/>
          <w:szCs w:val="22"/>
        </w:rPr>
        <w:fldChar w:fldCharType="end"/>
      </w:r>
      <w:bookmarkEnd w:id="32"/>
      <w:r w:rsidR="00273DBC" w:rsidRPr="009F33C9">
        <w:rPr>
          <w:rFonts w:ascii="Arial" w:hAnsi="Arial" w:cs="Arial"/>
          <w:sz w:val="22"/>
          <w:szCs w:val="22"/>
        </w:rPr>
        <w:tab/>
      </w:r>
      <w:r>
        <w:rPr>
          <w:rFonts w:ascii="Arial" w:hAnsi="Arial" w:cs="Arial"/>
          <w:sz w:val="22"/>
          <w:szCs w:val="22"/>
        </w:rPr>
        <w:tab/>
      </w:r>
      <w:r>
        <w:rPr>
          <w:rFonts w:ascii="Arial" w:hAnsi="Arial" w:cs="Arial"/>
          <w:sz w:val="22"/>
          <w:szCs w:val="22"/>
        </w:rPr>
        <w:tab/>
      </w:r>
      <w:r w:rsidR="00273DBC" w:rsidRPr="009F33C9">
        <w:rPr>
          <w:rFonts w:ascii="Arial" w:hAnsi="Arial" w:cs="Arial"/>
          <w:sz w:val="22"/>
          <w:szCs w:val="22"/>
        </w:rPr>
        <w:fldChar w:fldCharType="begin">
          <w:ffData>
            <w:name w:val="Check14"/>
            <w:enabled/>
            <w:calcOnExit w:val="0"/>
            <w:statusText w:type="text" w:val="Check for Natural Vegetation in Skid Roads"/>
            <w:checkBox>
              <w:sizeAuto/>
              <w:default w:val="0"/>
            </w:checkBox>
          </w:ffData>
        </w:fldChar>
      </w:r>
      <w:bookmarkStart w:id="33" w:name="Check14"/>
      <w:r w:rsidR="00273DBC" w:rsidRPr="009F33C9">
        <w:rPr>
          <w:rFonts w:ascii="Arial" w:hAnsi="Arial" w:cs="Arial"/>
          <w:sz w:val="22"/>
          <w:szCs w:val="22"/>
        </w:rPr>
        <w:instrText xml:space="preserve"> FORMCHECKBOX </w:instrText>
      </w:r>
      <w:r w:rsidR="009D799E">
        <w:rPr>
          <w:rFonts w:ascii="Arial" w:hAnsi="Arial" w:cs="Arial"/>
          <w:sz w:val="22"/>
          <w:szCs w:val="22"/>
        </w:rPr>
      </w:r>
      <w:r w:rsidR="009D799E">
        <w:rPr>
          <w:rFonts w:ascii="Arial" w:hAnsi="Arial" w:cs="Arial"/>
          <w:sz w:val="22"/>
          <w:szCs w:val="22"/>
        </w:rPr>
        <w:fldChar w:fldCharType="separate"/>
      </w:r>
      <w:r w:rsidR="00273DBC" w:rsidRPr="009F33C9">
        <w:rPr>
          <w:rFonts w:ascii="Arial" w:hAnsi="Arial" w:cs="Arial"/>
          <w:sz w:val="22"/>
          <w:szCs w:val="22"/>
        </w:rPr>
        <w:fldChar w:fldCharType="end"/>
      </w:r>
      <w:bookmarkEnd w:id="33"/>
    </w:p>
    <w:p w14:paraId="13865557" w14:textId="77777777" w:rsidR="00AE1606" w:rsidRDefault="00AE1606" w:rsidP="00AE1606">
      <w:pPr>
        <w:ind w:left="720" w:hanging="720"/>
        <w:jc w:val="both"/>
        <w:rPr>
          <w:rFonts w:ascii="Arial" w:hAnsi="Arial" w:cs="Arial"/>
          <w:sz w:val="22"/>
          <w:szCs w:val="22"/>
        </w:rPr>
      </w:pPr>
    </w:p>
    <w:p w14:paraId="23849B9C" w14:textId="77777777" w:rsidR="00AE1606" w:rsidRPr="009F33C9" w:rsidRDefault="00AE1606" w:rsidP="00AE1606">
      <w:pPr>
        <w:ind w:left="720" w:hanging="720"/>
        <w:jc w:val="both"/>
        <w:rPr>
          <w:rFonts w:ascii="Arial" w:hAnsi="Arial" w:cs="Arial"/>
          <w:sz w:val="22"/>
          <w:szCs w:val="22"/>
        </w:rPr>
      </w:pPr>
      <w:r>
        <w:rPr>
          <w:rFonts w:ascii="Arial" w:hAnsi="Arial" w:cs="Arial"/>
          <w:sz w:val="22"/>
          <w:szCs w:val="22"/>
        </w:rPr>
        <w:tab/>
        <w:t>Landings</w:t>
      </w:r>
      <w:r w:rsidRPr="00AE1606">
        <w:rPr>
          <w:rFonts w:ascii="Arial" w:hAnsi="Arial" w:cs="Arial"/>
          <w:sz w:val="22"/>
          <w:szCs w:val="22"/>
          <w:vertAlign w:val="superscript"/>
        </w:rPr>
        <w:t>3</w:t>
      </w:r>
      <w:r>
        <w:rPr>
          <w:rFonts w:ascii="Arial" w:hAnsi="Arial" w:cs="Arial"/>
          <w:sz w:val="22"/>
          <w:szCs w:val="22"/>
        </w:rPr>
        <w:tab/>
        <w:t xml:space="preserve">    </w:t>
      </w:r>
      <w:r w:rsidRPr="009F33C9">
        <w:rPr>
          <w:rFonts w:ascii="Arial" w:hAnsi="Arial" w:cs="Arial"/>
          <w:sz w:val="22"/>
          <w:szCs w:val="22"/>
        </w:rPr>
        <w:fldChar w:fldCharType="begin">
          <w:ffData>
            <w:name w:val="Check13"/>
            <w:enabled/>
            <w:calcOnExit w:val="0"/>
            <w:statusText w:type="text" w:val="Check for Seeding Skid Roads"/>
            <w:checkBox>
              <w:sizeAuto/>
              <w:default w:val="0"/>
            </w:checkBox>
          </w:ffData>
        </w:fldChar>
      </w:r>
      <w:r w:rsidRPr="009F33C9">
        <w:rPr>
          <w:rFonts w:ascii="Arial" w:hAnsi="Arial" w:cs="Arial"/>
          <w:sz w:val="22"/>
          <w:szCs w:val="22"/>
        </w:rPr>
        <w:instrText xml:space="preserve"> FORMCHECKBOX </w:instrText>
      </w:r>
      <w:r w:rsidR="009D799E">
        <w:rPr>
          <w:rFonts w:ascii="Arial" w:hAnsi="Arial" w:cs="Arial"/>
          <w:sz w:val="22"/>
          <w:szCs w:val="22"/>
        </w:rPr>
      </w:r>
      <w:r w:rsidR="009D799E">
        <w:rPr>
          <w:rFonts w:ascii="Arial" w:hAnsi="Arial" w:cs="Arial"/>
          <w:sz w:val="22"/>
          <w:szCs w:val="22"/>
        </w:rPr>
        <w:fldChar w:fldCharType="separate"/>
      </w:r>
      <w:r w:rsidRPr="009F33C9">
        <w:rPr>
          <w:rFonts w:ascii="Arial" w:hAnsi="Arial" w:cs="Arial"/>
          <w:sz w:val="22"/>
          <w:szCs w:val="22"/>
        </w:rPr>
        <w:fldChar w:fldCharType="end"/>
      </w:r>
      <w:r w:rsidRPr="009F33C9">
        <w:rPr>
          <w:rFonts w:ascii="Arial" w:hAnsi="Arial" w:cs="Arial"/>
          <w:sz w:val="22"/>
          <w:szCs w:val="22"/>
        </w:rPr>
        <w:tab/>
      </w:r>
      <w:r>
        <w:rPr>
          <w:rFonts w:ascii="Arial" w:hAnsi="Arial" w:cs="Arial"/>
          <w:sz w:val="22"/>
          <w:szCs w:val="22"/>
        </w:rPr>
        <w:tab/>
      </w:r>
      <w:r>
        <w:rPr>
          <w:rFonts w:ascii="Arial" w:hAnsi="Arial" w:cs="Arial"/>
          <w:sz w:val="22"/>
          <w:szCs w:val="22"/>
        </w:rPr>
        <w:tab/>
      </w:r>
      <w:r w:rsidRPr="009F33C9">
        <w:rPr>
          <w:rFonts w:ascii="Arial" w:hAnsi="Arial" w:cs="Arial"/>
          <w:sz w:val="22"/>
          <w:szCs w:val="22"/>
        </w:rPr>
        <w:fldChar w:fldCharType="begin">
          <w:ffData>
            <w:name w:val="Check14"/>
            <w:enabled/>
            <w:calcOnExit w:val="0"/>
            <w:statusText w:type="text" w:val="Check for Natural Vegetation in Skid Roads"/>
            <w:checkBox>
              <w:sizeAuto/>
              <w:default w:val="0"/>
            </w:checkBox>
          </w:ffData>
        </w:fldChar>
      </w:r>
      <w:r w:rsidRPr="009F33C9">
        <w:rPr>
          <w:rFonts w:ascii="Arial" w:hAnsi="Arial" w:cs="Arial"/>
          <w:sz w:val="22"/>
          <w:szCs w:val="22"/>
        </w:rPr>
        <w:instrText xml:space="preserve"> FORMCHECKBOX </w:instrText>
      </w:r>
      <w:r w:rsidR="009D799E">
        <w:rPr>
          <w:rFonts w:ascii="Arial" w:hAnsi="Arial" w:cs="Arial"/>
          <w:sz w:val="22"/>
          <w:szCs w:val="22"/>
        </w:rPr>
      </w:r>
      <w:r w:rsidR="009D799E">
        <w:rPr>
          <w:rFonts w:ascii="Arial" w:hAnsi="Arial" w:cs="Arial"/>
          <w:sz w:val="22"/>
          <w:szCs w:val="22"/>
        </w:rPr>
        <w:fldChar w:fldCharType="separate"/>
      </w:r>
      <w:r w:rsidRPr="009F33C9">
        <w:rPr>
          <w:rFonts w:ascii="Arial" w:hAnsi="Arial" w:cs="Arial"/>
          <w:sz w:val="22"/>
          <w:szCs w:val="22"/>
        </w:rPr>
        <w:fldChar w:fldCharType="end"/>
      </w:r>
    </w:p>
    <w:p w14:paraId="31528192" w14:textId="77777777" w:rsidR="00AE1606" w:rsidRDefault="00AE1606" w:rsidP="00AE1606">
      <w:pPr>
        <w:ind w:left="360" w:hanging="360"/>
        <w:jc w:val="both"/>
        <w:rPr>
          <w:rFonts w:ascii="Arial" w:hAnsi="Arial" w:cs="Arial"/>
          <w:b/>
          <w:bCs/>
          <w:sz w:val="22"/>
          <w:szCs w:val="22"/>
        </w:rPr>
      </w:pPr>
    </w:p>
    <w:p w14:paraId="454185F8" w14:textId="77777777" w:rsidR="00AE1606" w:rsidRPr="00AE1606" w:rsidRDefault="00C24509" w:rsidP="00CC0299">
      <w:pPr>
        <w:ind w:left="900" w:hanging="180"/>
        <w:jc w:val="both"/>
        <w:rPr>
          <w:rFonts w:ascii="Arial" w:hAnsi="Arial" w:cs="Arial"/>
          <w:bCs/>
          <w:sz w:val="18"/>
          <w:szCs w:val="22"/>
        </w:rPr>
      </w:pPr>
      <w:r w:rsidRPr="00AE1606">
        <w:rPr>
          <w:rFonts w:ascii="Arial" w:hAnsi="Arial" w:cs="Arial"/>
          <w:bCs/>
          <w:sz w:val="18"/>
          <w:szCs w:val="22"/>
          <w:vertAlign w:val="superscript"/>
        </w:rPr>
        <w:t>1</w:t>
      </w:r>
      <w:r w:rsidRPr="00AE1606">
        <w:rPr>
          <w:rFonts w:ascii="Arial" w:hAnsi="Arial" w:cs="Arial"/>
          <w:bCs/>
          <w:sz w:val="18"/>
          <w:szCs w:val="22"/>
        </w:rPr>
        <w:t xml:space="preserve"> </w:t>
      </w:r>
      <w:r>
        <w:rPr>
          <w:rFonts w:ascii="Arial" w:hAnsi="Arial" w:cs="Arial"/>
          <w:bCs/>
          <w:sz w:val="18"/>
          <w:szCs w:val="22"/>
        </w:rPr>
        <w:t>Areas</w:t>
      </w:r>
      <w:r w:rsidR="00AE1606" w:rsidRPr="00AE1606">
        <w:rPr>
          <w:rFonts w:ascii="Arial" w:hAnsi="Arial" w:cs="Arial"/>
          <w:bCs/>
          <w:sz w:val="18"/>
          <w:szCs w:val="22"/>
        </w:rPr>
        <w:t xml:space="preserve"> to be seeded may require fertilization and liming.  Soil testing will provide individualized recommendations for given sites.  Recommendations of 500 lbs. of 10-10-10 fertilizer per acre and 2,000 lbs. of lime per acre should be considered to ensure 70% vegetative cover.</w:t>
      </w:r>
    </w:p>
    <w:p w14:paraId="7DBD6351" w14:textId="77777777" w:rsidR="00AE1606" w:rsidRPr="00AE1606" w:rsidRDefault="00AE1606" w:rsidP="00CC0299">
      <w:pPr>
        <w:ind w:left="900" w:hanging="180"/>
        <w:jc w:val="both"/>
        <w:rPr>
          <w:rFonts w:ascii="Arial" w:hAnsi="Arial" w:cs="Arial"/>
          <w:bCs/>
          <w:sz w:val="18"/>
          <w:szCs w:val="22"/>
        </w:rPr>
      </w:pPr>
      <w:r w:rsidRPr="00AE1606">
        <w:rPr>
          <w:rFonts w:ascii="Arial" w:hAnsi="Arial" w:cs="Arial"/>
          <w:bCs/>
          <w:sz w:val="18"/>
          <w:szCs w:val="22"/>
          <w:vertAlign w:val="superscript"/>
        </w:rPr>
        <w:t>2</w:t>
      </w:r>
      <w:r w:rsidRPr="00AE1606">
        <w:rPr>
          <w:rFonts w:ascii="Arial" w:hAnsi="Arial" w:cs="Arial"/>
          <w:bCs/>
          <w:sz w:val="18"/>
          <w:szCs w:val="22"/>
        </w:rPr>
        <w:t xml:space="preserve"> Stabilization of disturbed areas is important.  Disturbed areas shall be protected with such BMPs as straw bale barriers, filter fences, mulch, or </w:t>
      </w:r>
      <w:r w:rsidR="00B67D18">
        <w:rPr>
          <w:rFonts w:ascii="Arial" w:hAnsi="Arial" w:cs="Arial"/>
          <w:bCs/>
          <w:sz w:val="18"/>
          <w:szCs w:val="22"/>
        </w:rPr>
        <w:t>filter strips</w:t>
      </w:r>
      <w:r w:rsidRPr="00AE1606">
        <w:rPr>
          <w:rFonts w:ascii="Arial" w:hAnsi="Arial" w:cs="Arial"/>
          <w:bCs/>
          <w:sz w:val="18"/>
          <w:szCs w:val="22"/>
        </w:rPr>
        <w:t>, waterbars and other BMPs until vegetation is established.  Critical areas such as: highly erodible soils, approaches to stream crossings and landings require establishment of permanent or temporary cover to ensure that erosion does not occur.</w:t>
      </w:r>
    </w:p>
    <w:p w14:paraId="65980DAA" w14:textId="77777777" w:rsidR="00AE1606" w:rsidRPr="00AE1606" w:rsidRDefault="00AE1606" w:rsidP="00CC0299">
      <w:pPr>
        <w:ind w:left="900" w:hanging="180"/>
        <w:jc w:val="both"/>
        <w:rPr>
          <w:rFonts w:ascii="Arial" w:hAnsi="Arial" w:cs="Arial"/>
          <w:bCs/>
          <w:sz w:val="18"/>
          <w:szCs w:val="22"/>
        </w:rPr>
      </w:pPr>
      <w:r w:rsidRPr="00AE1606">
        <w:rPr>
          <w:rFonts w:ascii="Arial" w:hAnsi="Arial" w:cs="Arial"/>
          <w:bCs/>
          <w:sz w:val="18"/>
          <w:szCs w:val="22"/>
          <w:vertAlign w:val="superscript"/>
        </w:rPr>
        <w:t xml:space="preserve">3 </w:t>
      </w:r>
      <w:r w:rsidR="00C24509">
        <w:rPr>
          <w:rFonts w:ascii="Arial" w:hAnsi="Arial" w:cs="Arial"/>
          <w:bCs/>
          <w:sz w:val="18"/>
          <w:szCs w:val="22"/>
          <w:vertAlign w:val="superscript"/>
        </w:rPr>
        <w:t xml:space="preserve"> </w:t>
      </w:r>
      <w:r w:rsidRPr="00AE1606">
        <w:rPr>
          <w:rFonts w:ascii="Arial" w:hAnsi="Arial" w:cs="Arial"/>
          <w:bCs/>
          <w:sz w:val="18"/>
          <w:szCs w:val="22"/>
        </w:rPr>
        <w:t>Indicates treatment for individual landings, haul roads or sections, and skid roads identified on the map.</w:t>
      </w:r>
    </w:p>
    <w:p w14:paraId="15511AB0" w14:textId="77777777" w:rsidR="00AE1606" w:rsidRPr="009F33C9" w:rsidRDefault="00AE1606" w:rsidP="00AE1606">
      <w:pPr>
        <w:tabs>
          <w:tab w:val="center" w:pos="2160"/>
        </w:tabs>
        <w:jc w:val="both"/>
        <w:rPr>
          <w:rFonts w:ascii="Arial" w:hAnsi="Arial" w:cs="Arial"/>
          <w:sz w:val="22"/>
          <w:szCs w:val="22"/>
        </w:rPr>
      </w:pPr>
    </w:p>
    <w:p w14:paraId="637982F0" w14:textId="46427FA7" w:rsidR="00273DBC" w:rsidRPr="009F33C9" w:rsidRDefault="00273DBC" w:rsidP="00C24509">
      <w:pPr>
        <w:ind w:left="720"/>
        <w:jc w:val="both"/>
        <w:rPr>
          <w:rFonts w:ascii="Arial" w:hAnsi="Arial" w:cs="Arial"/>
          <w:sz w:val="22"/>
          <w:szCs w:val="22"/>
        </w:rPr>
      </w:pPr>
      <w:r w:rsidRPr="009F33C9">
        <w:rPr>
          <w:rFonts w:ascii="Arial" w:hAnsi="Arial" w:cs="Arial"/>
          <w:sz w:val="22"/>
          <w:szCs w:val="22"/>
        </w:rPr>
        <w:t>Seed mix and seeding rate to be used on critical areas</w:t>
      </w:r>
      <w:r w:rsidR="00FC4E65">
        <w:rPr>
          <w:rFonts w:ascii="Arial" w:hAnsi="Arial" w:cs="Arial"/>
          <w:sz w:val="22"/>
          <w:szCs w:val="22"/>
        </w:rPr>
        <w:t>.</w:t>
      </w:r>
      <w:r w:rsidR="00CC0299">
        <w:rPr>
          <w:rFonts w:ascii="Arial" w:hAnsi="Arial" w:cs="Arial"/>
          <w:sz w:val="22"/>
          <w:szCs w:val="22"/>
        </w:rPr>
        <w:t xml:space="preserve"> </w:t>
      </w:r>
      <w:r w:rsidR="00FC4E65">
        <w:rPr>
          <w:rFonts w:ascii="Arial" w:hAnsi="Arial" w:cs="Arial"/>
          <w:sz w:val="22"/>
          <w:szCs w:val="22"/>
        </w:rPr>
        <w:t>C</w:t>
      </w:r>
      <w:r w:rsidR="00CC0299">
        <w:rPr>
          <w:rFonts w:ascii="Arial" w:hAnsi="Arial" w:cs="Arial"/>
          <w:sz w:val="22"/>
          <w:szCs w:val="22"/>
        </w:rPr>
        <w:t>ritical areas are defined as that part of the disturbed area which poses the greatest threat of sediment pollution to a receiving water; such as within floodways, within 50 ft of a wetland, slopes 3H:1V or steeper and erodible soils</w:t>
      </w:r>
      <w:r w:rsidR="00FC4E65">
        <w:rPr>
          <w:rFonts w:ascii="Arial" w:hAnsi="Arial" w:cs="Arial"/>
          <w:sz w:val="22"/>
          <w:szCs w:val="22"/>
        </w:rPr>
        <w:t>.</w:t>
      </w:r>
      <w:r w:rsidR="00431F82" w:rsidRPr="009F33C9">
        <w:rPr>
          <w:rFonts w:ascii="Arial" w:hAnsi="Arial" w:cs="Arial"/>
          <w:sz w:val="22"/>
          <w:szCs w:val="22"/>
        </w:rPr>
        <w:t>(</w:t>
      </w:r>
      <w:r w:rsidR="00CA1007" w:rsidRPr="009F33C9">
        <w:rPr>
          <w:rFonts w:ascii="Arial" w:hAnsi="Arial" w:cs="Arial"/>
          <w:sz w:val="22"/>
          <w:szCs w:val="22"/>
        </w:rPr>
        <w:t xml:space="preserve">refer to </w:t>
      </w:r>
      <w:r w:rsidR="00431F82" w:rsidRPr="009F33C9">
        <w:rPr>
          <w:rFonts w:ascii="Arial" w:hAnsi="Arial" w:cs="Arial"/>
          <w:sz w:val="22"/>
          <w:szCs w:val="22"/>
        </w:rPr>
        <w:t>Tables 7 &amp; 8)</w:t>
      </w:r>
      <w:r w:rsidRPr="009F33C9">
        <w:rPr>
          <w:rFonts w:ascii="Arial" w:hAnsi="Arial" w:cs="Arial"/>
          <w:sz w:val="22"/>
          <w:szCs w:val="22"/>
        </w:rPr>
        <w:t xml:space="preserve">: </w:t>
      </w:r>
    </w:p>
    <w:p w14:paraId="47A12972" w14:textId="77777777" w:rsidR="00273DBC" w:rsidRPr="009F33C9" w:rsidRDefault="00273DBC" w:rsidP="00AE1606">
      <w:pPr>
        <w:jc w:val="both"/>
        <w:rPr>
          <w:rFonts w:ascii="Arial" w:hAnsi="Arial" w:cs="Arial"/>
          <w:sz w:val="22"/>
          <w:szCs w:val="22"/>
        </w:rPr>
      </w:pPr>
    </w:p>
    <w:p w14:paraId="0CBFE8B6" w14:textId="77777777" w:rsidR="00EF3E5A" w:rsidRPr="009F33C9" w:rsidRDefault="00EF3E5A" w:rsidP="00561353">
      <w:pPr>
        <w:pStyle w:val="Heading3"/>
        <w:tabs>
          <w:tab w:val="clear" w:pos="5220"/>
          <w:tab w:val="clear" w:pos="6300"/>
          <w:tab w:val="clear" w:pos="7200"/>
        </w:tabs>
        <w:jc w:val="center"/>
        <w:rPr>
          <w:sz w:val="22"/>
          <w:szCs w:val="22"/>
        </w:rPr>
      </w:pPr>
      <w:r w:rsidRPr="00B67D18">
        <w:rPr>
          <w:sz w:val="22"/>
          <w:szCs w:val="22"/>
          <w:u w:val="single"/>
        </w:rPr>
        <w:t xml:space="preserve">Table 7. </w:t>
      </w:r>
      <w:r w:rsidR="00DA3BFC" w:rsidRPr="00B67D18">
        <w:rPr>
          <w:sz w:val="22"/>
          <w:szCs w:val="22"/>
          <w:u w:val="single"/>
        </w:rPr>
        <w:t xml:space="preserve"> </w:t>
      </w:r>
      <w:r w:rsidRPr="00B67D18">
        <w:rPr>
          <w:sz w:val="22"/>
          <w:szCs w:val="22"/>
          <w:u w:val="single"/>
        </w:rPr>
        <w:t>Recommended Seed Mixtures</w:t>
      </w:r>
      <w:r w:rsidR="00524806" w:rsidRPr="00B67D18">
        <w:rPr>
          <w:sz w:val="22"/>
          <w:szCs w:val="22"/>
          <w:u w:val="single"/>
        </w:rPr>
        <w:t xml:space="preserve"> </w:t>
      </w:r>
      <w:r w:rsidR="00524806" w:rsidRPr="00B67D18">
        <w:rPr>
          <w:sz w:val="22"/>
          <w:szCs w:val="22"/>
          <w:u w:val="single"/>
          <w:vertAlign w:val="superscript"/>
        </w:rPr>
        <w:t>1</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9"/>
        <w:gridCol w:w="4239"/>
        <w:gridCol w:w="1440"/>
        <w:gridCol w:w="2520"/>
      </w:tblGrid>
      <w:tr w:rsidR="00EF3E5A" w:rsidRPr="009F33C9" w14:paraId="097C6A81" w14:textId="77777777" w:rsidTr="00C77C5F">
        <w:trPr>
          <w:trHeight w:val="101"/>
        </w:trPr>
        <w:tc>
          <w:tcPr>
            <w:tcW w:w="2529" w:type="dxa"/>
            <w:vMerge w:val="restart"/>
            <w:shd w:val="clear" w:color="auto" w:fill="auto"/>
            <w:vAlign w:val="bottom"/>
          </w:tcPr>
          <w:p w14:paraId="394F4FFB" w14:textId="77777777" w:rsidR="00EF3E5A" w:rsidRPr="00B67D18" w:rsidRDefault="00EF3E5A" w:rsidP="004B54BF">
            <w:pPr>
              <w:pStyle w:val="Default"/>
              <w:rPr>
                <w:sz w:val="20"/>
                <w:szCs w:val="20"/>
              </w:rPr>
            </w:pPr>
            <w:r w:rsidRPr="00B67D18">
              <w:rPr>
                <w:b/>
                <w:bCs/>
                <w:sz w:val="20"/>
                <w:szCs w:val="20"/>
              </w:rPr>
              <w:t xml:space="preserve">Mixture Number </w:t>
            </w:r>
          </w:p>
        </w:tc>
        <w:tc>
          <w:tcPr>
            <w:tcW w:w="4239" w:type="dxa"/>
            <w:vMerge w:val="restart"/>
            <w:shd w:val="clear" w:color="auto" w:fill="auto"/>
            <w:vAlign w:val="bottom"/>
          </w:tcPr>
          <w:p w14:paraId="32BC1D10" w14:textId="77777777" w:rsidR="00EF3E5A" w:rsidRPr="00B67D18" w:rsidRDefault="00EF3E5A" w:rsidP="004B54BF">
            <w:pPr>
              <w:pStyle w:val="Default"/>
              <w:rPr>
                <w:sz w:val="20"/>
                <w:szCs w:val="20"/>
              </w:rPr>
            </w:pPr>
            <w:r w:rsidRPr="00B67D18">
              <w:rPr>
                <w:b/>
                <w:bCs/>
                <w:sz w:val="20"/>
                <w:szCs w:val="20"/>
              </w:rPr>
              <w:t xml:space="preserve">Species </w:t>
            </w:r>
          </w:p>
        </w:tc>
        <w:tc>
          <w:tcPr>
            <w:tcW w:w="3960" w:type="dxa"/>
            <w:gridSpan w:val="2"/>
            <w:shd w:val="clear" w:color="auto" w:fill="auto"/>
          </w:tcPr>
          <w:p w14:paraId="75B3B039" w14:textId="77777777" w:rsidR="00EF3E5A" w:rsidRPr="00B67D18" w:rsidRDefault="00EF3E5A" w:rsidP="004B54BF">
            <w:pPr>
              <w:pStyle w:val="Default"/>
              <w:rPr>
                <w:sz w:val="20"/>
                <w:szCs w:val="20"/>
              </w:rPr>
            </w:pPr>
            <w:r w:rsidRPr="00B67D18">
              <w:rPr>
                <w:b/>
                <w:bCs/>
                <w:sz w:val="20"/>
                <w:szCs w:val="20"/>
              </w:rPr>
              <w:t xml:space="preserve">Seeding Rate - Pure Live Seed </w:t>
            </w:r>
            <w:r w:rsidR="00524806" w:rsidRPr="00B67D18">
              <w:rPr>
                <w:b/>
                <w:bCs/>
                <w:sz w:val="20"/>
                <w:szCs w:val="20"/>
                <w:vertAlign w:val="superscript"/>
              </w:rPr>
              <w:t>2</w:t>
            </w:r>
            <w:r w:rsidRPr="00B67D18">
              <w:rPr>
                <w:b/>
                <w:bCs/>
                <w:sz w:val="20"/>
                <w:szCs w:val="20"/>
              </w:rPr>
              <w:t xml:space="preserve"> </w:t>
            </w:r>
          </w:p>
        </w:tc>
      </w:tr>
      <w:tr w:rsidR="00EF3E5A" w:rsidRPr="009F33C9" w14:paraId="53BF9E33" w14:textId="77777777" w:rsidTr="00C77C5F">
        <w:trPr>
          <w:trHeight w:val="101"/>
        </w:trPr>
        <w:tc>
          <w:tcPr>
            <w:tcW w:w="2529" w:type="dxa"/>
            <w:vMerge/>
            <w:shd w:val="clear" w:color="auto" w:fill="auto"/>
          </w:tcPr>
          <w:p w14:paraId="050E8AA5" w14:textId="77777777" w:rsidR="00EF3E5A" w:rsidRPr="00B67D18" w:rsidRDefault="00EF3E5A" w:rsidP="004B54BF">
            <w:pPr>
              <w:pStyle w:val="Default"/>
              <w:rPr>
                <w:sz w:val="20"/>
                <w:szCs w:val="20"/>
              </w:rPr>
            </w:pPr>
          </w:p>
        </w:tc>
        <w:tc>
          <w:tcPr>
            <w:tcW w:w="4239" w:type="dxa"/>
            <w:vMerge/>
            <w:shd w:val="clear" w:color="auto" w:fill="auto"/>
          </w:tcPr>
          <w:p w14:paraId="19E97CC3" w14:textId="77777777" w:rsidR="00EF3E5A" w:rsidRPr="00B67D18" w:rsidRDefault="00EF3E5A" w:rsidP="004B54BF">
            <w:pPr>
              <w:pStyle w:val="Default"/>
              <w:rPr>
                <w:sz w:val="20"/>
                <w:szCs w:val="20"/>
              </w:rPr>
            </w:pPr>
          </w:p>
        </w:tc>
        <w:tc>
          <w:tcPr>
            <w:tcW w:w="1440" w:type="dxa"/>
            <w:shd w:val="clear" w:color="auto" w:fill="auto"/>
          </w:tcPr>
          <w:p w14:paraId="2D640DBF" w14:textId="77777777" w:rsidR="00EF3E5A" w:rsidRPr="00B67D18" w:rsidRDefault="00EF3E5A" w:rsidP="004B54BF">
            <w:pPr>
              <w:pStyle w:val="Default"/>
              <w:rPr>
                <w:sz w:val="20"/>
                <w:szCs w:val="20"/>
              </w:rPr>
            </w:pPr>
            <w:r w:rsidRPr="00B67D18">
              <w:rPr>
                <w:b/>
                <w:bCs/>
                <w:sz w:val="20"/>
                <w:szCs w:val="20"/>
              </w:rPr>
              <w:t xml:space="preserve">Most Sites </w:t>
            </w:r>
          </w:p>
        </w:tc>
        <w:tc>
          <w:tcPr>
            <w:tcW w:w="2520" w:type="dxa"/>
            <w:shd w:val="clear" w:color="auto" w:fill="auto"/>
          </w:tcPr>
          <w:p w14:paraId="7270281C" w14:textId="77777777" w:rsidR="00EF3E5A" w:rsidRPr="00B67D18" w:rsidRDefault="00EF3E5A" w:rsidP="004B54BF">
            <w:pPr>
              <w:pStyle w:val="Default"/>
              <w:rPr>
                <w:sz w:val="20"/>
                <w:szCs w:val="20"/>
              </w:rPr>
            </w:pPr>
            <w:r w:rsidRPr="00B67D18">
              <w:rPr>
                <w:b/>
                <w:bCs/>
                <w:sz w:val="20"/>
                <w:szCs w:val="20"/>
              </w:rPr>
              <w:t xml:space="preserve">Adverse Sites </w:t>
            </w:r>
          </w:p>
        </w:tc>
      </w:tr>
      <w:tr w:rsidR="00524806" w:rsidRPr="009F33C9" w14:paraId="62FAD3E1" w14:textId="77777777" w:rsidTr="00C77C5F">
        <w:trPr>
          <w:trHeight w:val="609"/>
        </w:trPr>
        <w:tc>
          <w:tcPr>
            <w:tcW w:w="2529" w:type="dxa"/>
            <w:shd w:val="clear" w:color="auto" w:fill="auto"/>
          </w:tcPr>
          <w:p w14:paraId="7924F73F" w14:textId="77777777" w:rsidR="00524806" w:rsidRPr="00B67D18" w:rsidRDefault="00524806" w:rsidP="004B54BF">
            <w:pPr>
              <w:pStyle w:val="Default"/>
              <w:rPr>
                <w:sz w:val="20"/>
                <w:szCs w:val="20"/>
              </w:rPr>
            </w:pPr>
            <w:r w:rsidRPr="00B67D18">
              <w:rPr>
                <w:sz w:val="20"/>
                <w:szCs w:val="20"/>
              </w:rPr>
              <w:t xml:space="preserve">1 </w:t>
            </w:r>
            <w:r w:rsidRPr="00B67D18">
              <w:rPr>
                <w:sz w:val="20"/>
                <w:szCs w:val="20"/>
                <w:vertAlign w:val="superscript"/>
              </w:rPr>
              <w:t>3</w:t>
            </w:r>
            <w:r w:rsidRPr="00B67D18">
              <w:rPr>
                <w:sz w:val="20"/>
                <w:szCs w:val="20"/>
              </w:rPr>
              <w:t xml:space="preserve"> </w:t>
            </w:r>
          </w:p>
        </w:tc>
        <w:tc>
          <w:tcPr>
            <w:tcW w:w="4239" w:type="dxa"/>
            <w:shd w:val="clear" w:color="auto" w:fill="auto"/>
          </w:tcPr>
          <w:p w14:paraId="1A2E1B3C" w14:textId="77777777" w:rsidR="00524806" w:rsidRPr="00B67D18" w:rsidRDefault="00524806" w:rsidP="004B54BF">
            <w:pPr>
              <w:pStyle w:val="Default"/>
              <w:rPr>
                <w:sz w:val="20"/>
                <w:szCs w:val="20"/>
              </w:rPr>
            </w:pPr>
            <w:r w:rsidRPr="00B67D18">
              <w:rPr>
                <w:sz w:val="20"/>
                <w:szCs w:val="20"/>
              </w:rPr>
              <w:t xml:space="preserve">Creeping red fescue, or </w:t>
            </w:r>
          </w:p>
          <w:p w14:paraId="75D77D46" w14:textId="77777777" w:rsidR="00524806" w:rsidRPr="00B67D18" w:rsidRDefault="00524806" w:rsidP="004B54BF">
            <w:pPr>
              <w:pStyle w:val="Default"/>
              <w:rPr>
                <w:sz w:val="20"/>
                <w:szCs w:val="20"/>
              </w:rPr>
            </w:pPr>
            <w:r w:rsidRPr="00B67D18">
              <w:rPr>
                <w:sz w:val="20"/>
                <w:szCs w:val="20"/>
              </w:rPr>
              <w:t>Kentucky bluegrass, plus</w:t>
            </w:r>
          </w:p>
          <w:p w14:paraId="66EDD446" w14:textId="77777777" w:rsidR="00524806" w:rsidRPr="00B67D18" w:rsidRDefault="00524806" w:rsidP="004B54BF">
            <w:pPr>
              <w:pStyle w:val="Default"/>
              <w:rPr>
                <w:sz w:val="20"/>
                <w:szCs w:val="20"/>
              </w:rPr>
            </w:pPr>
            <w:r w:rsidRPr="00B67D18">
              <w:rPr>
                <w:sz w:val="20"/>
                <w:szCs w:val="20"/>
              </w:rPr>
              <w:t>Redtop</w:t>
            </w:r>
            <w:r w:rsidRPr="00B67D18">
              <w:rPr>
                <w:sz w:val="20"/>
                <w:szCs w:val="20"/>
                <w:vertAlign w:val="superscript"/>
              </w:rPr>
              <w:t>4</w:t>
            </w:r>
            <w:r w:rsidRPr="00B67D18">
              <w:rPr>
                <w:sz w:val="20"/>
                <w:szCs w:val="20"/>
              </w:rPr>
              <w:t xml:space="preserve">, or </w:t>
            </w:r>
          </w:p>
          <w:p w14:paraId="4CF5665C" w14:textId="77777777" w:rsidR="00524806" w:rsidRPr="00B67D18" w:rsidRDefault="00524806" w:rsidP="004B54BF">
            <w:pPr>
              <w:pStyle w:val="Default"/>
              <w:rPr>
                <w:sz w:val="20"/>
                <w:szCs w:val="20"/>
              </w:rPr>
            </w:pPr>
            <w:r w:rsidRPr="00B67D18">
              <w:rPr>
                <w:sz w:val="20"/>
                <w:szCs w:val="20"/>
              </w:rPr>
              <w:t xml:space="preserve">Perennial ryegrass </w:t>
            </w:r>
          </w:p>
        </w:tc>
        <w:tc>
          <w:tcPr>
            <w:tcW w:w="1440" w:type="dxa"/>
            <w:shd w:val="clear" w:color="auto" w:fill="auto"/>
          </w:tcPr>
          <w:p w14:paraId="7D64A498" w14:textId="77777777" w:rsidR="00524806" w:rsidRPr="00B67D18" w:rsidRDefault="00524806" w:rsidP="004B54BF">
            <w:pPr>
              <w:pStyle w:val="Default"/>
              <w:rPr>
                <w:sz w:val="20"/>
                <w:szCs w:val="20"/>
              </w:rPr>
            </w:pPr>
            <w:r w:rsidRPr="00B67D18">
              <w:rPr>
                <w:sz w:val="20"/>
                <w:szCs w:val="20"/>
              </w:rPr>
              <w:t>20</w:t>
            </w:r>
          </w:p>
          <w:p w14:paraId="190B5EDF" w14:textId="77777777" w:rsidR="00524806" w:rsidRPr="00B67D18" w:rsidRDefault="00524806" w:rsidP="004B54BF">
            <w:pPr>
              <w:pStyle w:val="Default"/>
              <w:rPr>
                <w:sz w:val="20"/>
                <w:szCs w:val="20"/>
              </w:rPr>
            </w:pPr>
            <w:r w:rsidRPr="00B67D18">
              <w:rPr>
                <w:sz w:val="20"/>
                <w:szCs w:val="20"/>
              </w:rPr>
              <w:t xml:space="preserve">20 </w:t>
            </w:r>
          </w:p>
          <w:p w14:paraId="64434A08" w14:textId="77777777" w:rsidR="00524806" w:rsidRPr="00B67D18" w:rsidRDefault="00524806" w:rsidP="004B54BF">
            <w:pPr>
              <w:pStyle w:val="Default"/>
              <w:rPr>
                <w:sz w:val="20"/>
                <w:szCs w:val="20"/>
              </w:rPr>
            </w:pPr>
            <w:r w:rsidRPr="00B67D18">
              <w:rPr>
                <w:sz w:val="20"/>
                <w:szCs w:val="20"/>
              </w:rPr>
              <w:t xml:space="preserve">3 </w:t>
            </w:r>
          </w:p>
          <w:p w14:paraId="047BF784" w14:textId="77777777" w:rsidR="00524806" w:rsidRPr="00B67D18" w:rsidRDefault="00524806" w:rsidP="004B54BF">
            <w:pPr>
              <w:pStyle w:val="Default"/>
              <w:rPr>
                <w:sz w:val="20"/>
                <w:szCs w:val="20"/>
              </w:rPr>
            </w:pPr>
            <w:r w:rsidRPr="00B67D18">
              <w:rPr>
                <w:color w:val="auto"/>
                <w:sz w:val="20"/>
                <w:szCs w:val="20"/>
              </w:rPr>
              <w:t xml:space="preserve">15 </w:t>
            </w:r>
          </w:p>
        </w:tc>
        <w:tc>
          <w:tcPr>
            <w:tcW w:w="2520" w:type="dxa"/>
            <w:shd w:val="clear" w:color="auto" w:fill="auto"/>
          </w:tcPr>
          <w:p w14:paraId="22D337EE" w14:textId="77777777" w:rsidR="00524806" w:rsidRPr="00B67D18" w:rsidRDefault="00524806" w:rsidP="004B54BF">
            <w:pPr>
              <w:pStyle w:val="Default"/>
              <w:rPr>
                <w:sz w:val="20"/>
                <w:szCs w:val="20"/>
              </w:rPr>
            </w:pPr>
            <w:r w:rsidRPr="00B67D18">
              <w:rPr>
                <w:sz w:val="20"/>
                <w:szCs w:val="20"/>
              </w:rPr>
              <w:t xml:space="preserve">25 </w:t>
            </w:r>
          </w:p>
          <w:p w14:paraId="1C15690C" w14:textId="77777777" w:rsidR="00524806" w:rsidRPr="00B67D18" w:rsidRDefault="00524806" w:rsidP="004B54BF">
            <w:pPr>
              <w:pStyle w:val="Default"/>
              <w:rPr>
                <w:sz w:val="20"/>
                <w:szCs w:val="20"/>
              </w:rPr>
            </w:pPr>
            <w:r w:rsidRPr="00B67D18">
              <w:rPr>
                <w:sz w:val="20"/>
                <w:szCs w:val="20"/>
              </w:rPr>
              <w:t xml:space="preserve">25 </w:t>
            </w:r>
          </w:p>
          <w:p w14:paraId="7C6BC50D" w14:textId="77777777" w:rsidR="00524806" w:rsidRPr="00B67D18" w:rsidRDefault="00524806" w:rsidP="004B54BF">
            <w:pPr>
              <w:pStyle w:val="Default"/>
              <w:rPr>
                <w:sz w:val="20"/>
                <w:szCs w:val="20"/>
              </w:rPr>
            </w:pPr>
            <w:r w:rsidRPr="00B67D18">
              <w:rPr>
                <w:sz w:val="20"/>
                <w:szCs w:val="20"/>
              </w:rPr>
              <w:t xml:space="preserve">5 </w:t>
            </w:r>
          </w:p>
          <w:p w14:paraId="4D737FCE" w14:textId="77777777" w:rsidR="00524806" w:rsidRPr="00B67D18" w:rsidRDefault="00524806" w:rsidP="004B54BF">
            <w:pPr>
              <w:pStyle w:val="Default"/>
              <w:rPr>
                <w:sz w:val="20"/>
                <w:szCs w:val="20"/>
              </w:rPr>
            </w:pPr>
            <w:r w:rsidRPr="00B67D18">
              <w:rPr>
                <w:color w:val="auto"/>
                <w:sz w:val="20"/>
                <w:szCs w:val="20"/>
              </w:rPr>
              <w:t xml:space="preserve">20 </w:t>
            </w:r>
          </w:p>
        </w:tc>
      </w:tr>
      <w:tr w:rsidR="00524806" w:rsidRPr="009F33C9" w14:paraId="43908940" w14:textId="77777777" w:rsidTr="00C77C5F">
        <w:trPr>
          <w:trHeight w:val="230"/>
        </w:trPr>
        <w:tc>
          <w:tcPr>
            <w:tcW w:w="2529" w:type="dxa"/>
            <w:shd w:val="clear" w:color="auto" w:fill="auto"/>
          </w:tcPr>
          <w:p w14:paraId="4B9F5AF8" w14:textId="77777777" w:rsidR="00524806" w:rsidRPr="00B67D18" w:rsidRDefault="00524806" w:rsidP="004B54BF">
            <w:pPr>
              <w:pStyle w:val="Default"/>
              <w:rPr>
                <w:sz w:val="20"/>
                <w:szCs w:val="20"/>
              </w:rPr>
            </w:pPr>
            <w:r w:rsidRPr="00B67D18">
              <w:rPr>
                <w:sz w:val="20"/>
                <w:szCs w:val="20"/>
              </w:rPr>
              <w:t xml:space="preserve">2 </w:t>
            </w:r>
          </w:p>
        </w:tc>
        <w:tc>
          <w:tcPr>
            <w:tcW w:w="4239" w:type="dxa"/>
            <w:shd w:val="clear" w:color="auto" w:fill="auto"/>
          </w:tcPr>
          <w:p w14:paraId="3B71BC14" w14:textId="77777777" w:rsidR="00524806" w:rsidRPr="00B67D18" w:rsidRDefault="00524806" w:rsidP="004B54BF">
            <w:pPr>
              <w:pStyle w:val="Default"/>
              <w:rPr>
                <w:sz w:val="20"/>
                <w:szCs w:val="20"/>
              </w:rPr>
            </w:pPr>
            <w:r w:rsidRPr="00B67D18">
              <w:rPr>
                <w:sz w:val="20"/>
                <w:szCs w:val="20"/>
              </w:rPr>
              <w:t>Birdsfoot trefoil, plus</w:t>
            </w:r>
          </w:p>
          <w:p w14:paraId="154918E5" w14:textId="77777777" w:rsidR="00524806" w:rsidRPr="00B67D18" w:rsidRDefault="00524806" w:rsidP="004B54BF">
            <w:pPr>
              <w:pStyle w:val="Default"/>
              <w:rPr>
                <w:sz w:val="20"/>
                <w:szCs w:val="20"/>
              </w:rPr>
            </w:pPr>
            <w:r w:rsidRPr="00B67D18">
              <w:rPr>
                <w:sz w:val="20"/>
                <w:szCs w:val="20"/>
              </w:rPr>
              <w:t xml:space="preserve">Tall fescue </w:t>
            </w:r>
          </w:p>
        </w:tc>
        <w:tc>
          <w:tcPr>
            <w:tcW w:w="1440" w:type="dxa"/>
            <w:shd w:val="clear" w:color="auto" w:fill="auto"/>
          </w:tcPr>
          <w:p w14:paraId="304CC390" w14:textId="77777777" w:rsidR="00524806" w:rsidRPr="00B67D18" w:rsidRDefault="00524806" w:rsidP="004B54BF">
            <w:pPr>
              <w:pStyle w:val="Default"/>
              <w:rPr>
                <w:sz w:val="20"/>
                <w:szCs w:val="20"/>
              </w:rPr>
            </w:pPr>
            <w:r w:rsidRPr="00B67D18">
              <w:rPr>
                <w:sz w:val="20"/>
                <w:szCs w:val="20"/>
              </w:rPr>
              <w:t xml:space="preserve">6 </w:t>
            </w:r>
          </w:p>
          <w:p w14:paraId="0BF731E6" w14:textId="77777777" w:rsidR="00524806" w:rsidRPr="00B67D18" w:rsidRDefault="00524806" w:rsidP="004B54BF">
            <w:pPr>
              <w:pStyle w:val="Default"/>
              <w:rPr>
                <w:sz w:val="20"/>
                <w:szCs w:val="20"/>
              </w:rPr>
            </w:pPr>
            <w:r w:rsidRPr="00B67D18">
              <w:rPr>
                <w:sz w:val="20"/>
                <w:szCs w:val="20"/>
              </w:rPr>
              <w:t xml:space="preserve">20 </w:t>
            </w:r>
          </w:p>
        </w:tc>
        <w:tc>
          <w:tcPr>
            <w:tcW w:w="2520" w:type="dxa"/>
            <w:shd w:val="clear" w:color="auto" w:fill="auto"/>
          </w:tcPr>
          <w:p w14:paraId="2541FC14" w14:textId="77777777" w:rsidR="00524806" w:rsidRPr="00B67D18" w:rsidRDefault="00524806" w:rsidP="004B54BF">
            <w:pPr>
              <w:pStyle w:val="Default"/>
              <w:rPr>
                <w:sz w:val="20"/>
                <w:szCs w:val="20"/>
              </w:rPr>
            </w:pPr>
            <w:r w:rsidRPr="00B67D18">
              <w:rPr>
                <w:sz w:val="20"/>
                <w:szCs w:val="20"/>
              </w:rPr>
              <w:t xml:space="preserve">10 </w:t>
            </w:r>
          </w:p>
          <w:p w14:paraId="6F705598" w14:textId="77777777" w:rsidR="00524806" w:rsidRPr="00B67D18" w:rsidRDefault="00524806" w:rsidP="004B54BF">
            <w:pPr>
              <w:pStyle w:val="Default"/>
              <w:rPr>
                <w:sz w:val="20"/>
                <w:szCs w:val="20"/>
              </w:rPr>
            </w:pPr>
            <w:r w:rsidRPr="00B67D18">
              <w:rPr>
                <w:sz w:val="20"/>
                <w:szCs w:val="20"/>
              </w:rPr>
              <w:t xml:space="preserve">25 </w:t>
            </w:r>
          </w:p>
        </w:tc>
      </w:tr>
      <w:tr w:rsidR="00524806" w:rsidRPr="009F33C9" w14:paraId="64DD52B8" w14:textId="77777777" w:rsidTr="00C77C5F">
        <w:trPr>
          <w:trHeight w:val="231"/>
        </w:trPr>
        <w:tc>
          <w:tcPr>
            <w:tcW w:w="2529" w:type="dxa"/>
            <w:shd w:val="clear" w:color="auto" w:fill="auto"/>
          </w:tcPr>
          <w:p w14:paraId="1AEE3EC9" w14:textId="77777777" w:rsidR="00524806" w:rsidRPr="00B67D18" w:rsidRDefault="00524806" w:rsidP="004B54BF">
            <w:pPr>
              <w:pStyle w:val="Default"/>
              <w:rPr>
                <w:sz w:val="20"/>
                <w:szCs w:val="20"/>
              </w:rPr>
            </w:pPr>
            <w:r w:rsidRPr="00B67D18">
              <w:rPr>
                <w:sz w:val="20"/>
                <w:szCs w:val="20"/>
              </w:rPr>
              <w:t xml:space="preserve">3 </w:t>
            </w:r>
          </w:p>
        </w:tc>
        <w:tc>
          <w:tcPr>
            <w:tcW w:w="4239" w:type="dxa"/>
            <w:shd w:val="clear" w:color="auto" w:fill="auto"/>
          </w:tcPr>
          <w:p w14:paraId="40EB5307" w14:textId="77777777" w:rsidR="00524806" w:rsidRPr="00B67D18" w:rsidRDefault="00524806" w:rsidP="004B54BF">
            <w:pPr>
              <w:pStyle w:val="Default"/>
              <w:rPr>
                <w:sz w:val="20"/>
                <w:szCs w:val="20"/>
              </w:rPr>
            </w:pPr>
            <w:r w:rsidRPr="00B67D18">
              <w:rPr>
                <w:sz w:val="20"/>
                <w:szCs w:val="20"/>
              </w:rPr>
              <w:t>Orchardgrass, plus</w:t>
            </w:r>
          </w:p>
          <w:p w14:paraId="1EDCFB40" w14:textId="77777777" w:rsidR="00524806" w:rsidRPr="00B67D18" w:rsidRDefault="00524806" w:rsidP="004B54BF">
            <w:pPr>
              <w:pStyle w:val="Default"/>
              <w:rPr>
                <w:sz w:val="20"/>
                <w:szCs w:val="20"/>
              </w:rPr>
            </w:pPr>
            <w:r w:rsidRPr="00B67D18">
              <w:rPr>
                <w:sz w:val="20"/>
                <w:szCs w:val="20"/>
              </w:rPr>
              <w:t xml:space="preserve">Perennial ryegrass, plus </w:t>
            </w:r>
          </w:p>
          <w:p w14:paraId="1E9F9993" w14:textId="77777777" w:rsidR="00524806" w:rsidRPr="00B67D18" w:rsidRDefault="00524806" w:rsidP="004B54BF">
            <w:pPr>
              <w:pStyle w:val="Default"/>
              <w:rPr>
                <w:sz w:val="20"/>
                <w:szCs w:val="20"/>
              </w:rPr>
            </w:pPr>
            <w:r w:rsidRPr="00B67D18">
              <w:rPr>
                <w:sz w:val="20"/>
                <w:szCs w:val="20"/>
              </w:rPr>
              <w:t xml:space="preserve">Birdsfoot trefoil </w:t>
            </w:r>
          </w:p>
        </w:tc>
        <w:tc>
          <w:tcPr>
            <w:tcW w:w="1440" w:type="dxa"/>
            <w:shd w:val="clear" w:color="auto" w:fill="auto"/>
          </w:tcPr>
          <w:p w14:paraId="6BD34F47" w14:textId="77777777" w:rsidR="00524806" w:rsidRPr="00B67D18" w:rsidRDefault="00524806" w:rsidP="004B54BF">
            <w:pPr>
              <w:pStyle w:val="Default"/>
              <w:rPr>
                <w:color w:val="auto"/>
                <w:sz w:val="20"/>
                <w:szCs w:val="20"/>
              </w:rPr>
            </w:pPr>
            <w:r w:rsidRPr="00B67D18">
              <w:rPr>
                <w:color w:val="auto"/>
                <w:sz w:val="20"/>
                <w:szCs w:val="20"/>
              </w:rPr>
              <w:t xml:space="preserve">15 </w:t>
            </w:r>
          </w:p>
          <w:p w14:paraId="24953D72" w14:textId="77777777" w:rsidR="00524806" w:rsidRPr="00B67D18" w:rsidRDefault="00524806" w:rsidP="004B54BF">
            <w:pPr>
              <w:pStyle w:val="Default"/>
              <w:rPr>
                <w:sz w:val="20"/>
                <w:szCs w:val="20"/>
              </w:rPr>
            </w:pPr>
            <w:r w:rsidRPr="00B67D18">
              <w:rPr>
                <w:sz w:val="20"/>
                <w:szCs w:val="20"/>
              </w:rPr>
              <w:t>15</w:t>
            </w:r>
          </w:p>
          <w:p w14:paraId="0C631290" w14:textId="77777777" w:rsidR="00524806" w:rsidRPr="00B67D18" w:rsidRDefault="00524806" w:rsidP="004B54BF">
            <w:pPr>
              <w:pStyle w:val="Default"/>
              <w:rPr>
                <w:sz w:val="20"/>
                <w:szCs w:val="20"/>
              </w:rPr>
            </w:pPr>
            <w:r w:rsidRPr="00B67D18">
              <w:rPr>
                <w:sz w:val="20"/>
                <w:szCs w:val="20"/>
              </w:rPr>
              <w:t xml:space="preserve">6 </w:t>
            </w:r>
          </w:p>
        </w:tc>
        <w:tc>
          <w:tcPr>
            <w:tcW w:w="2520" w:type="dxa"/>
            <w:shd w:val="clear" w:color="auto" w:fill="auto"/>
          </w:tcPr>
          <w:p w14:paraId="4FCBD11D" w14:textId="77777777" w:rsidR="00524806" w:rsidRPr="00B67D18" w:rsidRDefault="00524806" w:rsidP="004B54BF">
            <w:pPr>
              <w:pStyle w:val="Default"/>
              <w:rPr>
                <w:sz w:val="20"/>
                <w:szCs w:val="20"/>
              </w:rPr>
            </w:pPr>
            <w:r w:rsidRPr="00B67D18">
              <w:rPr>
                <w:sz w:val="20"/>
                <w:szCs w:val="20"/>
              </w:rPr>
              <w:t xml:space="preserve">20 </w:t>
            </w:r>
          </w:p>
          <w:p w14:paraId="59222538" w14:textId="77777777" w:rsidR="00524806" w:rsidRPr="00B67D18" w:rsidRDefault="00524806" w:rsidP="004B54BF">
            <w:pPr>
              <w:pStyle w:val="Default"/>
              <w:rPr>
                <w:sz w:val="20"/>
                <w:szCs w:val="20"/>
              </w:rPr>
            </w:pPr>
            <w:r w:rsidRPr="00B67D18">
              <w:rPr>
                <w:sz w:val="20"/>
                <w:szCs w:val="20"/>
              </w:rPr>
              <w:t>20</w:t>
            </w:r>
          </w:p>
          <w:p w14:paraId="0DFAAD76" w14:textId="77777777" w:rsidR="00524806" w:rsidRPr="00B67D18" w:rsidRDefault="00524806" w:rsidP="004B54BF">
            <w:pPr>
              <w:pStyle w:val="Default"/>
              <w:rPr>
                <w:sz w:val="20"/>
                <w:szCs w:val="20"/>
              </w:rPr>
            </w:pPr>
            <w:r w:rsidRPr="00B67D18">
              <w:rPr>
                <w:sz w:val="20"/>
                <w:szCs w:val="20"/>
              </w:rPr>
              <w:t xml:space="preserve">10 </w:t>
            </w:r>
          </w:p>
        </w:tc>
      </w:tr>
      <w:tr w:rsidR="00524806" w:rsidRPr="009F33C9" w14:paraId="2C5FA110" w14:textId="77777777" w:rsidTr="00C77C5F">
        <w:trPr>
          <w:trHeight w:val="356"/>
        </w:trPr>
        <w:tc>
          <w:tcPr>
            <w:tcW w:w="2529" w:type="dxa"/>
            <w:shd w:val="clear" w:color="auto" w:fill="auto"/>
          </w:tcPr>
          <w:p w14:paraId="19BB484B" w14:textId="77777777" w:rsidR="00524806" w:rsidRPr="00B67D18" w:rsidRDefault="00524806" w:rsidP="004B54BF">
            <w:pPr>
              <w:pStyle w:val="Default"/>
              <w:rPr>
                <w:sz w:val="20"/>
                <w:szCs w:val="20"/>
              </w:rPr>
            </w:pPr>
            <w:r w:rsidRPr="00B67D18">
              <w:rPr>
                <w:sz w:val="20"/>
                <w:szCs w:val="20"/>
              </w:rPr>
              <w:t xml:space="preserve">4 </w:t>
            </w:r>
            <w:r w:rsidRPr="00B67D18">
              <w:rPr>
                <w:sz w:val="20"/>
                <w:szCs w:val="20"/>
                <w:vertAlign w:val="superscript"/>
              </w:rPr>
              <w:t>5</w:t>
            </w:r>
            <w:r w:rsidRPr="00B67D18">
              <w:rPr>
                <w:sz w:val="20"/>
                <w:szCs w:val="20"/>
              </w:rPr>
              <w:t xml:space="preserve"> </w:t>
            </w:r>
          </w:p>
        </w:tc>
        <w:tc>
          <w:tcPr>
            <w:tcW w:w="4239" w:type="dxa"/>
            <w:shd w:val="clear" w:color="auto" w:fill="auto"/>
          </w:tcPr>
          <w:p w14:paraId="40D12ADB" w14:textId="77777777" w:rsidR="00524806" w:rsidRPr="00B67D18" w:rsidRDefault="00524806" w:rsidP="004B54BF">
            <w:pPr>
              <w:pStyle w:val="Default"/>
              <w:rPr>
                <w:sz w:val="20"/>
                <w:szCs w:val="20"/>
              </w:rPr>
            </w:pPr>
            <w:r w:rsidRPr="00B67D18">
              <w:rPr>
                <w:sz w:val="20"/>
                <w:szCs w:val="20"/>
              </w:rPr>
              <w:t xml:space="preserve">Switchgrass, or </w:t>
            </w:r>
          </w:p>
          <w:p w14:paraId="3365E395" w14:textId="77777777" w:rsidR="00524806" w:rsidRPr="00B67D18" w:rsidRDefault="00524806" w:rsidP="004B54BF">
            <w:pPr>
              <w:pStyle w:val="Default"/>
              <w:rPr>
                <w:sz w:val="20"/>
                <w:szCs w:val="20"/>
              </w:rPr>
            </w:pPr>
            <w:r w:rsidRPr="00B67D18">
              <w:rPr>
                <w:sz w:val="20"/>
                <w:szCs w:val="20"/>
              </w:rPr>
              <w:t>Indiangrass, plus</w:t>
            </w:r>
          </w:p>
          <w:p w14:paraId="66D8A4AB" w14:textId="77777777" w:rsidR="00524806" w:rsidRPr="00B67D18" w:rsidRDefault="00524806" w:rsidP="004B54BF">
            <w:pPr>
              <w:pStyle w:val="Default"/>
              <w:rPr>
                <w:sz w:val="20"/>
                <w:szCs w:val="20"/>
              </w:rPr>
            </w:pPr>
            <w:r w:rsidRPr="00B67D18">
              <w:rPr>
                <w:sz w:val="20"/>
                <w:szCs w:val="20"/>
              </w:rPr>
              <w:t xml:space="preserve">Partridge pea </w:t>
            </w:r>
          </w:p>
        </w:tc>
        <w:tc>
          <w:tcPr>
            <w:tcW w:w="1440" w:type="dxa"/>
            <w:shd w:val="clear" w:color="auto" w:fill="auto"/>
          </w:tcPr>
          <w:p w14:paraId="20321049" w14:textId="77777777" w:rsidR="00524806" w:rsidRPr="00B67D18" w:rsidRDefault="00524806" w:rsidP="004B54BF">
            <w:pPr>
              <w:pStyle w:val="Default"/>
              <w:rPr>
                <w:sz w:val="20"/>
                <w:szCs w:val="20"/>
              </w:rPr>
            </w:pPr>
            <w:r w:rsidRPr="00B67D18">
              <w:rPr>
                <w:sz w:val="20"/>
                <w:szCs w:val="20"/>
              </w:rPr>
              <w:t xml:space="preserve">10 </w:t>
            </w:r>
          </w:p>
          <w:p w14:paraId="3BA78408" w14:textId="77777777" w:rsidR="00524806" w:rsidRPr="00B67D18" w:rsidRDefault="00524806" w:rsidP="004B54BF">
            <w:pPr>
              <w:pStyle w:val="Default"/>
              <w:rPr>
                <w:sz w:val="20"/>
                <w:szCs w:val="20"/>
              </w:rPr>
            </w:pPr>
            <w:r w:rsidRPr="00B67D18">
              <w:rPr>
                <w:sz w:val="20"/>
                <w:szCs w:val="20"/>
              </w:rPr>
              <w:t xml:space="preserve">10 </w:t>
            </w:r>
          </w:p>
          <w:p w14:paraId="2480F3A3" w14:textId="77777777" w:rsidR="00524806" w:rsidRPr="00B67D18" w:rsidRDefault="00524806" w:rsidP="004B54BF">
            <w:pPr>
              <w:pStyle w:val="Default"/>
              <w:rPr>
                <w:sz w:val="20"/>
                <w:szCs w:val="20"/>
              </w:rPr>
            </w:pPr>
            <w:r w:rsidRPr="00B67D18">
              <w:rPr>
                <w:sz w:val="20"/>
                <w:szCs w:val="20"/>
              </w:rPr>
              <w:t xml:space="preserve">5 </w:t>
            </w:r>
          </w:p>
        </w:tc>
        <w:tc>
          <w:tcPr>
            <w:tcW w:w="2520" w:type="dxa"/>
            <w:shd w:val="clear" w:color="auto" w:fill="auto"/>
          </w:tcPr>
          <w:p w14:paraId="020F67B2" w14:textId="77777777" w:rsidR="00524806" w:rsidRPr="00B67D18" w:rsidRDefault="00524806" w:rsidP="004B54BF">
            <w:pPr>
              <w:pStyle w:val="Default"/>
              <w:rPr>
                <w:sz w:val="20"/>
                <w:szCs w:val="20"/>
              </w:rPr>
            </w:pPr>
            <w:r w:rsidRPr="00B67D18">
              <w:rPr>
                <w:sz w:val="20"/>
                <w:szCs w:val="20"/>
              </w:rPr>
              <w:t xml:space="preserve">15 </w:t>
            </w:r>
          </w:p>
          <w:p w14:paraId="2409C2FA" w14:textId="77777777" w:rsidR="00524806" w:rsidRPr="00B67D18" w:rsidRDefault="00524806" w:rsidP="004B54BF">
            <w:pPr>
              <w:pStyle w:val="Default"/>
              <w:rPr>
                <w:sz w:val="20"/>
                <w:szCs w:val="20"/>
              </w:rPr>
            </w:pPr>
            <w:r w:rsidRPr="00B67D18">
              <w:rPr>
                <w:sz w:val="20"/>
                <w:szCs w:val="20"/>
              </w:rPr>
              <w:t xml:space="preserve">15 </w:t>
            </w:r>
          </w:p>
          <w:p w14:paraId="2589A3DA" w14:textId="77777777" w:rsidR="00524806" w:rsidRPr="00B67D18" w:rsidRDefault="00524806" w:rsidP="004B54BF">
            <w:pPr>
              <w:pStyle w:val="Default"/>
              <w:rPr>
                <w:sz w:val="20"/>
                <w:szCs w:val="20"/>
              </w:rPr>
            </w:pPr>
            <w:r w:rsidRPr="00B67D18">
              <w:rPr>
                <w:sz w:val="20"/>
                <w:szCs w:val="20"/>
              </w:rPr>
              <w:t xml:space="preserve">10 </w:t>
            </w:r>
          </w:p>
        </w:tc>
      </w:tr>
      <w:tr w:rsidR="00524806" w:rsidRPr="009F33C9" w14:paraId="475E29C0" w14:textId="77777777" w:rsidTr="00C77C5F">
        <w:trPr>
          <w:trHeight w:val="355"/>
        </w:trPr>
        <w:tc>
          <w:tcPr>
            <w:tcW w:w="2529" w:type="dxa"/>
            <w:shd w:val="clear" w:color="auto" w:fill="auto"/>
          </w:tcPr>
          <w:p w14:paraId="6BB2A57F" w14:textId="77777777" w:rsidR="00524806" w:rsidRPr="00B67D18" w:rsidRDefault="00524806" w:rsidP="004B54BF">
            <w:pPr>
              <w:pStyle w:val="Default"/>
              <w:rPr>
                <w:sz w:val="20"/>
                <w:szCs w:val="20"/>
              </w:rPr>
            </w:pPr>
            <w:r w:rsidRPr="00B67D18">
              <w:rPr>
                <w:sz w:val="20"/>
                <w:szCs w:val="20"/>
              </w:rPr>
              <w:t xml:space="preserve">5 </w:t>
            </w:r>
            <w:r w:rsidRPr="00B67D18">
              <w:rPr>
                <w:sz w:val="20"/>
                <w:szCs w:val="20"/>
                <w:vertAlign w:val="superscript"/>
              </w:rPr>
              <w:t>6</w:t>
            </w:r>
          </w:p>
        </w:tc>
        <w:tc>
          <w:tcPr>
            <w:tcW w:w="4239" w:type="dxa"/>
            <w:shd w:val="clear" w:color="auto" w:fill="auto"/>
          </w:tcPr>
          <w:p w14:paraId="3F83EC4D" w14:textId="77777777" w:rsidR="00524806" w:rsidRPr="00B67D18" w:rsidRDefault="00524806" w:rsidP="004B54BF">
            <w:pPr>
              <w:pStyle w:val="Default"/>
              <w:rPr>
                <w:sz w:val="20"/>
                <w:szCs w:val="20"/>
              </w:rPr>
            </w:pPr>
            <w:r w:rsidRPr="00B67D18">
              <w:rPr>
                <w:sz w:val="20"/>
                <w:szCs w:val="20"/>
              </w:rPr>
              <w:t xml:space="preserve">Birdsfoot trefoil, plus </w:t>
            </w:r>
          </w:p>
          <w:p w14:paraId="430D26DB" w14:textId="77777777" w:rsidR="00524806" w:rsidRPr="00B67D18" w:rsidRDefault="00524806" w:rsidP="004B54BF">
            <w:pPr>
              <w:pStyle w:val="Default"/>
              <w:rPr>
                <w:sz w:val="20"/>
                <w:szCs w:val="20"/>
              </w:rPr>
            </w:pPr>
            <w:r w:rsidRPr="00B67D18">
              <w:rPr>
                <w:sz w:val="20"/>
                <w:szCs w:val="20"/>
              </w:rPr>
              <w:t>Timothy, or</w:t>
            </w:r>
          </w:p>
          <w:p w14:paraId="6A987413" w14:textId="77777777" w:rsidR="00524806" w:rsidRPr="00B67D18" w:rsidRDefault="00524806" w:rsidP="004B54BF">
            <w:pPr>
              <w:pStyle w:val="Default"/>
              <w:rPr>
                <w:sz w:val="20"/>
                <w:szCs w:val="20"/>
              </w:rPr>
            </w:pPr>
            <w:r w:rsidRPr="00B67D18">
              <w:rPr>
                <w:sz w:val="20"/>
                <w:szCs w:val="20"/>
              </w:rPr>
              <w:t xml:space="preserve">Perennial ryegrass </w:t>
            </w:r>
          </w:p>
        </w:tc>
        <w:tc>
          <w:tcPr>
            <w:tcW w:w="1440" w:type="dxa"/>
            <w:shd w:val="clear" w:color="auto" w:fill="auto"/>
          </w:tcPr>
          <w:p w14:paraId="75A9F8E8" w14:textId="77777777" w:rsidR="00524806" w:rsidRPr="00B67D18" w:rsidRDefault="00524806" w:rsidP="004B54BF">
            <w:pPr>
              <w:pStyle w:val="Default"/>
              <w:rPr>
                <w:sz w:val="20"/>
                <w:szCs w:val="20"/>
              </w:rPr>
            </w:pPr>
            <w:r w:rsidRPr="00B67D18">
              <w:rPr>
                <w:sz w:val="20"/>
                <w:szCs w:val="20"/>
              </w:rPr>
              <w:t xml:space="preserve">6 </w:t>
            </w:r>
          </w:p>
          <w:p w14:paraId="14BECDBA" w14:textId="77777777" w:rsidR="00524806" w:rsidRPr="00B67D18" w:rsidRDefault="00524806" w:rsidP="004B54BF">
            <w:pPr>
              <w:pStyle w:val="Default"/>
              <w:rPr>
                <w:sz w:val="20"/>
                <w:szCs w:val="20"/>
              </w:rPr>
            </w:pPr>
            <w:r w:rsidRPr="00B67D18">
              <w:rPr>
                <w:sz w:val="20"/>
                <w:szCs w:val="20"/>
              </w:rPr>
              <w:t xml:space="preserve">20 </w:t>
            </w:r>
          </w:p>
          <w:p w14:paraId="76E70C58" w14:textId="77777777" w:rsidR="00524806" w:rsidRPr="00B67D18" w:rsidRDefault="00524806" w:rsidP="004B54BF">
            <w:pPr>
              <w:pStyle w:val="Default"/>
              <w:rPr>
                <w:sz w:val="20"/>
                <w:szCs w:val="20"/>
              </w:rPr>
            </w:pPr>
            <w:r w:rsidRPr="00B67D18">
              <w:rPr>
                <w:sz w:val="20"/>
                <w:szCs w:val="20"/>
              </w:rPr>
              <w:t xml:space="preserve">20 </w:t>
            </w:r>
          </w:p>
        </w:tc>
        <w:tc>
          <w:tcPr>
            <w:tcW w:w="2520" w:type="dxa"/>
            <w:shd w:val="clear" w:color="auto" w:fill="auto"/>
          </w:tcPr>
          <w:p w14:paraId="18D17984" w14:textId="77777777" w:rsidR="00524806" w:rsidRPr="00B67D18" w:rsidRDefault="00524806" w:rsidP="004B54BF">
            <w:pPr>
              <w:pStyle w:val="Default"/>
              <w:rPr>
                <w:sz w:val="20"/>
                <w:szCs w:val="20"/>
              </w:rPr>
            </w:pPr>
            <w:r w:rsidRPr="00B67D18">
              <w:rPr>
                <w:sz w:val="20"/>
                <w:szCs w:val="20"/>
              </w:rPr>
              <w:t xml:space="preserve">10 </w:t>
            </w:r>
          </w:p>
          <w:p w14:paraId="372F8602" w14:textId="77777777" w:rsidR="00524806" w:rsidRPr="00B67D18" w:rsidRDefault="00524806" w:rsidP="004B54BF">
            <w:pPr>
              <w:pStyle w:val="Default"/>
              <w:rPr>
                <w:sz w:val="20"/>
                <w:szCs w:val="20"/>
              </w:rPr>
            </w:pPr>
            <w:r w:rsidRPr="00B67D18">
              <w:rPr>
                <w:sz w:val="20"/>
                <w:szCs w:val="20"/>
              </w:rPr>
              <w:t xml:space="preserve">25 </w:t>
            </w:r>
          </w:p>
          <w:p w14:paraId="3534D863" w14:textId="77777777" w:rsidR="00524806" w:rsidRPr="00B67D18" w:rsidRDefault="00524806" w:rsidP="004B54BF">
            <w:pPr>
              <w:pStyle w:val="Default"/>
              <w:rPr>
                <w:sz w:val="20"/>
                <w:szCs w:val="20"/>
              </w:rPr>
            </w:pPr>
            <w:r w:rsidRPr="00B67D18">
              <w:rPr>
                <w:sz w:val="20"/>
                <w:szCs w:val="20"/>
              </w:rPr>
              <w:t xml:space="preserve">25 </w:t>
            </w:r>
          </w:p>
        </w:tc>
      </w:tr>
    </w:tbl>
    <w:p w14:paraId="02749826" w14:textId="77777777" w:rsidR="00524806" w:rsidRPr="00B67D18" w:rsidRDefault="00524806" w:rsidP="004B54BF">
      <w:pPr>
        <w:pStyle w:val="Default"/>
        <w:ind w:left="-90" w:right="18"/>
        <w:rPr>
          <w:sz w:val="18"/>
          <w:szCs w:val="22"/>
        </w:rPr>
      </w:pPr>
      <w:r w:rsidRPr="00B67D18">
        <w:rPr>
          <w:sz w:val="18"/>
          <w:szCs w:val="22"/>
        </w:rPr>
        <w:t xml:space="preserve">Penn State, “Erosion Control and Conservation Plantings on Noncropland” </w:t>
      </w:r>
    </w:p>
    <w:p w14:paraId="4DFDA4C6" w14:textId="77777777" w:rsidR="00524806" w:rsidRPr="00B67D18" w:rsidRDefault="00524806" w:rsidP="00921FCE">
      <w:pPr>
        <w:pStyle w:val="Default"/>
        <w:tabs>
          <w:tab w:val="left" w:pos="0"/>
        </w:tabs>
        <w:ind w:left="90" w:right="18" w:hanging="180"/>
        <w:rPr>
          <w:sz w:val="18"/>
          <w:szCs w:val="22"/>
        </w:rPr>
      </w:pPr>
      <w:r w:rsidRPr="00B67D18">
        <w:rPr>
          <w:sz w:val="18"/>
          <w:szCs w:val="22"/>
          <w:vertAlign w:val="superscript"/>
        </w:rPr>
        <w:t>1</w:t>
      </w:r>
      <w:r w:rsidR="00921FCE" w:rsidRPr="00B67D18">
        <w:rPr>
          <w:sz w:val="18"/>
          <w:szCs w:val="22"/>
        </w:rPr>
        <w:t xml:space="preserve"> </w:t>
      </w:r>
      <w:r w:rsidR="00921FCE">
        <w:rPr>
          <w:sz w:val="18"/>
          <w:szCs w:val="22"/>
        </w:rPr>
        <w:tab/>
      </w:r>
      <w:r w:rsidRPr="00B67D18">
        <w:rPr>
          <w:sz w:val="18"/>
          <w:szCs w:val="22"/>
        </w:rPr>
        <w:t>Seed and mulch disturbed areas with recommended seed mixtures appropriate for site conditions and further identified in Tables</w:t>
      </w:r>
      <w:r w:rsidR="00921FCE">
        <w:rPr>
          <w:sz w:val="18"/>
          <w:szCs w:val="22"/>
        </w:rPr>
        <w:t xml:space="preserve"> </w:t>
      </w:r>
      <w:r w:rsidRPr="00B67D18">
        <w:rPr>
          <w:sz w:val="18"/>
          <w:szCs w:val="22"/>
        </w:rPr>
        <w:t>11.3, 11.4 and 11.5 of the Department’s Erosion and Sediment Pollution Control Program Manual</w:t>
      </w:r>
    </w:p>
    <w:p w14:paraId="16A717E7" w14:textId="77777777" w:rsidR="00524806" w:rsidRPr="00B67D18" w:rsidRDefault="00524806" w:rsidP="004B54BF">
      <w:pPr>
        <w:pStyle w:val="Default"/>
        <w:tabs>
          <w:tab w:val="left" w:pos="900"/>
        </w:tabs>
        <w:ind w:left="90" w:right="18" w:hanging="180"/>
        <w:rPr>
          <w:sz w:val="18"/>
          <w:szCs w:val="22"/>
        </w:rPr>
      </w:pPr>
      <w:r w:rsidRPr="00B67D18">
        <w:rPr>
          <w:sz w:val="18"/>
          <w:szCs w:val="22"/>
          <w:vertAlign w:val="superscript"/>
        </w:rPr>
        <w:t>2</w:t>
      </w:r>
      <w:r w:rsidR="00921FCE" w:rsidRPr="00B67D18">
        <w:rPr>
          <w:sz w:val="18"/>
          <w:szCs w:val="22"/>
        </w:rPr>
        <w:t xml:space="preserve"> </w:t>
      </w:r>
      <w:r w:rsidR="00921FCE">
        <w:rPr>
          <w:sz w:val="18"/>
          <w:szCs w:val="22"/>
        </w:rPr>
        <w:tab/>
      </w:r>
      <w:r w:rsidRPr="00B67D18">
        <w:rPr>
          <w:sz w:val="18"/>
          <w:szCs w:val="22"/>
        </w:rPr>
        <w:t xml:space="preserve">PLS is the product of the percentage of pure seed times percentage germination divided by 100. For example, to secure the actual planting rate for switchgrass, divide 12 pounds PLS shown on the seed tag. Thus, if the PLS content of a given seed lot is 35%, divide 12 PLS by 0.35 to obtain 34.3 pounds of seed required to plant one acre. All mixtures in this table are shown in terms of PLS. </w:t>
      </w:r>
    </w:p>
    <w:p w14:paraId="234CA67A" w14:textId="77777777" w:rsidR="00524806" w:rsidRPr="00B67D18" w:rsidRDefault="00524806" w:rsidP="004B54BF">
      <w:pPr>
        <w:pStyle w:val="Default"/>
        <w:tabs>
          <w:tab w:val="left" w:pos="900"/>
        </w:tabs>
        <w:ind w:left="90" w:right="18" w:hanging="180"/>
        <w:rPr>
          <w:sz w:val="18"/>
          <w:szCs w:val="22"/>
        </w:rPr>
      </w:pPr>
      <w:r w:rsidRPr="00B67D18">
        <w:rPr>
          <w:sz w:val="18"/>
          <w:szCs w:val="22"/>
          <w:vertAlign w:val="superscript"/>
        </w:rPr>
        <w:t>3</w:t>
      </w:r>
      <w:r w:rsidR="00921FCE" w:rsidRPr="00B67D18">
        <w:rPr>
          <w:sz w:val="18"/>
          <w:szCs w:val="22"/>
        </w:rPr>
        <w:t xml:space="preserve"> </w:t>
      </w:r>
      <w:r w:rsidR="00921FCE">
        <w:rPr>
          <w:sz w:val="18"/>
          <w:szCs w:val="22"/>
        </w:rPr>
        <w:tab/>
      </w:r>
      <w:r w:rsidRPr="00B67D18">
        <w:rPr>
          <w:sz w:val="18"/>
          <w:szCs w:val="22"/>
        </w:rPr>
        <w:t xml:space="preserve">This mixture is suitable for frequent mowing. Do not cut shorter than 4 inches. </w:t>
      </w:r>
    </w:p>
    <w:p w14:paraId="4E9B5A94" w14:textId="77777777" w:rsidR="00524806" w:rsidRPr="00B67D18" w:rsidRDefault="00524806" w:rsidP="004B54BF">
      <w:pPr>
        <w:pStyle w:val="Default"/>
        <w:tabs>
          <w:tab w:val="left" w:pos="900"/>
        </w:tabs>
        <w:ind w:left="90" w:right="18" w:hanging="180"/>
        <w:rPr>
          <w:sz w:val="18"/>
          <w:szCs w:val="22"/>
        </w:rPr>
      </w:pPr>
      <w:r w:rsidRPr="00B67D18">
        <w:rPr>
          <w:sz w:val="18"/>
          <w:szCs w:val="22"/>
          <w:vertAlign w:val="superscript"/>
        </w:rPr>
        <w:t>4</w:t>
      </w:r>
      <w:r w:rsidR="00921FCE" w:rsidRPr="00B67D18">
        <w:rPr>
          <w:sz w:val="18"/>
          <w:szCs w:val="22"/>
        </w:rPr>
        <w:t xml:space="preserve"> </w:t>
      </w:r>
      <w:r w:rsidR="00921FCE">
        <w:rPr>
          <w:sz w:val="18"/>
          <w:szCs w:val="22"/>
        </w:rPr>
        <w:tab/>
      </w:r>
      <w:r w:rsidRPr="00B67D18">
        <w:rPr>
          <w:sz w:val="18"/>
          <w:szCs w:val="22"/>
        </w:rPr>
        <w:t>Keep seeding rate to that recommended in table. These species have many seeds per pound and are very competitive. To seed small quantities of small seeds mix with equal parts sand or cat litter to ensure even spreading.</w:t>
      </w:r>
    </w:p>
    <w:p w14:paraId="38EECBD0" w14:textId="77777777" w:rsidR="00524806" w:rsidRPr="00B67D18" w:rsidRDefault="00524806" w:rsidP="004B54BF">
      <w:pPr>
        <w:tabs>
          <w:tab w:val="left" w:pos="900"/>
          <w:tab w:val="right" w:pos="10620"/>
        </w:tabs>
        <w:ind w:left="90" w:right="18" w:hanging="180"/>
        <w:rPr>
          <w:rFonts w:ascii="Arial" w:hAnsi="Arial" w:cs="Arial"/>
          <w:sz w:val="18"/>
          <w:szCs w:val="22"/>
        </w:rPr>
      </w:pPr>
      <w:r w:rsidRPr="00B67D18">
        <w:rPr>
          <w:rFonts w:ascii="Arial" w:hAnsi="Arial" w:cs="Arial"/>
          <w:sz w:val="18"/>
          <w:szCs w:val="22"/>
          <w:vertAlign w:val="superscript"/>
        </w:rPr>
        <w:t>5</w:t>
      </w:r>
      <w:r w:rsidR="00921FCE" w:rsidRPr="00B67D18">
        <w:rPr>
          <w:rFonts w:ascii="Arial" w:hAnsi="Arial" w:cs="Arial"/>
          <w:sz w:val="18"/>
          <w:szCs w:val="22"/>
        </w:rPr>
        <w:t xml:space="preserve"> </w:t>
      </w:r>
      <w:r w:rsidR="00921FCE">
        <w:rPr>
          <w:rFonts w:ascii="Arial" w:hAnsi="Arial" w:cs="Arial"/>
          <w:sz w:val="18"/>
          <w:szCs w:val="22"/>
        </w:rPr>
        <w:tab/>
      </w:r>
      <w:r w:rsidRPr="00B67D18">
        <w:rPr>
          <w:rFonts w:ascii="Arial" w:hAnsi="Arial" w:cs="Arial"/>
          <w:sz w:val="18"/>
          <w:szCs w:val="22"/>
        </w:rPr>
        <w:t>This mix contains only species that are native to Pennsylvania.</w:t>
      </w:r>
    </w:p>
    <w:p w14:paraId="3C0DC18E" w14:textId="77777777" w:rsidR="00561353" w:rsidRPr="00B67D18" w:rsidRDefault="00524806" w:rsidP="00561353">
      <w:pPr>
        <w:pStyle w:val="Default"/>
        <w:tabs>
          <w:tab w:val="left" w:pos="900"/>
        </w:tabs>
        <w:ind w:left="90" w:right="18" w:hanging="180"/>
        <w:rPr>
          <w:sz w:val="18"/>
          <w:szCs w:val="22"/>
        </w:rPr>
      </w:pPr>
      <w:r w:rsidRPr="00B67D18">
        <w:rPr>
          <w:sz w:val="18"/>
          <w:szCs w:val="22"/>
          <w:vertAlign w:val="superscript"/>
        </w:rPr>
        <w:t>6</w:t>
      </w:r>
      <w:r w:rsidR="00921FCE" w:rsidRPr="00B67D18">
        <w:rPr>
          <w:sz w:val="18"/>
          <w:szCs w:val="22"/>
        </w:rPr>
        <w:t xml:space="preserve"> </w:t>
      </w:r>
      <w:r w:rsidR="00921FCE">
        <w:rPr>
          <w:sz w:val="18"/>
          <w:szCs w:val="22"/>
        </w:rPr>
        <w:tab/>
      </w:r>
      <w:r w:rsidRPr="00B67D18">
        <w:rPr>
          <w:sz w:val="18"/>
          <w:szCs w:val="22"/>
        </w:rPr>
        <w:t>Do not mow shorter than 9 to 10 inches.</w:t>
      </w:r>
    </w:p>
    <w:p w14:paraId="76C73A00" w14:textId="77777777" w:rsidR="00561353" w:rsidRDefault="00561353" w:rsidP="00561353">
      <w:pPr>
        <w:pStyle w:val="Default"/>
        <w:tabs>
          <w:tab w:val="left" w:pos="900"/>
        </w:tabs>
        <w:ind w:left="90" w:right="18" w:hanging="180"/>
        <w:rPr>
          <w:sz w:val="22"/>
          <w:szCs w:val="22"/>
        </w:rPr>
      </w:pPr>
    </w:p>
    <w:p w14:paraId="540914E6" w14:textId="77777777" w:rsidR="00EF3E5A" w:rsidRPr="00B67D18" w:rsidRDefault="008E2FFD" w:rsidP="00561353">
      <w:pPr>
        <w:pStyle w:val="Default"/>
        <w:tabs>
          <w:tab w:val="left" w:pos="900"/>
        </w:tabs>
        <w:ind w:left="90" w:right="18" w:hanging="180"/>
        <w:jc w:val="center"/>
        <w:rPr>
          <w:sz w:val="22"/>
          <w:szCs w:val="22"/>
          <w:u w:val="single"/>
        </w:rPr>
      </w:pPr>
      <w:r>
        <w:rPr>
          <w:b/>
          <w:sz w:val="22"/>
          <w:szCs w:val="22"/>
          <w:u w:val="single"/>
        </w:rPr>
        <w:br w:type="page"/>
      </w:r>
      <w:r w:rsidR="00EF3E5A" w:rsidRPr="00B67D18">
        <w:rPr>
          <w:b/>
          <w:sz w:val="22"/>
          <w:szCs w:val="22"/>
          <w:u w:val="single"/>
        </w:rPr>
        <w:lastRenderedPageBreak/>
        <w:t xml:space="preserve">Table 8. </w:t>
      </w:r>
      <w:r w:rsidR="00DA3BFC" w:rsidRPr="00B67D18">
        <w:rPr>
          <w:b/>
          <w:sz w:val="22"/>
          <w:szCs w:val="22"/>
          <w:u w:val="single"/>
        </w:rPr>
        <w:t xml:space="preserve"> Recommended Seed Mixtures for Stabilizing Disturbed Areas</w:t>
      </w:r>
    </w:p>
    <w:tbl>
      <w:tblPr>
        <w:tblpPr w:leftFromText="187" w:rightFromText="187"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1440"/>
        <w:gridCol w:w="3690"/>
      </w:tblGrid>
      <w:tr w:rsidR="00EF3E5A" w:rsidRPr="009F33C9" w14:paraId="426DF832" w14:textId="77777777" w:rsidTr="00594BD0">
        <w:trPr>
          <w:trHeight w:val="230"/>
        </w:trPr>
        <w:tc>
          <w:tcPr>
            <w:tcW w:w="5328" w:type="dxa"/>
          </w:tcPr>
          <w:p w14:paraId="7B73A1FA" w14:textId="77777777" w:rsidR="00EF3E5A" w:rsidRPr="00B67D18" w:rsidRDefault="00EF3E5A" w:rsidP="00561353">
            <w:pPr>
              <w:pStyle w:val="Default"/>
              <w:rPr>
                <w:sz w:val="20"/>
                <w:szCs w:val="20"/>
              </w:rPr>
            </w:pPr>
            <w:r w:rsidRPr="00B67D18">
              <w:rPr>
                <w:b/>
                <w:bCs/>
                <w:sz w:val="20"/>
                <w:szCs w:val="20"/>
              </w:rPr>
              <w:t xml:space="preserve">Site Condition </w:t>
            </w:r>
          </w:p>
        </w:tc>
        <w:tc>
          <w:tcPr>
            <w:tcW w:w="1440" w:type="dxa"/>
          </w:tcPr>
          <w:p w14:paraId="1E19FFA4" w14:textId="77777777" w:rsidR="00EF3E5A" w:rsidRPr="00B67D18" w:rsidRDefault="00EF3E5A" w:rsidP="00561353">
            <w:pPr>
              <w:pStyle w:val="Default"/>
              <w:rPr>
                <w:sz w:val="20"/>
                <w:szCs w:val="20"/>
              </w:rPr>
            </w:pPr>
            <w:r w:rsidRPr="00B67D18">
              <w:rPr>
                <w:b/>
                <w:bCs/>
                <w:sz w:val="20"/>
                <w:szCs w:val="20"/>
              </w:rPr>
              <w:t xml:space="preserve">Nurse </w:t>
            </w:r>
          </w:p>
          <w:p w14:paraId="6670E7F4" w14:textId="77777777" w:rsidR="00EF3E5A" w:rsidRPr="00B67D18" w:rsidRDefault="00EF3E5A" w:rsidP="00561353">
            <w:pPr>
              <w:pStyle w:val="Default"/>
              <w:rPr>
                <w:sz w:val="20"/>
                <w:szCs w:val="20"/>
              </w:rPr>
            </w:pPr>
            <w:r w:rsidRPr="00B67D18">
              <w:rPr>
                <w:b/>
                <w:bCs/>
                <w:sz w:val="20"/>
                <w:szCs w:val="20"/>
              </w:rPr>
              <w:t xml:space="preserve">Crop </w:t>
            </w:r>
            <w:r w:rsidR="00524806" w:rsidRPr="00B67D18">
              <w:rPr>
                <w:b/>
                <w:bCs/>
                <w:sz w:val="20"/>
                <w:szCs w:val="20"/>
                <w:vertAlign w:val="superscript"/>
              </w:rPr>
              <w:t>1</w:t>
            </w:r>
          </w:p>
        </w:tc>
        <w:tc>
          <w:tcPr>
            <w:tcW w:w="3690" w:type="dxa"/>
          </w:tcPr>
          <w:p w14:paraId="147F7062" w14:textId="77777777" w:rsidR="00EF3E5A" w:rsidRPr="00B67D18" w:rsidRDefault="00EF3E5A" w:rsidP="00561353">
            <w:pPr>
              <w:pStyle w:val="Default"/>
              <w:rPr>
                <w:sz w:val="20"/>
                <w:szCs w:val="20"/>
              </w:rPr>
            </w:pPr>
            <w:r w:rsidRPr="00B67D18">
              <w:rPr>
                <w:b/>
                <w:bCs/>
                <w:sz w:val="20"/>
                <w:szCs w:val="20"/>
              </w:rPr>
              <w:t xml:space="preserve">Seed Mixture </w:t>
            </w:r>
          </w:p>
          <w:p w14:paraId="780712ED" w14:textId="77777777" w:rsidR="00EF3E5A" w:rsidRPr="00B67D18" w:rsidRDefault="00EF3E5A" w:rsidP="00561353">
            <w:pPr>
              <w:pStyle w:val="Default"/>
              <w:rPr>
                <w:sz w:val="20"/>
                <w:szCs w:val="20"/>
              </w:rPr>
            </w:pPr>
            <w:r w:rsidRPr="00B67D18">
              <w:rPr>
                <w:b/>
                <w:bCs/>
                <w:sz w:val="20"/>
                <w:szCs w:val="20"/>
              </w:rPr>
              <w:t xml:space="preserve">(Select one mixture) </w:t>
            </w:r>
          </w:p>
        </w:tc>
      </w:tr>
      <w:tr w:rsidR="00524806" w:rsidRPr="009F33C9" w14:paraId="6FE6AE9B" w14:textId="77777777" w:rsidTr="00594BD0">
        <w:trPr>
          <w:trHeight w:val="325"/>
        </w:trPr>
        <w:tc>
          <w:tcPr>
            <w:tcW w:w="5328" w:type="dxa"/>
          </w:tcPr>
          <w:p w14:paraId="0FD777CD" w14:textId="77777777" w:rsidR="00524806" w:rsidRPr="00B67D18" w:rsidRDefault="00524806" w:rsidP="00561353">
            <w:pPr>
              <w:pStyle w:val="Default"/>
              <w:rPr>
                <w:sz w:val="20"/>
                <w:szCs w:val="20"/>
              </w:rPr>
            </w:pPr>
            <w:r w:rsidRPr="00B67D18">
              <w:rPr>
                <w:b/>
                <w:bCs/>
                <w:sz w:val="20"/>
                <w:szCs w:val="20"/>
              </w:rPr>
              <w:t xml:space="preserve">Slopes and Banks (not mowed) </w:t>
            </w:r>
          </w:p>
          <w:p w14:paraId="581B9A96" w14:textId="77777777" w:rsidR="00524806" w:rsidRPr="00B67D18" w:rsidRDefault="00524806" w:rsidP="00561353">
            <w:pPr>
              <w:pStyle w:val="Default"/>
              <w:tabs>
                <w:tab w:val="left" w:pos="360"/>
              </w:tabs>
              <w:rPr>
                <w:sz w:val="20"/>
                <w:szCs w:val="20"/>
              </w:rPr>
            </w:pPr>
            <w:r w:rsidRPr="00B67D18">
              <w:rPr>
                <w:sz w:val="20"/>
                <w:szCs w:val="20"/>
              </w:rPr>
              <w:tab/>
              <w:t xml:space="preserve">Well-drained </w:t>
            </w:r>
          </w:p>
          <w:p w14:paraId="36063F4A" w14:textId="77777777" w:rsidR="00524806" w:rsidRPr="00B67D18" w:rsidRDefault="00524806" w:rsidP="00561353">
            <w:pPr>
              <w:pStyle w:val="Default"/>
              <w:rPr>
                <w:sz w:val="20"/>
                <w:szCs w:val="20"/>
              </w:rPr>
            </w:pPr>
            <w:r w:rsidRPr="00B67D18">
              <w:rPr>
                <w:sz w:val="20"/>
                <w:szCs w:val="20"/>
              </w:rPr>
              <w:tab/>
              <w:t xml:space="preserve">Variable drainage </w:t>
            </w:r>
          </w:p>
        </w:tc>
        <w:tc>
          <w:tcPr>
            <w:tcW w:w="1440" w:type="dxa"/>
          </w:tcPr>
          <w:p w14:paraId="28B6C8B6" w14:textId="77777777" w:rsidR="00524806" w:rsidRPr="00B67D18" w:rsidRDefault="00524806" w:rsidP="00561353">
            <w:pPr>
              <w:pStyle w:val="Default"/>
              <w:rPr>
                <w:sz w:val="20"/>
                <w:szCs w:val="20"/>
              </w:rPr>
            </w:pPr>
          </w:p>
          <w:p w14:paraId="073EA4E5" w14:textId="77777777" w:rsidR="00524806" w:rsidRPr="00B67D18" w:rsidRDefault="00524806" w:rsidP="00561353">
            <w:pPr>
              <w:pStyle w:val="Default"/>
              <w:rPr>
                <w:sz w:val="20"/>
                <w:szCs w:val="20"/>
              </w:rPr>
            </w:pPr>
            <w:r w:rsidRPr="00B67D18">
              <w:rPr>
                <w:sz w:val="20"/>
                <w:szCs w:val="20"/>
              </w:rPr>
              <w:t xml:space="preserve">1 plus </w:t>
            </w:r>
          </w:p>
          <w:p w14:paraId="09489034" w14:textId="77777777" w:rsidR="00524806" w:rsidRPr="00B67D18" w:rsidRDefault="00524806" w:rsidP="00561353">
            <w:pPr>
              <w:pStyle w:val="Default"/>
              <w:rPr>
                <w:sz w:val="20"/>
                <w:szCs w:val="20"/>
              </w:rPr>
            </w:pPr>
            <w:r w:rsidRPr="00B67D18">
              <w:rPr>
                <w:sz w:val="20"/>
                <w:szCs w:val="20"/>
              </w:rPr>
              <w:t xml:space="preserve">1 plus </w:t>
            </w:r>
          </w:p>
        </w:tc>
        <w:tc>
          <w:tcPr>
            <w:tcW w:w="3690" w:type="dxa"/>
          </w:tcPr>
          <w:p w14:paraId="3FD0D868" w14:textId="77777777" w:rsidR="00524806" w:rsidRPr="00B67D18" w:rsidRDefault="00524806" w:rsidP="00561353">
            <w:pPr>
              <w:pStyle w:val="Default"/>
              <w:rPr>
                <w:sz w:val="20"/>
                <w:szCs w:val="20"/>
              </w:rPr>
            </w:pPr>
          </w:p>
          <w:p w14:paraId="4A0AEC7E" w14:textId="77777777" w:rsidR="00524806" w:rsidRPr="00B67D18" w:rsidRDefault="00524806" w:rsidP="00561353">
            <w:pPr>
              <w:pStyle w:val="Default"/>
              <w:rPr>
                <w:sz w:val="20"/>
                <w:szCs w:val="20"/>
              </w:rPr>
            </w:pPr>
            <w:r w:rsidRPr="00B67D18">
              <w:rPr>
                <w:sz w:val="20"/>
                <w:szCs w:val="20"/>
              </w:rPr>
              <w:t>1, 2, 3, 4 or 5</w:t>
            </w:r>
            <w:r w:rsidRPr="00B67D18">
              <w:rPr>
                <w:sz w:val="20"/>
                <w:szCs w:val="20"/>
                <w:vertAlign w:val="superscript"/>
              </w:rPr>
              <w:t xml:space="preserve"> </w:t>
            </w:r>
          </w:p>
          <w:p w14:paraId="201F6808" w14:textId="77777777" w:rsidR="00524806" w:rsidRPr="00B67D18" w:rsidRDefault="00524806" w:rsidP="00561353">
            <w:pPr>
              <w:pStyle w:val="Default"/>
              <w:rPr>
                <w:sz w:val="20"/>
                <w:szCs w:val="20"/>
              </w:rPr>
            </w:pPr>
            <w:r w:rsidRPr="00B67D18">
              <w:rPr>
                <w:sz w:val="20"/>
                <w:szCs w:val="20"/>
              </w:rPr>
              <w:t xml:space="preserve">1, 3 or 5 </w:t>
            </w:r>
          </w:p>
        </w:tc>
      </w:tr>
      <w:tr w:rsidR="00524806" w:rsidRPr="009F33C9" w14:paraId="19BF5A9F" w14:textId="77777777" w:rsidTr="00594BD0">
        <w:trPr>
          <w:trHeight w:val="440"/>
        </w:trPr>
        <w:tc>
          <w:tcPr>
            <w:tcW w:w="5328" w:type="dxa"/>
          </w:tcPr>
          <w:p w14:paraId="7FC556E2" w14:textId="77777777" w:rsidR="00524806" w:rsidRPr="00B67D18" w:rsidRDefault="00524806" w:rsidP="00561353">
            <w:pPr>
              <w:pStyle w:val="Default"/>
              <w:rPr>
                <w:sz w:val="20"/>
                <w:szCs w:val="20"/>
              </w:rPr>
            </w:pPr>
            <w:r w:rsidRPr="00B67D18">
              <w:rPr>
                <w:b/>
                <w:bCs/>
                <w:sz w:val="20"/>
                <w:szCs w:val="20"/>
              </w:rPr>
              <w:t xml:space="preserve">Slopes and Banks (mowed) </w:t>
            </w:r>
          </w:p>
          <w:p w14:paraId="50A30F91" w14:textId="77777777" w:rsidR="00524806" w:rsidRPr="00B67D18" w:rsidRDefault="00524806" w:rsidP="00561353">
            <w:pPr>
              <w:pStyle w:val="Default"/>
              <w:tabs>
                <w:tab w:val="left" w:pos="360"/>
              </w:tabs>
              <w:rPr>
                <w:sz w:val="20"/>
                <w:szCs w:val="20"/>
              </w:rPr>
            </w:pPr>
            <w:r w:rsidRPr="00B67D18">
              <w:rPr>
                <w:sz w:val="20"/>
                <w:szCs w:val="20"/>
              </w:rPr>
              <w:tab/>
              <w:t xml:space="preserve">Well-drained </w:t>
            </w:r>
          </w:p>
          <w:p w14:paraId="1A990412" w14:textId="77777777" w:rsidR="00524806" w:rsidRPr="00B67D18" w:rsidRDefault="00524806" w:rsidP="00561353">
            <w:pPr>
              <w:pStyle w:val="Default"/>
              <w:rPr>
                <w:sz w:val="20"/>
                <w:szCs w:val="20"/>
              </w:rPr>
            </w:pPr>
            <w:r w:rsidRPr="00B67D18">
              <w:rPr>
                <w:b/>
                <w:bCs/>
                <w:sz w:val="20"/>
                <w:szCs w:val="20"/>
              </w:rPr>
              <w:t xml:space="preserve">Slopes and Banks (grazed/hay) </w:t>
            </w:r>
          </w:p>
          <w:p w14:paraId="7B3DEA92" w14:textId="77777777" w:rsidR="00524806" w:rsidRPr="00B67D18" w:rsidRDefault="00524806" w:rsidP="00561353">
            <w:pPr>
              <w:pStyle w:val="Default"/>
              <w:rPr>
                <w:sz w:val="20"/>
                <w:szCs w:val="20"/>
              </w:rPr>
            </w:pPr>
            <w:r w:rsidRPr="00B67D18">
              <w:rPr>
                <w:sz w:val="20"/>
                <w:szCs w:val="20"/>
              </w:rPr>
              <w:tab/>
              <w:t xml:space="preserve">Well-drained </w:t>
            </w:r>
          </w:p>
        </w:tc>
        <w:tc>
          <w:tcPr>
            <w:tcW w:w="1440" w:type="dxa"/>
          </w:tcPr>
          <w:p w14:paraId="115CE08C" w14:textId="77777777" w:rsidR="00524806" w:rsidRPr="00B67D18" w:rsidRDefault="00524806" w:rsidP="00561353">
            <w:pPr>
              <w:pStyle w:val="Default"/>
              <w:rPr>
                <w:sz w:val="20"/>
                <w:szCs w:val="20"/>
              </w:rPr>
            </w:pPr>
          </w:p>
          <w:p w14:paraId="331F17ED" w14:textId="77777777" w:rsidR="00524806" w:rsidRPr="00B67D18" w:rsidRDefault="00524806" w:rsidP="00561353">
            <w:pPr>
              <w:pStyle w:val="Default"/>
              <w:rPr>
                <w:sz w:val="20"/>
                <w:szCs w:val="20"/>
              </w:rPr>
            </w:pPr>
            <w:r w:rsidRPr="00B67D18">
              <w:rPr>
                <w:sz w:val="20"/>
                <w:szCs w:val="20"/>
              </w:rPr>
              <w:t xml:space="preserve">1 plus </w:t>
            </w:r>
          </w:p>
          <w:p w14:paraId="4AE5BA5C" w14:textId="77777777" w:rsidR="00524806" w:rsidRPr="00B67D18" w:rsidRDefault="00524806" w:rsidP="00561353">
            <w:pPr>
              <w:pStyle w:val="Default"/>
              <w:rPr>
                <w:sz w:val="20"/>
                <w:szCs w:val="20"/>
              </w:rPr>
            </w:pPr>
          </w:p>
          <w:p w14:paraId="6A2B3E66" w14:textId="77777777" w:rsidR="00524806" w:rsidRPr="00B67D18" w:rsidRDefault="00524806" w:rsidP="00561353">
            <w:pPr>
              <w:pStyle w:val="Default"/>
              <w:rPr>
                <w:sz w:val="20"/>
                <w:szCs w:val="20"/>
              </w:rPr>
            </w:pPr>
            <w:r w:rsidRPr="00B67D18">
              <w:rPr>
                <w:sz w:val="20"/>
                <w:szCs w:val="20"/>
              </w:rPr>
              <w:t xml:space="preserve">1 plus </w:t>
            </w:r>
          </w:p>
        </w:tc>
        <w:tc>
          <w:tcPr>
            <w:tcW w:w="3690" w:type="dxa"/>
          </w:tcPr>
          <w:p w14:paraId="1805CD3D" w14:textId="77777777" w:rsidR="00524806" w:rsidRPr="00B67D18" w:rsidRDefault="00524806" w:rsidP="00561353">
            <w:pPr>
              <w:pStyle w:val="Default"/>
              <w:rPr>
                <w:sz w:val="20"/>
                <w:szCs w:val="20"/>
              </w:rPr>
            </w:pPr>
          </w:p>
          <w:p w14:paraId="319F4C24" w14:textId="77777777" w:rsidR="00524806" w:rsidRPr="00B67D18" w:rsidRDefault="00524806" w:rsidP="00561353">
            <w:pPr>
              <w:pStyle w:val="Default"/>
              <w:rPr>
                <w:sz w:val="20"/>
                <w:szCs w:val="20"/>
              </w:rPr>
            </w:pPr>
            <w:r w:rsidRPr="00B67D18">
              <w:rPr>
                <w:sz w:val="20"/>
                <w:szCs w:val="20"/>
              </w:rPr>
              <w:t xml:space="preserve">1 or 2 </w:t>
            </w:r>
          </w:p>
          <w:p w14:paraId="4738D6A5" w14:textId="77777777" w:rsidR="00524806" w:rsidRPr="00B67D18" w:rsidRDefault="00524806" w:rsidP="00561353">
            <w:pPr>
              <w:pStyle w:val="Default"/>
              <w:rPr>
                <w:sz w:val="20"/>
                <w:szCs w:val="20"/>
              </w:rPr>
            </w:pPr>
          </w:p>
          <w:p w14:paraId="6A8F626A" w14:textId="77777777" w:rsidR="00524806" w:rsidRPr="00B67D18" w:rsidRDefault="00524806" w:rsidP="00561353">
            <w:pPr>
              <w:pStyle w:val="Default"/>
              <w:rPr>
                <w:sz w:val="20"/>
                <w:szCs w:val="20"/>
              </w:rPr>
            </w:pPr>
            <w:r w:rsidRPr="00B67D18">
              <w:rPr>
                <w:sz w:val="20"/>
                <w:szCs w:val="20"/>
              </w:rPr>
              <w:t xml:space="preserve">3, 4 or 5 </w:t>
            </w:r>
          </w:p>
        </w:tc>
      </w:tr>
      <w:tr w:rsidR="00524806" w:rsidRPr="009F33C9" w14:paraId="6AB79063" w14:textId="77777777" w:rsidTr="00594BD0">
        <w:trPr>
          <w:trHeight w:val="118"/>
        </w:trPr>
        <w:tc>
          <w:tcPr>
            <w:tcW w:w="5328" w:type="dxa"/>
          </w:tcPr>
          <w:p w14:paraId="5D043EA1" w14:textId="77777777" w:rsidR="00524806" w:rsidRPr="00B67D18" w:rsidRDefault="00524806" w:rsidP="004B54BF">
            <w:pPr>
              <w:pStyle w:val="Default"/>
              <w:rPr>
                <w:sz w:val="20"/>
                <w:szCs w:val="20"/>
              </w:rPr>
            </w:pPr>
            <w:r w:rsidRPr="00B67D18">
              <w:rPr>
                <w:b/>
                <w:bCs/>
                <w:sz w:val="20"/>
                <w:szCs w:val="20"/>
              </w:rPr>
              <w:t xml:space="preserve">Gullies and Eroded Areas </w:t>
            </w:r>
          </w:p>
        </w:tc>
        <w:tc>
          <w:tcPr>
            <w:tcW w:w="1440" w:type="dxa"/>
          </w:tcPr>
          <w:p w14:paraId="06E3A186" w14:textId="77777777" w:rsidR="00524806" w:rsidRPr="00B67D18" w:rsidRDefault="00524806" w:rsidP="004B54BF">
            <w:pPr>
              <w:pStyle w:val="Default"/>
              <w:rPr>
                <w:sz w:val="20"/>
                <w:szCs w:val="20"/>
              </w:rPr>
            </w:pPr>
            <w:r w:rsidRPr="00B67D18">
              <w:rPr>
                <w:sz w:val="20"/>
                <w:szCs w:val="20"/>
              </w:rPr>
              <w:t xml:space="preserve">1 plus </w:t>
            </w:r>
          </w:p>
        </w:tc>
        <w:tc>
          <w:tcPr>
            <w:tcW w:w="3690" w:type="dxa"/>
          </w:tcPr>
          <w:p w14:paraId="65B84EE5" w14:textId="77777777" w:rsidR="00524806" w:rsidRPr="00B67D18" w:rsidRDefault="00524806" w:rsidP="004B54BF">
            <w:pPr>
              <w:pStyle w:val="Default"/>
              <w:rPr>
                <w:sz w:val="20"/>
                <w:szCs w:val="20"/>
              </w:rPr>
            </w:pPr>
            <w:r w:rsidRPr="00B67D18">
              <w:rPr>
                <w:sz w:val="20"/>
                <w:szCs w:val="20"/>
              </w:rPr>
              <w:t>1 or 2</w:t>
            </w:r>
            <w:r w:rsidRPr="00B67D18">
              <w:rPr>
                <w:sz w:val="20"/>
                <w:szCs w:val="20"/>
                <w:vertAlign w:val="superscript"/>
              </w:rPr>
              <w:t xml:space="preserve"> </w:t>
            </w:r>
          </w:p>
        </w:tc>
      </w:tr>
      <w:tr w:rsidR="00524806" w:rsidRPr="009F33C9" w14:paraId="4ACE06F9" w14:textId="77777777" w:rsidTr="00594BD0">
        <w:trPr>
          <w:trHeight w:val="1244"/>
        </w:trPr>
        <w:tc>
          <w:tcPr>
            <w:tcW w:w="5328" w:type="dxa"/>
          </w:tcPr>
          <w:p w14:paraId="1F2B2712" w14:textId="77777777" w:rsidR="00524806" w:rsidRPr="00B67D18" w:rsidRDefault="00524806" w:rsidP="004B54BF">
            <w:pPr>
              <w:pStyle w:val="Default"/>
              <w:rPr>
                <w:sz w:val="20"/>
                <w:szCs w:val="20"/>
              </w:rPr>
            </w:pPr>
            <w:r w:rsidRPr="00B67D18">
              <w:rPr>
                <w:b/>
                <w:bCs/>
                <w:sz w:val="20"/>
                <w:szCs w:val="20"/>
              </w:rPr>
              <w:t xml:space="preserve">Erosion Control Facilities (BMPs) </w:t>
            </w:r>
          </w:p>
          <w:p w14:paraId="55868FBD" w14:textId="77777777" w:rsidR="00524806" w:rsidRPr="00B67D18" w:rsidRDefault="00524806" w:rsidP="004B54BF">
            <w:pPr>
              <w:pStyle w:val="Default"/>
              <w:tabs>
                <w:tab w:val="left" w:pos="360"/>
              </w:tabs>
              <w:ind w:left="360"/>
              <w:rPr>
                <w:sz w:val="20"/>
                <w:szCs w:val="20"/>
              </w:rPr>
            </w:pPr>
            <w:r w:rsidRPr="00B67D18">
              <w:rPr>
                <w:sz w:val="20"/>
                <w:szCs w:val="20"/>
              </w:rPr>
              <w:t xml:space="preserve">Sod waterways, spillways, frequent water flow areas </w:t>
            </w:r>
          </w:p>
          <w:p w14:paraId="26453A53" w14:textId="77777777" w:rsidR="00524806" w:rsidRPr="00B67D18" w:rsidRDefault="00524806" w:rsidP="004B54BF">
            <w:pPr>
              <w:pStyle w:val="Default"/>
              <w:tabs>
                <w:tab w:val="left" w:pos="360"/>
              </w:tabs>
              <w:rPr>
                <w:sz w:val="20"/>
                <w:szCs w:val="20"/>
              </w:rPr>
            </w:pPr>
            <w:r w:rsidRPr="00B67D18">
              <w:rPr>
                <w:sz w:val="20"/>
                <w:szCs w:val="20"/>
              </w:rPr>
              <w:tab/>
              <w:t xml:space="preserve">Drainage ditches </w:t>
            </w:r>
          </w:p>
          <w:p w14:paraId="48DB54DF" w14:textId="77777777" w:rsidR="00524806" w:rsidRPr="00B67D18" w:rsidRDefault="00524806" w:rsidP="004B54BF">
            <w:pPr>
              <w:pStyle w:val="Default"/>
              <w:tabs>
                <w:tab w:val="left" w:pos="810"/>
              </w:tabs>
              <w:rPr>
                <w:sz w:val="20"/>
                <w:szCs w:val="20"/>
              </w:rPr>
            </w:pPr>
            <w:r w:rsidRPr="00B67D18">
              <w:rPr>
                <w:sz w:val="20"/>
                <w:szCs w:val="20"/>
              </w:rPr>
              <w:tab/>
              <w:t xml:space="preserve">Shallow, less than 3 feet deep </w:t>
            </w:r>
          </w:p>
          <w:p w14:paraId="2153DD3C" w14:textId="77777777" w:rsidR="00524806" w:rsidRPr="00B67D18" w:rsidRDefault="00524806" w:rsidP="004B54BF">
            <w:pPr>
              <w:pStyle w:val="Default"/>
              <w:tabs>
                <w:tab w:val="left" w:pos="810"/>
              </w:tabs>
              <w:rPr>
                <w:sz w:val="20"/>
                <w:szCs w:val="20"/>
              </w:rPr>
            </w:pPr>
            <w:r w:rsidRPr="00B67D18">
              <w:rPr>
                <w:sz w:val="20"/>
                <w:szCs w:val="20"/>
              </w:rPr>
              <w:tab/>
              <w:t xml:space="preserve">Deep, not mowed </w:t>
            </w:r>
          </w:p>
          <w:p w14:paraId="295B01B1" w14:textId="77777777" w:rsidR="00524806" w:rsidRPr="00B67D18" w:rsidRDefault="00524806" w:rsidP="004B54BF">
            <w:pPr>
              <w:pStyle w:val="Default"/>
              <w:tabs>
                <w:tab w:val="left" w:pos="360"/>
              </w:tabs>
              <w:rPr>
                <w:sz w:val="20"/>
                <w:szCs w:val="20"/>
              </w:rPr>
            </w:pPr>
            <w:r w:rsidRPr="00B67D18">
              <w:rPr>
                <w:sz w:val="20"/>
                <w:szCs w:val="20"/>
              </w:rPr>
              <w:tab/>
              <w:t xml:space="preserve">Pond banks, dikes, levees, dams, diversion channels, and </w:t>
            </w:r>
            <w:r w:rsidRPr="00B67D18">
              <w:rPr>
                <w:sz w:val="20"/>
                <w:szCs w:val="20"/>
              </w:rPr>
              <w:tab/>
              <w:t xml:space="preserve">occasional water flow areas </w:t>
            </w:r>
          </w:p>
          <w:p w14:paraId="235CB44D" w14:textId="77777777" w:rsidR="00524806" w:rsidRPr="00B67D18" w:rsidRDefault="00524806" w:rsidP="004B54BF">
            <w:pPr>
              <w:pStyle w:val="Default"/>
              <w:tabs>
                <w:tab w:val="left" w:pos="810"/>
              </w:tabs>
              <w:rPr>
                <w:sz w:val="20"/>
                <w:szCs w:val="20"/>
              </w:rPr>
            </w:pPr>
            <w:r w:rsidRPr="00B67D18">
              <w:rPr>
                <w:sz w:val="20"/>
                <w:szCs w:val="20"/>
              </w:rPr>
              <w:tab/>
              <w:t xml:space="preserve">Mowed areas </w:t>
            </w:r>
          </w:p>
          <w:p w14:paraId="367DAF03" w14:textId="77777777" w:rsidR="00524806" w:rsidRPr="00B67D18" w:rsidRDefault="00524806" w:rsidP="004B54BF">
            <w:pPr>
              <w:pStyle w:val="Default"/>
              <w:tabs>
                <w:tab w:val="left" w:pos="810"/>
              </w:tabs>
              <w:rPr>
                <w:sz w:val="20"/>
                <w:szCs w:val="20"/>
              </w:rPr>
            </w:pPr>
            <w:r w:rsidRPr="00B67D18">
              <w:rPr>
                <w:sz w:val="20"/>
                <w:szCs w:val="20"/>
              </w:rPr>
              <w:tab/>
              <w:t xml:space="preserve">Non-mowed areas </w:t>
            </w:r>
          </w:p>
          <w:p w14:paraId="0EAFD30B" w14:textId="77777777" w:rsidR="00524806" w:rsidRPr="00B67D18" w:rsidRDefault="00524806" w:rsidP="004B54BF">
            <w:pPr>
              <w:pStyle w:val="Default"/>
              <w:rPr>
                <w:sz w:val="20"/>
                <w:szCs w:val="20"/>
              </w:rPr>
            </w:pPr>
            <w:r w:rsidRPr="00B67D18">
              <w:rPr>
                <w:sz w:val="20"/>
                <w:szCs w:val="20"/>
              </w:rPr>
              <w:tab/>
              <w:t xml:space="preserve">For hay or silage on diversion channels and occasional water </w:t>
            </w:r>
            <w:r w:rsidRPr="00B67D18">
              <w:rPr>
                <w:sz w:val="20"/>
                <w:szCs w:val="20"/>
              </w:rPr>
              <w:tab/>
              <w:t xml:space="preserve">flow areas </w:t>
            </w:r>
          </w:p>
        </w:tc>
        <w:tc>
          <w:tcPr>
            <w:tcW w:w="1440" w:type="dxa"/>
          </w:tcPr>
          <w:p w14:paraId="0A401561" w14:textId="77777777" w:rsidR="00524806" w:rsidRPr="00B67D18" w:rsidRDefault="00524806" w:rsidP="004B54BF">
            <w:pPr>
              <w:pStyle w:val="Default"/>
              <w:rPr>
                <w:sz w:val="20"/>
                <w:szCs w:val="20"/>
              </w:rPr>
            </w:pPr>
          </w:p>
          <w:p w14:paraId="5780EF8C" w14:textId="77777777" w:rsidR="00524806" w:rsidRPr="00B67D18" w:rsidRDefault="00524806" w:rsidP="004B54BF">
            <w:pPr>
              <w:pStyle w:val="Default"/>
              <w:rPr>
                <w:sz w:val="20"/>
                <w:szCs w:val="20"/>
              </w:rPr>
            </w:pPr>
            <w:r w:rsidRPr="00B67D18">
              <w:rPr>
                <w:sz w:val="20"/>
                <w:szCs w:val="20"/>
              </w:rPr>
              <w:t xml:space="preserve">1 plus </w:t>
            </w:r>
          </w:p>
          <w:p w14:paraId="0872A860" w14:textId="77777777" w:rsidR="00524806" w:rsidRPr="00B67D18" w:rsidRDefault="00524806" w:rsidP="004B54BF">
            <w:pPr>
              <w:pStyle w:val="Default"/>
              <w:rPr>
                <w:sz w:val="20"/>
                <w:szCs w:val="20"/>
              </w:rPr>
            </w:pPr>
          </w:p>
          <w:p w14:paraId="31B22E89" w14:textId="77777777" w:rsidR="00524806" w:rsidRPr="00B67D18" w:rsidRDefault="00524806" w:rsidP="004B54BF">
            <w:pPr>
              <w:pStyle w:val="Default"/>
              <w:rPr>
                <w:sz w:val="20"/>
                <w:szCs w:val="20"/>
              </w:rPr>
            </w:pPr>
            <w:r w:rsidRPr="00B67D18">
              <w:rPr>
                <w:sz w:val="20"/>
                <w:szCs w:val="20"/>
              </w:rPr>
              <w:t xml:space="preserve">1 plus </w:t>
            </w:r>
          </w:p>
          <w:p w14:paraId="1BB0186F" w14:textId="77777777" w:rsidR="00524806" w:rsidRPr="00B67D18" w:rsidRDefault="00524806" w:rsidP="004B54BF">
            <w:pPr>
              <w:pStyle w:val="Default"/>
              <w:rPr>
                <w:sz w:val="20"/>
                <w:szCs w:val="20"/>
              </w:rPr>
            </w:pPr>
            <w:r w:rsidRPr="00B67D18">
              <w:rPr>
                <w:sz w:val="20"/>
                <w:szCs w:val="20"/>
              </w:rPr>
              <w:t xml:space="preserve">1 plus </w:t>
            </w:r>
          </w:p>
          <w:p w14:paraId="4DA62BEC" w14:textId="77777777" w:rsidR="00524806" w:rsidRPr="00B67D18" w:rsidRDefault="00524806" w:rsidP="004B54BF">
            <w:pPr>
              <w:pStyle w:val="Default"/>
              <w:rPr>
                <w:sz w:val="20"/>
                <w:szCs w:val="20"/>
              </w:rPr>
            </w:pPr>
          </w:p>
          <w:p w14:paraId="7AEFCF27" w14:textId="77777777" w:rsidR="00524806" w:rsidRPr="00B67D18" w:rsidRDefault="00524806" w:rsidP="004B54BF">
            <w:pPr>
              <w:pStyle w:val="Default"/>
              <w:rPr>
                <w:sz w:val="20"/>
                <w:szCs w:val="20"/>
              </w:rPr>
            </w:pPr>
          </w:p>
          <w:p w14:paraId="5CEB03E0" w14:textId="77777777" w:rsidR="00524806" w:rsidRPr="00B67D18" w:rsidRDefault="00524806" w:rsidP="004B54BF">
            <w:pPr>
              <w:pStyle w:val="Default"/>
              <w:rPr>
                <w:sz w:val="20"/>
                <w:szCs w:val="20"/>
              </w:rPr>
            </w:pPr>
            <w:r w:rsidRPr="00B67D18">
              <w:rPr>
                <w:sz w:val="20"/>
                <w:szCs w:val="20"/>
              </w:rPr>
              <w:t xml:space="preserve">1 plus </w:t>
            </w:r>
          </w:p>
          <w:p w14:paraId="3F009A31" w14:textId="77777777" w:rsidR="00524806" w:rsidRPr="00B67D18" w:rsidRDefault="00524806" w:rsidP="004B54BF">
            <w:pPr>
              <w:pStyle w:val="Default"/>
              <w:rPr>
                <w:sz w:val="20"/>
                <w:szCs w:val="20"/>
              </w:rPr>
            </w:pPr>
            <w:r w:rsidRPr="00B67D18">
              <w:rPr>
                <w:sz w:val="20"/>
                <w:szCs w:val="20"/>
              </w:rPr>
              <w:t xml:space="preserve">1 plus </w:t>
            </w:r>
          </w:p>
          <w:p w14:paraId="15282045" w14:textId="77777777" w:rsidR="00524806" w:rsidRPr="00B67D18" w:rsidRDefault="00524806" w:rsidP="004B54BF">
            <w:pPr>
              <w:pStyle w:val="Default"/>
              <w:rPr>
                <w:sz w:val="20"/>
                <w:szCs w:val="20"/>
              </w:rPr>
            </w:pPr>
          </w:p>
          <w:p w14:paraId="3F6AC212" w14:textId="77777777" w:rsidR="00524806" w:rsidRPr="00B67D18" w:rsidRDefault="00524806" w:rsidP="004B54BF">
            <w:pPr>
              <w:pStyle w:val="Default"/>
              <w:rPr>
                <w:sz w:val="20"/>
                <w:szCs w:val="20"/>
              </w:rPr>
            </w:pPr>
            <w:r w:rsidRPr="00B67D18">
              <w:rPr>
                <w:sz w:val="20"/>
                <w:szCs w:val="20"/>
              </w:rPr>
              <w:t xml:space="preserve">1 plus </w:t>
            </w:r>
          </w:p>
        </w:tc>
        <w:tc>
          <w:tcPr>
            <w:tcW w:w="3690" w:type="dxa"/>
          </w:tcPr>
          <w:p w14:paraId="7DA3FF8E" w14:textId="77777777" w:rsidR="00524806" w:rsidRPr="00B67D18" w:rsidRDefault="00524806" w:rsidP="004B54BF">
            <w:pPr>
              <w:pStyle w:val="Default"/>
              <w:rPr>
                <w:sz w:val="20"/>
                <w:szCs w:val="20"/>
              </w:rPr>
            </w:pPr>
          </w:p>
          <w:p w14:paraId="178FF4AE" w14:textId="77777777" w:rsidR="00524806" w:rsidRPr="00B67D18" w:rsidRDefault="00524806" w:rsidP="004B54BF">
            <w:pPr>
              <w:pStyle w:val="Default"/>
              <w:rPr>
                <w:sz w:val="20"/>
                <w:szCs w:val="20"/>
              </w:rPr>
            </w:pPr>
            <w:r w:rsidRPr="00B67D18">
              <w:rPr>
                <w:sz w:val="20"/>
                <w:szCs w:val="20"/>
              </w:rPr>
              <w:t xml:space="preserve">1 or 2 </w:t>
            </w:r>
          </w:p>
          <w:p w14:paraId="08AA8810" w14:textId="77777777" w:rsidR="00524806" w:rsidRPr="00B67D18" w:rsidRDefault="00524806" w:rsidP="004B54BF">
            <w:pPr>
              <w:pStyle w:val="Default"/>
              <w:rPr>
                <w:sz w:val="20"/>
                <w:szCs w:val="20"/>
              </w:rPr>
            </w:pPr>
          </w:p>
          <w:p w14:paraId="113280EB" w14:textId="77777777" w:rsidR="00524806" w:rsidRPr="00B67D18" w:rsidRDefault="00524806" w:rsidP="004B54BF">
            <w:pPr>
              <w:pStyle w:val="Default"/>
              <w:rPr>
                <w:sz w:val="20"/>
                <w:szCs w:val="20"/>
              </w:rPr>
            </w:pPr>
            <w:r w:rsidRPr="00B67D18">
              <w:rPr>
                <w:sz w:val="20"/>
                <w:szCs w:val="20"/>
              </w:rPr>
              <w:t xml:space="preserve">1, 2 or 5 </w:t>
            </w:r>
          </w:p>
          <w:p w14:paraId="59886633" w14:textId="77777777" w:rsidR="00524806" w:rsidRPr="00B67D18" w:rsidRDefault="00524806" w:rsidP="004B54BF">
            <w:pPr>
              <w:pStyle w:val="Default"/>
              <w:rPr>
                <w:sz w:val="20"/>
                <w:szCs w:val="20"/>
              </w:rPr>
            </w:pPr>
            <w:r w:rsidRPr="00B67D18">
              <w:rPr>
                <w:sz w:val="20"/>
                <w:szCs w:val="20"/>
              </w:rPr>
              <w:t xml:space="preserve">1 or 2 </w:t>
            </w:r>
          </w:p>
          <w:p w14:paraId="60C5A085" w14:textId="77777777" w:rsidR="00524806" w:rsidRPr="00B67D18" w:rsidRDefault="00524806" w:rsidP="004B54BF">
            <w:pPr>
              <w:pStyle w:val="Default"/>
              <w:rPr>
                <w:sz w:val="20"/>
                <w:szCs w:val="20"/>
              </w:rPr>
            </w:pPr>
          </w:p>
          <w:p w14:paraId="18AC0109" w14:textId="77777777" w:rsidR="00524806" w:rsidRPr="00B67D18" w:rsidRDefault="00524806" w:rsidP="004B54BF">
            <w:pPr>
              <w:pStyle w:val="Default"/>
              <w:rPr>
                <w:sz w:val="20"/>
                <w:szCs w:val="20"/>
              </w:rPr>
            </w:pPr>
          </w:p>
          <w:p w14:paraId="19B06D45" w14:textId="77777777" w:rsidR="00524806" w:rsidRPr="00B67D18" w:rsidRDefault="00524806" w:rsidP="004B54BF">
            <w:pPr>
              <w:pStyle w:val="Default"/>
              <w:rPr>
                <w:sz w:val="20"/>
                <w:szCs w:val="20"/>
              </w:rPr>
            </w:pPr>
            <w:r w:rsidRPr="00B67D18">
              <w:rPr>
                <w:sz w:val="20"/>
                <w:szCs w:val="20"/>
              </w:rPr>
              <w:t xml:space="preserve">1, 2 or 3 </w:t>
            </w:r>
          </w:p>
          <w:p w14:paraId="205CAFFC" w14:textId="77777777" w:rsidR="00524806" w:rsidRPr="00B67D18" w:rsidRDefault="00524806" w:rsidP="004B54BF">
            <w:pPr>
              <w:pStyle w:val="Default"/>
              <w:rPr>
                <w:sz w:val="20"/>
                <w:szCs w:val="20"/>
              </w:rPr>
            </w:pPr>
            <w:r w:rsidRPr="00B67D18">
              <w:rPr>
                <w:sz w:val="20"/>
                <w:szCs w:val="20"/>
              </w:rPr>
              <w:t>4 or 5</w:t>
            </w:r>
          </w:p>
          <w:p w14:paraId="1ED807B4" w14:textId="77777777" w:rsidR="00524806" w:rsidRPr="00B67D18" w:rsidRDefault="00524806" w:rsidP="004B54BF">
            <w:pPr>
              <w:pStyle w:val="Default"/>
              <w:rPr>
                <w:sz w:val="20"/>
                <w:szCs w:val="20"/>
              </w:rPr>
            </w:pPr>
          </w:p>
          <w:p w14:paraId="60AC3DDC" w14:textId="77777777" w:rsidR="00524806" w:rsidRPr="00B67D18" w:rsidRDefault="00524806" w:rsidP="004B54BF">
            <w:pPr>
              <w:pStyle w:val="Default"/>
              <w:rPr>
                <w:sz w:val="20"/>
                <w:szCs w:val="20"/>
              </w:rPr>
            </w:pPr>
            <w:r w:rsidRPr="00B67D18">
              <w:rPr>
                <w:sz w:val="20"/>
                <w:szCs w:val="20"/>
              </w:rPr>
              <w:t xml:space="preserve">2 or 9 </w:t>
            </w:r>
          </w:p>
        </w:tc>
      </w:tr>
    </w:tbl>
    <w:p w14:paraId="5CEE676E" w14:textId="77777777" w:rsidR="0017203F" w:rsidRPr="00B67D18" w:rsidRDefault="0017203F" w:rsidP="004B54BF">
      <w:pPr>
        <w:pStyle w:val="Default"/>
        <w:ind w:left="-180"/>
        <w:rPr>
          <w:sz w:val="18"/>
          <w:szCs w:val="22"/>
        </w:rPr>
      </w:pPr>
      <w:r w:rsidRPr="00B67D18">
        <w:rPr>
          <w:sz w:val="18"/>
          <w:szCs w:val="22"/>
        </w:rPr>
        <w:t xml:space="preserve">Penn State, “Erosion Control and Conservation Plantings on Noncropland” </w:t>
      </w:r>
    </w:p>
    <w:p w14:paraId="4102D328" w14:textId="77777777" w:rsidR="0017203F" w:rsidRPr="00B67D18" w:rsidRDefault="00921FCE" w:rsidP="00B67D18">
      <w:pPr>
        <w:pStyle w:val="Default"/>
        <w:ind w:left="-90" w:hanging="90"/>
        <w:rPr>
          <w:sz w:val="18"/>
          <w:szCs w:val="22"/>
        </w:rPr>
      </w:pPr>
      <w:r w:rsidRPr="00B67D18">
        <w:rPr>
          <w:sz w:val="18"/>
          <w:szCs w:val="22"/>
          <w:vertAlign w:val="superscript"/>
        </w:rPr>
        <w:t>1</w:t>
      </w:r>
      <w:r>
        <w:rPr>
          <w:sz w:val="18"/>
          <w:szCs w:val="22"/>
        </w:rPr>
        <w:t xml:space="preserve"> </w:t>
      </w:r>
      <w:r w:rsidR="0017203F" w:rsidRPr="00B67D18">
        <w:rPr>
          <w:sz w:val="18"/>
          <w:szCs w:val="22"/>
        </w:rPr>
        <w:t>Nurse Crops should be added to all mixes to improve soil stabilization and increase the change of establishment. Nurse crops can be mixed in with the desired seed mix. When using in combination with another mix, they should be applied at a rate of 1 bushel (~30lbs) per acre. If used alone on a site, they should be applied at 2 bushels (~60lbs) per acre. Use Spring oats (Avena fatua) if seeding prior to August 15</w:t>
      </w:r>
      <w:r w:rsidR="0017203F" w:rsidRPr="00B67D18">
        <w:rPr>
          <w:sz w:val="18"/>
          <w:szCs w:val="22"/>
          <w:vertAlign w:val="superscript"/>
        </w:rPr>
        <w:t>th</w:t>
      </w:r>
      <w:r w:rsidR="0017203F" w:rsidRPr="00B67D18">
        <w:rPr>
          <w:sz w:val="18"/>
          <w:szCs w:val="22"/>
        </w:rPr>
        <w:t xml:space="preserve"> and use Winter rye (Secale cereale) if seeding after August 15</w:t>
      </w:r>
      <w:r w:rsidR="0017203F" w:rsidRPr="00B67D18">
        <w:rPr>
          <w:sz w:val="18"/>
          <w:szCs w:val="22"/>
          <w:vertAlign w:val="superscript"/>
        </w:rPr>
        <w:t>th</w:t>
      </w:r>
      <w:r w:rsidR="0017203F" w:rsidRPr="00B67D18">
        <w:rPr>
          <w:sz w:val="18"/>
          <w:szCs w:val="22"/>
        </w:rPr>
        <w:t>. Annual rye (Lollium multiflorum) may be used instead of oats or winter rye if desired.</w:t>
      </w:r>
    </w:p>
    <w:p w14:paraId="246B8A76" w14:textId="77777777" w:rsidR="005F2498" w:rsidRPr="009F33C9" w:rsidRDefault="005F2498" w:rsidP="004B54BF">
      <w:pPr>
        <w:ind w:left="360" w:hanging="360"/>
        <w:jc w:val="both"/>
        <w:rPr>
          <w:rFonts w:ascii="Arial" w:hAnsi="Arial" w:cs="Arial"/>
          <w:b/>
          <w:bCs/>
          <w:sz w:val="22"/>
          <w:szCs w:val="22"/>
        </w:rPr>
      </w:pPr>
    </w:p>
    <w:p w14:paraId="4CAB9E0B" w14:textId="77777777" w:rsidR="005F2498" w:rsidRPr="009F33C9" w:rsidRDefault="005F2498" w:rsidP="004B54BF">
      <w:pPr>
        <w:ind w:left="360" w:hanging="360"/>
        <w:rPr>
          <w:rFonts w:ascii="Arial" w:hAnsi="Arial" w:cs="Arial"/>
          <w:b/>
          <w:bCs/>
          <w:sz w:val="22"/>
          <w:szCs w:val="22"/>
        </w:rPr>
      </w:pPr>
      <w:r w:rsidRPr="009F33C9">
        <w:rPr>
          <w:rFonts w:ascii="Arial" w:hAnsi="Arial" w:cs="Arial"/>
          <w:b/>
          <w:bCs/>
          <w:sz w:val="22"/>
          <w:szCs w:val="22"/>
        </w:rPr>
        <w:t>9.</w:t>
      </w:r>
      <w:r w:rsidRPr="009F33C9">
        <w:rPr>
          <w:rFonts w:ascii="Arial" w:hAnsi="Arial" w:cs="Arial"/>
          <w:b/>
          <w:bCs/>
          <w:sz w:val="22"/>
          <w:szCs w:val="22"/>
        </w:rPr>
        <w:tab/>
        <w:t>NATURAL GEOLOGIC FORMATIONS OR SOIL CONDITIONS THAT HAVE THE POTENTIAL TO CAUSE POLLUTION</w:t>
      </w:r>
    </w:p>
    <w:p w14:paraId="6EDAE947" w14:textId="77777777" w:rsidR="004B54BF" w:rsidRDefault="004B54BF" w:rsidP="004B54BF">
      <w:pPr>
        <w:jc w:val="both"/>
        <w:rPr>
          <w:rFonts w:ascii="Arial" w:hAnsi="Arial" w:cs="Arial"/>
          <w:bCs/>
          <w:sz w:val="22"/>
          <w:szCs w:val="22"/>
        </w:rPr>
      </w:pPr>
    </w:p>
    <w:p w14:paraId="5F344E77" w14:textId="77777777" w:rsidR="005F2498" w:rsidRPr="009F33C9" w:rsidRDefault="005F2498" w:rsidP="004B54BF">
      <w:pPr>
        <w:jc w:val="both"/>
        <w:rPr>
          <w:rFonts w:ascii="Arial" w:hAnsi="Arial" w:cs="Arial"/>
          <w:bCs/>
          <w:sz w:val="22"/>
          <w:szCs w:val="22"/>
        </w:rPr>
      </w:pPr>
      <w:r w:rsidRPr="009F33C9">
        <w:rPr>
          <w:rFonts w:ascii="Arial" w:hAnsi="Arial" w:cs="Arial"/>
          <w:bCs/>
          <w:sz w:val="22"/>
          <w:szCs w:val="22"/>
        </w:rPr>
        <w:t>This section addresses soils or geologic formations containing minerals in sufficient quantities that could result in discharges which do not meet water</w:t>
      </w:r>
      <w:r w:rsidR="00E024EE" w:rsidRPr="009F33C9">
        <w:rPr>
          <w:rFonts w:ascii="Arial" w:hAnsi="Arial" w:cs="Arial"/>
          <w:bCs/>
          <w:sz w:val="22"/>
          <w:szCs w:val="22"/>
        </w:rPr>
        <w:t xml:space="preserve"> </w:t>
      </w:r>
      <w:r w:rsidRPr="009F33C9">
        <w:rPr>
          <w:rFonts w:ascii="Arial" w:hAnsi="Arial" w:cs="Arial"/>
          <w:bCs/>
          <w:sz w:val="22"/>
          <w:szCs w:val="22"/>
        </w:rPr>
        <w:t>quality standards.  All locations of known such instances should be noted on the plan, and appropriate measures taken to minimize impacts to those</w:t>
      </w:r>
      <w:r w:rsidR="00E024EE" w:rsidRPr="009F33C9">
        <w:rPr>
          <w:rFonts w:ascii="Arial" w:hAnsi="Arial" w:cs="Arial"/>
          <w:bCs/>
          <w:sz w:val="22"/>
          <w:szCs w:val="22"/>
        </w:rPr>
        <w:t xml:space="preserve"> </w:t>
      </w:r>
      <w:r w:rsidRPr="009F33C9">
        <w:rPr>
          <w:rFonts w:ascii="Arial" w:hAnsi="Arial" w:cs="Arial"/>
          <w:bCs/>
          <w:sz w:val="22"/>
          <w:szCs w:val="22"/>
        </w:rPr>
        <w:t>locations.  This can include, but is not limited to, pyritic materials and slide-prone soils.</w:t>
      </w:r>
    </w:p>
    <w:p w14:paraId="74B306DD" w14:textId="77777777" w:rsidR="005F2498" w:rsidRPr="009F33C9" w:rsidRDefault="005F2498" w:rsidP="004B54BF">
      <w:pPr>
        <w:ind w:left="360" w:hanging="360"/>
        <w:jc w:val="both"/>
        <w:rPr>
          <w:rFonts w:ascii="Arial" w:hAnsi="Arial" w:cs="Arial"/>
          <w:bCs/>
          <w:sz w:val="22"/>
          <w:szCs w:val="22"/>
        </w:rPr>
      </w:pPr>
    </w:p>
    <w:p w14:paraId="131B521C" w14:textId="5706AD08" w:rsidR="00E024EE" w:rsidRPr="009F33C9" w:rsidRDefault="00E024EE" w:rsidP="00561353">
      <w:pPr>
        <w:jc w:val="both"/>
        <w:rPr>
          <w:rFonts w:ascii="Arial" w:hAnsi="Arial" w:cs="Arial"/>
          <w:b/>
          <w:bCs/>
          <w:sz w:val="22"/>
          <w:szCs w:val="22"/>
        </w:rPr>
      </w:pPr>
      <w:r w:rsidRPr="009F33C9">
        <w:rPr>
          <w:rFonts w:ascii="Arial" w:hAnsi="Arial" w:cs="Arial"/>
          <w:b/>
          <w:bCs/>
          <w:sz w:val="22"/>
          <w:szCs w:val="22"/>
        </w:rPr>
        <w:t xml:space="preserve">Will the timber harvest impact soils and geologic formations that could result in a pollution event?      </w:t>
      </w:r>
      <w:r w:rsidR="00CB0D06">
        <w:rPr>
          <w:rFonts w:ascii="Arial" w:hAnsi="Arial" w:cs="Arial"/>
          <w:b/>
          <w:bCs/>
          <w:sz w:val="22"/>
          <w:szCs w:val="22"/>
        </w:rPr>
        <w:t xml:space="preserve">     </w:t>
      </w:r>
      <w:r w:rsidRPr="009F33C9">
        <w:rPr>
          <w:rFonts w:ascii="Arial" w:hAnsi="Arial" w:cs="Arial"/>
          <w:b/>
          <w:bCs/>
          <w:sz w:val="22"/>
          <w:szCs w:val="22"/>
        </w:rPr>
        <w:t xml:space="preserve"> </w:t>
      </w:r>
      <w:r w:rsidRPr="009F33C9">
        <w:rPr>
          <w:rFonts w:ascii="Arial" w:hAnsi="Arial" w:cs="Arial"/>
          <w:b/>
          <w:sz w:val="22"/>
          <w:szCs w:val="22"/>
        </w:rPr>
        <w:fldChar w:fldCharType="begin">
          <w:ffData>
            <w:name w:val=""/>
            <w:enabled/>
            <w:calcOnExit w:val="0"/>
            <w:statusText w:type="text" w:val="Check if oils, fuels, lubricants and coolants will be placed in suitable containers and disposed properly."/>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if oils, fuels, lubricants and coolants will be placed in suitable containers and disposed properly."/>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1A29BF89" w14:textId="77777777" w:rsidR="00E024EE" w:rsidRPr="009F33C9" w:rsidRDefault="00E024EE" w:rsidP="004B54BF">
      <w:pPr>
        <w:ind w:left="360" w:hanging="360"/>
        <w:jc w:val="both"/>
        <w:rPr>
          <w:rFonts w:ascii="Arial" w:hAnsi="Arial" w:cs="Arial"/>
          <w:bCs/>
          <w:sz w:val="22"/>
          <w:szCs w:val="22"/>
        </w:rPr>
      </w:pPr>
    </w:p>
    <w:p w14:paraId="4EA5A98F" w14:textId="77777777" w:rsidR="005F2498" w:rsidRPr="009F33C9" w:rsidRDefault="00E024EE" w:rsidP="004B54BF">
      <w:pPr>
        <w:jc w:val="both"/>
        <w:rPr>
          <w:rFonts w:ascii="Arial" w:hAnsi="Arial" w:cs="Arial"/>
          <w:bCs/>
          <w:sz w:val="22"/>
          <w:szCs w:val="22"/>
        </w:rPr>
      </w:pPr>
      <w:r w:rsidRPr="009F33C9">
        <w:rPr>
          <w:rFonts w:ascii="Arial" w:hAnsi="Arial" w:cs="Arial"/>
          <w:bCs/>
          <w:sz w:val="22"/>
          <w:szCs w:val="22"/>
        </w:rPr>
        <w:t xml:space="preserve">If the answer is </w:t>
      </w:r>
      <w:r w:rsidR="00577BA0" w:rsidRPr="009F33C9">
        <w:rPr>
          <w:rFonts w:ascii="Arial" w:hAnsi="Arial" w:cs="Arial"/>
          <w:bCs/>
          <w:sz w:val="22"/>
          <w:szCs w:val="22"/>
        </w:rPr>
        <w:t>y</w:t>
      </w:r>
      <w:r w:rsidRPr="009F33C9">
        <w:rPr>
          <w:rFonts w:ascii="Arial" w:hAnsi="Arial" w:cs="Arial"/>
          <w:bCs/>
          <w:sz w:val="22"/>
          <w:szCs w:val="22"/>
        </w:rPr>
        <w:t>es</w:t>
      </w:r>
      <w:r w:rsidR="005F2498" w:rsidRPr="009F33C9">
        <w:rPr>
          <w:rFonts w:ascii="Arial" w:hAnsi="Arial" w:cs="Arial"/>
          <w:bCs/>
          <w:sz w:val="22"/>
          <w:szCs w:val="22"/>
        </w:rPr>
        <w:t>, additional information must be included in the plan to address these features.  This could include contingency plans, disposal plans,</w:t>
      </w:r>
      <w:r w:rsidRPr="009F33C9">
        <w:rPr>
          <w:rFonts w:ascii="Arial" w:hAnsi="Arial" w:cs="Arial"/>
          <w:bCs/>
          <w:sz w:val="22"/>
          <w:szCs w:val="22"/>
        </w:rPr>
        <w:t xml:space="preserve"> </w:t>
      </w:r>
      <w:r w:rsidR="005F2498" w:rsidRPr="009F33C9">
        <w:rPr>
          <w:rFonts w:ascii="Arial" w:hAnsi="Arial" w:cs="Arial"/>
          <w:bCs/>
          <w:sz w:val="22"/>
          <w:szCs w:val="22"/>
        </w:rPr>
        <w:t>and treatment plans, dependent on the type of impact.</w:t>
      </w:r>
    </w:p>
    <w:p w14:paraId="4466B508" w14:textId="77777777" w:rsidR="00E174B7" w:rsidRPr="009F33C9" w:rsidRDefault="00E174B7" w:rsidP="004B54BF">
      <w:pPr>
        <w:ind w:left="360" w:hanging="360"/>
        <w:jc w:val="both"/>
        <w:rPr>
          <w:rFonts w:ascii="Arial" w:hAnsi="Arial" w:cs="Arial"/>
          <w:b/>
          <w:bCs/>
          <w:sz w:val="22"/>
          <w:szCs w:val="22"/>
        </w:rPr>
      </w:pPr>
    </w:p>
    <w:p w14:paraId="333BC4D4" w14:textId="77777777" w:rsidR="00E024EE" w:rsidRPr="009F33C9" w:rsidRDefault="00E024EE" w:rsidP="004B54BF">
      <w:pPr>
        <w:ind w:left="360" w:hanging="360"/>
        <w:rPr>
          <w:rFonts w:ascii="Arial" w:hAnsi="Arial" w:cs="Arial"/>
          <w:b/>
          <w:bCs/>
          <w:sz w:val="22"/>
          <w:szCs w:val="22"/>
        </w:rPr>
      </w:pPr>
      <w:r w:rsidRPr="009F33C9">
        <w:rPr>
          <w:rFonts w:ascii="Arial" w:hAnsi="Arial" w:cs="Arial"/>
          <w:b/>
          <w:bCs/>
          <w:sz w:val="22"/>
          <w:szCs w:val="22"/>
        </w:rPr>
        <w:t>10.</w:t>
      </w:r>
      <w:r w:rsidRPr="009F33C9">
        <w:rPr>
          <w:rFonts w:ascii="Arial" w:hAnsi="Arial" w:cs="Arial"/>
          <w:b/>
          <w:bCs/>
          <w:sz w:val="22"/>
          <w:szCs w:val="22"/>
        </w:rPr>
        <w:tab/>
        <w:t>THERMAL IMPACTS TO SURFACE WATERS</w:t>
      </w:r>
    </w:p>
    <w:p w14:paraId="16FAD973" w14:textId="77777777" w:rsidR="004B54BF" w:rsidRDefault="004B54BF" w:rsidP="004B54BF">
      <w:pPr>
        <w:jc w:val="both"/>
        <w:rPr>
          <w:rFonts w:ascii="Arial" w:hAnsi="Arial" w:cs="Arial"/>
          <w:bCs/>
          <w:sz w:val="22"/>
          <w:szCs w:val="22"/>
        </w:rPr>
      </w:pPr>
    </w:p>
    <w:p w14:paraId="3074E1DA" w14:textId="77777777" w:rsidR="00E024EE" w:rsidRPr="009F33C9" w:rsidRDefault="00E024EE" w:rsidP="004B54BF">
      <w:pPr>
        <w:jc w:val="both"/>
        <w:rPr>
          <w:rFonts w:ascii="Arial" w:hAnsi="Arial" w:cs="Arial"/>
          <w:bCs/>
          <w:sz w:val="22"/>
          <w:szCs w:val="22"/>
        </w:rPr>
      </w:pPr>
      <w:r w:rsidRPr="009F33C9">
        <w:rPr>
          <w:rFonts w:ascii="Arial" w:hAnsi="Arial" w:cs="Arial"/>
          <w:bCs/>
          <w:sz w:val="22"/>
          <w:szCs w:val="22"/>
        </w:rPr>
        <w:t>This section addresses maintaining ambient temperature of Waters of the Commonwealth from impacts, primarily those associated with the removal of</w:t>
      </w:r>
      <w:r w:rsidR="00577BA0" w:rsidRPr="009F33C9">
        <w:rPr>
          <w:rFonts w:ascii="Arial" w:hAnsi="Arial" w:cs="Arial"/>
          <w:bCs/>
          <w:sz w:val="22"/>
          <w:szCs w:val="22"/>
        </w:rPr>
        <w:t xml:space="preserve"> </w:t>
      </w:r>
      <w:r w:rsidRPr="009F33C9">
        <w:rPr>
          <w:rFonts w:ascii="Arial" w:hAnsi="Arial" w:cs="Arial"/>
          <w:bCs/>
          <w:sz w:val="22"/>
          <w:szCs w:val="22"/>
        </w:rPr>
        <w:t>vegetation through timber harvesting activities which could cause detrimental impacts to aquatic resources.  The best site practice/BMP to</w:t>
      </w:r>
      <w:r w:rsidR="00577BA0" w:rsidRPr="009F33C9">
        <w:rPr>
          <w:rFonts w:ascii="Arial" w:hAnsi="Arial" w:cs="Arial"/>
          <w:bCs/>
          <w:sz w:val="22"/>
          <w:szCs w:val="22"/>
        </w:rPr>
        <w:t xml:space="preserve"> </w:t>
      </w:r>
      <w:r w:rsidRPr="009F33C9">
        <w:rPr>
          <w:rFonts w:ascii="Arial" w:hAnsi="Arial" w:cs="Arial"/>
          <w:bCs/>
          <w:sz w:val="22"/>
          <w:szCs w:val="22"/>
        </w:rPr>
        <w:t xml:space="preserve">address thermal pollution is the maintenance or creation of </w:t>
      </w:r>
      <w:r w:rsidR="000F478E" w:rsidRPr="009F33C9">
        <w:rPr>
          <w:rFonts w:ascii="Arial" w:hAnsi="Arial" w:cs="Arial"/>
          <w:bCs/>
          <w:sz w:val="22"/>
          <w:szCs w:val="22"/>
        </w:rPr>
        <w:t>a</w:t>
      </w:r>
      <w:r w:rsidRPr="009F33C9">
        <w:rPr>
          <w:rFonts w:ascii="Arial" w:hAnsi="Arial" w:cs="Arial"/>
          <w:bCs/>
          <w:sz w:val="22"/>
          <w:szCs w:val="22"/>
        </w:rPr>
        <w:t xml:space="preserve"> </w:t>
      </w:r>
      <w:r w:rsidR="00B67D18">
        <w:rPr>
          <w:rFonts w:ascii="Arial" w:hAnsi="Arial" w:cs="Arial"/>
          <w:bCs/>
          <w:sz w:val="22"/>
          <w:szCs w:val="22"/>
        </w:rPr>
        <w:t>filter strip</w:t>
      </w:r>
      <w:r w:rsidRPr="009F33C9">
        <w:rPr>
          <w:rFonts w:ascii="Arial" w:hAnsi="Arial" w:cs="Arial"/>
          <w:bCs/>
          <w:sz w:val="22"/>
          <w:szCs w:val="22"/>
        </w:rPr>
        <w:t xml:space="preserve"> </w:t>
      </w:r>
      <w:r w:rsidR="00577BA0" w:rsidRPr="009F33C9">
        <w:rPr>
          <w:rFonts w:ascii="Arial" w:hAnsi="Arial" w:cs="Arial"/>
          <w:bCs/>
          <w:sz w:val="22"/>
          <w:szCs w:val="22"/>
        </w:rPr>
        <w:t>(</w:t>
      </w:r>
      <w:r w:rsidR="00470545">
        <w:rPr>
          <w:rFonts w:ascii="Arial" w:hAnsi="Arial" w:cs="Arial"/>
          <w:bCs/>
          <w:sz w:val="22"/>
          <w:szCs w:val="22"/>
        </w:rPr>
        <w:t xml:space="preserve">Section </w:t>
      </w:r>
      <w:r w:rsidR="00577BA0" w:rsidRPr="009F33C9">
        <w:rPr>
          <w:rFonts w:ascii="Arial" w:hAnsi="Arial" w:cs="Arial"/>
          <w:bCs/>
          <w:sz w:val="22"/>
          <w:szCs w:val="22"/>
        </w:rPr>
        <w:t>8</w:t>
      </w:r>
      <w:r w:rsidR="00470545">
        <w:rPr>
          <w:rFonts w:ascii="Arial" w:hAnsi="Arial" w:cs="Arial"/>
          <w:bCs/>
          <w:sz w:val="22"/>
          <w:szCs w:val="22"/>
        </w:rPr>
        <w:t>.</w:t>
      </w:r>
      <w:r w:rsidR="00577BA0" w:rsidRPr="009F33C9">
        <w:rPr>
          <w:rFonts w:ascii="Arial" w:hAnsi="Arial" w:cs="Arial"/>
          <w:bCs/>
          <w:sz w:val="22"/>
          <w:szCs w:val="22"/>
        </w:rPr>
        <w:t xml:space="preserve">F) </w:t>
      </w:r>
      <w:r w:rsidRPr="009F33C9">
        <w:rPr>
          <w:rFonts w:ascii="Arial" w:hAnsi="Arial" w:cs="Arial"/>
          <w:bCs/>
          <w:sz w:val="22"/>
          <w:szCs w:val="22"/>
        </w:rPr>
        <w:t>on surface waters and maintenance of vegetation in wetlands.</w:t>
      </w:r>
    </w:p>
    <w:p w14:paraId="0F093034" w14:textId="77777777" w:rsidR="00E024EE" w:rsidRPr="009F33C9" w:rsidRDefault="00E024EE" w:rsidP="004B54BF">
      <w:pPr>
        <w:jc w:val="both"/>
        <w:rPr>
          <w:rFonts w:ascii="Arial" w:hAnsi="Arial" w:cs="Arial"/>
          <w:bCs/>
          <w:sz w:val="22"/>
          <w:szCs w:val="22"/>
        </w:rPr>
      </w:pPr>
    </w:p>
    <w:p w14:paraId="6E8B03B8" w14:textId="77777777" w:rsidR="00577BA0" w:rsidRPr="009F33C9" w:rsidRDefault="00577BA0" w:rsidP="00561353">
      <w:pPr>
        <w:jc w:val="both"/>
        <w:rPr>
          <w:rFonts w:ascii="Arial" w:hAnsi="Arial" w:cs="Arial"/>
          <w:b/>
          <w:bCs/>
          <w:sz w:val="22"/>
          <w:szCs w:val="22"/>
        </w:rPr>
      </w:pPr>
      <w:r w:rsidRPr="009F33C9">
        <w:rPr>
          <w:rFonts w:ascii="Arial" w:hAnsi="Arial" w:cs="Arial"/>
          <w:b/>
          <w:bCs/>
          <w:sz w:val="22"/>
          <w:szCs w:val="22"/>
        </w:rPr>
        <w:t xml:space="preserve">Will the timber harvest create thermal impacts to Waters of the Commonwealth, including cold water fisheries, wilderness trout streams, and exceptional value wetlands?       </w:t>
      </w:r>
      <w:r w:rsidRPr="009F33C9">
        <w:rPr>
          <w:rFonts w:ascii="Arial" w:hAnsi="Arial" w:cs="Arial"/>
          <w:b/>
          <w:sz w:val="22"/>
          <w:szCs w:val="22"/>
        </w:rPr>
        <w:fldChar w:fldCharType="begin">
          <w:ffData>
            <w:name w:val=""/>
            <w:enabled/>
            <w:calcOnExit w:val="0"/>
            <w:statusText w:type="text" w:val="Check if oils, fuels, lubricants and coolants will be placed in suitable containers and disposed properly."/>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Yes    </w:t>
      </w:r>
      <w:r w:rsidRPr="009F33C9">
        <w:rPr>
          <w:rFonts w:ascii="Arial" w:hAnsi="Arial" w:cs="Arial"/>
          <w:b/>
          <w:sz w:val="22"/>
          <w:szCs w:val="22"/>
        </w:rPr>
        <w:fldChar w:fldCharType="begin">
          <w:ffData>
            <w:name w:val=""/>
            <w:enabled/>
            <w:calcOnExit w:val="0"/>
            <w:statusText w:type="text" w:val="Check if oils, fuels, lubricants and coolants will be placed in suitable containers and disposed properly."/>
            <w:checkBox>
              <w:sizeAuto/>
              <w:default w:val="0"/>
            </w:checkBox>
          </w:ffData>
        </w:fldChar>
      </w:r>
      <w:r w:rsidRPr="009F33C9">
        <w:rPr>
          <w:rFonts w:ascii="Arial" w:hAnsi="Arial" w:cs="Arial"/>
          <w:b/>
          <w:sz w:val="22"/>
          <w:szCs w:val="22"/>
        </w:rPr>
        <w:instrText xml:space="preserve"> FORMCHECKBOX </w:instrText>
      </w:r>
      <w:r w:rsidR="009D799E">
        <w:rPr>
          <w:rFonts w:ascii="Arial" w:hAnsi="Arial" w:cs="Arial"/>
          <w:b/>
          <w:sz w:val="22"/>
          <w:szCs w:val="22"/>
        </w:rPr>
      </w:r>
      <w:r w:rsidR="009D799E">
        <w:rPr>
          <w:rFonts w:ascii="Arial" w:hAnsi="Arial" w:cs="Arial"/>
          <w:b/>
          <w:sz w:val="22"/>
          <w:szCs w:val="22"/>
        </w:rPr>
        <w:fldChar w:fldCharType="separate"/>
      </w:r>
      <w:r w:rsidRPr="009F33C9">
        <w:rPr>
          <w:rFonts w:ascii="Arial" w:hAnsi="Arial" w:cs="Arial"/>
          <w:b/>
          <w:sz w:val="22"/>
          <w:szCs w:val="22"/>
        </w:rPr>
        <w:fldChar w:fldCharType="end"/>
      </w:r>
      <w:r w:rsidRPr="009F33C9">
        <w:rPr>
          <w:rFonts w:ascii="Arial" w:hAnsi="Arial" w:cs="Arial"/>
          <w:b/>
          <w:sz w:val="22"/>
          <w:szCs w:val="22"/>
        </w:rPr>
        <w:t xml:space="preserve"> No</w:t>
      </w:r>
    </w:p>
    <w:p w14:paraId="661A98F6" w14:textId="77777777" w:rsidR="00E024EE" w:rsidRPr="009F33C9" w:rsidRDefault="00E024EE" w:rsidP="004B54BF">
      <w:pPr>
        <w:jc w:val="both"/>
        <w:rPr>
          <w:rFonts w:ascii="Arial" w:hAnsi="Arial" w:cs="Arial"/>
          <w:bCs/>
          <w:sz w:val="22"/>
          <w:szCs w:val="22"/>
        </w:rPr>
      </w:pPr>
    </w:p>
    <w:p w14:paraId="256AFD98" w14:textId="77777777" w:rsidR="005F2498" w:rsidRPr="009F33C9" w:rsidRDefault="00E024EE" w:rsidP="004B54BF">
      <w:pPr>
        <w:jc w:val="both"/>
        <w:rPr>
          <w:rFonts w:ascii="Arial" w:hAnsi="Arial" w:cs="Arial"/>
          <w:bCs/>
          <w:sz w:val="22"/>
          <w:szCs w:val="22"/>
        </w:rPr>
      </w:pPr>
      <w:r w:rsidRPr="009F33C9">
        <w:rPr>
          <w:rFonts w:ascii="Arial" w:hAnsi="Arial" w:cs="Arial"/>
          <w:bCs/>
          <w:sz w:val="22"/>
          <w:szCs w:val="22"/>
        </w:rPr>
        <w:t xml:space="preserve">If the answer is </w:t>
      </w:r>
      <w:r w:rsidR="00577BA0" w:rsidRPr="009F33C9">
        <w:rPr>
          <w:rFonts w:ascii="Arial" w:hAnsi="Arial" w:cs="Arial"/>
          <w:bCs/>
          <w:sz w:val="22"/>
          <w:szCs w:val="22"/>
        </w:rPr>
        <w:t>yes</w:t>
      </w:r>
      <w:r w:rsidRPr="009F33C9">
        <w:rPr>
          <w:rFonts w:ascii="Arial" w:hAnsi="Arial" w:cs="Arial"/>
          <w:bCs/>
          <w:sz w:val="22"/>
          <w:szCs w:val="22"/>
        </w:rPr>
        <w:t>, additional information must be included in the plan to address these features.  This could include treatment and/or mitigation plans,</w:t>
      </w:r>
      <w:r w:rsidR="00577BA0" w:rsidRPr="009F33C9">
        <w:rPr>
          <w:rFonts w:ascii="Arial" w:hAnsi="Arial" w:cs="Arial"/>
          <w:bCs/>
          <w:sz w:val="22"/>
          <w:szCs w:val="22"/>
        </w:rPr>
        <w:t xml:space="preserve"> </w:t>
      </w:r>
      <w:r w:rsidRPr="009F33C9">
        <w:rPr>
          <w:rFonts w:ascii="Arial" w:hAnsi="Arial" w:cs="Arial"/>
          <w:bCs/>
          <w:sz w:val="22"/>
          <w:szCs w:val="22"/>
        </w:rPr>
        <w:t>dependent on the type of impact.</w:t>
      </w:r>
    </w:p>
    <w:p w14:paraId="148F7D19" w14:textId="77777777" w:rsidR="005F2498" w:rsidRPr="009F33C9" w:rsidRDefault="005F2498" w:rsidP="004B54BF">
      <w:pPr>
        <w:tabs>
          <w:tab w:val="right" w:pos="10620"/>
        </w:tabs>
        <w:ind w:left="360" w:hanging="360"/>
        <w:jc w:val="both"/>
        <w:rPr>
          <w:rFonts w:ascii="Arial" w:hAnsi="Arial" w:cs="Arial"/>
          <w:b/>
          <w:bCs/>
          <w:sz w:val="22"/>
          <w:szCs w:val="22"/>
        </w:rPr>
      </w:pPr>
    </w:p>
    <w:p w14:paraId="5FBEE97E" w14:textId="77777777" w:rsidR="00273DBC" w:rsidRDefault="008E2FFD" w:rsidP="004B54BF">
      <w:pPr>
        <w:tabs>
          <w:tab w:val="right" w:pos="10620"/>
        </w:tabs>
        <w:ind w:left="360" w:hanging="360"/>
        <w:rPr>
          <w:rFonts w:ascii="Arial" w:hAnsi="Arial" w:cs="Arial"/>
          <w:bCs/>
          <w:sz w:val="22"/>
          <w:szCs w:val="22"/>
        </w:rPr>
      </w:pPr>
      <w:r>
        <w:rPr>
          <w:rFonts w:ascii="Arial" w:hAnsi="Arial" w:cs="Arial"/>
          <w:b/>
          <w:bCs/>
          <w:sz w:val="22"/>
          <w:szCs w:val="22"/>
        </w:rPr>
        <w:br w:type="page"/>
      </w:r>
      <w:r w:rsidR="00594BD0" w:rsidRPr="009F33C9">
        <w:rPr>
          <w:rFonts w:ascii="Arial" w:hAnsi="Arial" w:cs="Arial"/>
          <w:b/>
          <w:bCs/>
          <w:sz w:val="22"/>
          <w:szCs w:val="22"/>
        </w:rPr>
        <w:lastRenderedPageBreak/>
        <w:t>11</w:t>
      </w:r>
      <w:r w:rsidR="00273DBC" w:rsidRPr="009F33C9">
        <w:rPr>
          <w:rFonts w:ascii="Arial" w:hAnsi="Arial" w:cs="Arial"/>
          <w:b/>
          <w:bCs/>
          <w:sz w:val="22"/>
          <w:szCs w:val="22"/>
        </w:rPr>
        <w:t>.</w:t>
      </w:r>
      <w:r w:rsidR="00273DBC" w:rsidRPr="009F33C9">
        <w:rPr>
          <w:rFonts w:ascii="Arial" w:hAnsi="Arial" w:cs="Arial"/>
          <w:b/>
          <w:bCs/>
          <w:sz w:val="22"/>
          <w:szCs w:val="22"/>
        </w:rPr>
        <w:tab/>
        <w:t>SCHEDULE AND SEQUENCE OF OPERATIONS</w:t>
      </w:r>
    </w:p>
    <w:p w14:paraId="3A107691" w14:textId="77777777" w:rsidR="004B54BF" w:rsidRPr="004B54BF" w:rsidRDefault="004B54BF" w:rsidP="004B54BF">
      <w:pPr>
        <w:tabs>
          <w:tab w:val="right" w:pos="10620"/>
        </w:tabs>
        <w:ind w:left="360" w:hanging="360"/>
        <w:rPr>
          <w:rFonts w:ascii="Arial" w:hAnsi="Arial" w:cs="Arial"/>
          <w:bCs/>
          <w:sz w:val="22"/>
          <w:szCs w:val="22"/>
        </w:rPr>
      </w:pPr>
    </w:p>
    <w:p w14:paraId="24A172D1" w14:textId="77777777" w:rsidR="00273DBC" w:rsidRPr="009F33C9" w:rsidRDefault="00273DBC" w:rsidP="004B54BF">
      <w:pPr>
        <w:tabs>
          <w:tab w:val="left" w:pos="1440"/>
          <w:tab w:val="right" w:pos="4140"/>
          <w:tab w:val="left" w:pos="4500"/>
          <w:tab w:val="right" w:pos="7470"/>
        </w:tabs>
        <w:jc w:val="both"/>
        <w:rPr>
          <w:rFonts w:ascii="Arial" w:hAnsi="Arial" w:cs="Arial"/>
          <w:sz w:val="22"/>
          <w:szCs w:val="22"/>
          <w:u w:val="single"/>
        </w:rPr>
      </w:pPr>
      <w:r w:rsidRPr="009F33C9">
        <w:rPr>
          <w:rFonts w:ascii="Arial" w:hAnsi="Arial" w:cs="Arial"/>
          <w:b/>
          <w:sz w:val="22"/>
          <w:szCs w:val="22"/>
        </w:rPr>
        <w:t>Starting Date</w:t>
      </w:r>
      <w:r w:rsidRPr="009F33C9">
        <w:rPr>
          <w:rFonts w:ascii="Arial" w:hAnsi="Arial" w:cs="Arial"/>
          <w:sz w:val="22"/>
          <w:szCs w:val="22"/>
        </w:rPr>
        <w:t xml:space="preserve"> </w:t>
      </w:r>
      <w:r w:rsidRPr="009F33C9">
        <w:rPr>
          <w:rFonts w:ascii="Arial" w:hAnsi="Arial" w:cs="Arial"/>
          <w:sz w:val="22"/>
          <w:szCs w:val="22"/>
          <w:u w:val="single"/>
        </w:rPr>
        <w:fldChar w:fldCharType="begin">
          <w:ffData>
            <w:name w:val="Text67"/>
            <w:enabled/>
            <w:calcOnExit w:val="0"/>
            <w:statusText w:type="text" w:val="Enter starting date"/>
            <w:textInput/>
          </w:ffData>
        </w:fldChar>
      </w:r>
      <w:bookmarkStart w:id="34" w:name="Text67"/>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34"/>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b/>
          <w:sz w:val="22"/>
          <w:szCs w:val="22"/>
        </w:rPr>
        <w:t>Completion Date</w:t>
      </w:r>
      <w:r w:rsidRPr="009F33C9">
        <w:rPr>
          <w:rFonts w:ascii="Arial" w:hAnsi="Arial" w:cs="Arial"/>
          <w:sz w:val="22"/>
          <w:szCs w:val="22"/>
        </w:rPr>
        <w:t xml:space="preserve"> </w:t>
      </w:r>
      <w:r w:rsidRPr="009F33C9">
        <w:rPr>
          <w:rFonts w:ascii="Arial" w:hAnsi="Arial" w:cs="Arial"/>
          <w:sz w:val="22"/>
          <w:szCs w:val="22"/>
          <w:u w:val="single"/>
        </w:rPr>
        <w:fldChar w:fldCharType="begin">
          <w:ffData>
            <w:name w:val="Text68"/>
            <w:enabled/>
            <w:calcOnExit w:val="0"/>
            <w:statusText w:type="text" w:val="Enter completion date"/>
            <w:textInput/>
          </w:ffData>
        </w:fldChar>
      </w:r>
      <w:bookmarkStart w:id="35" w:name="Text68"/>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bookmarkEnd w:id="35"/>
      <w:r w:rsidRPr="009F33C9">
        <w:rPr>
          <w:rFonts w:ascii="Arial" w:hAnsi="Arial" w:cs="Arial"/>
          <w:sz w:val="22"/>
          <w:szCs w:val="22"/>
          <w:u w:val="single"/>
        </w:rPr>
        <w:tab/>
      </w:r>
    </w:p>
    <w:p w14:paraId="60BE831B" w14:textId="77777777" w:rsidR="00273DBC" w:rsidRPr="009F33C9" w:rsidRDefault="00273DBC" w:rsidP="004B54BF">
      <w:pPr>
        <w:tabs>
          <w:tab w:val="left" w:pos="5040"/>
          <w:tab w:val="right" w:pos="7560"/>
          <w:tab w:val="left" w:pos="7920"/>
          <w:tab w:val="right" w:pos="10620"/>
        </w:tabs>
        <w:jc w:val="both"/>
        <w:rPr>
          <w:rFonts w:ascii="Arial" w:hAnsi="Arial" w:cs="Arial"/>
          <w:sz w:val="22"/>
          <w:szCs w:val="22"/>
          <w:u w:val="single"/>
        </w:rPr>
      </w:pPr>
    </w:p>
    <w:p w14:paraId="07B89215" w14:textId="77777777" w:rsidR="00273DBC" w:rsidRPr="009F33C9" w:rsidRDefault="00273DBC" w:rsidP="00561353">
      <w:pPr>
        <w:ind w:left="1800" w:hanging="1800"/>
        <w:jc w:val="both"/>
        <w:rPr>
          <w:rFonts w:ascii="Arial" w:hAnsi="Arial" w:cs="Arial"/>
          <w:sz w:val="22"/>
          <w:szCs w:val="22"/>
        </w:rPr>
      </w:pPr>
      <w:r w:rsidRPr="009F33C9">
        <w:rPr>
          <w:rFonts w:ascii="Arial" w:hAnsi="Arial" w:cs="Arial"/>
          <w:b/>
          <w:bCs/>
          <w:sz w:val="22"/>
          <w:szCs w:val="22"/>
        </w:rPr>
        <w:t>Pre-harvest:</w:t>
      </w:r>
      <w:r w:rsidRPr="009F33C9">
        <w:rPr>
          <w:rFonts w:ascii="Arial" w:hAnsi="Arial" w:cs="Arial"/>
          <w:b/>
          <w:bCs/>
          <w:sz w:val="22"/>
          <w:szCs w:val="22"/>
        </w:rPr>
        <w:tab/>
      </w:r>
      <w:r w:rsidRPr="009F33C9">
        <w:rPr>
          <w:rFonts w:ascii="Arial" w:hAnsi="Arial" w:cs="Arial"/>
          <w:sz w:val="22"/>
          <w:szCs w:val="22"/>
        </w:rPr>
        <w:t>Necessary permits will be obtained.  Erosion and sediment control BMPs will be installed as specified in this plan.  Haul road, landings and skid roads will be constructed.</w:t>
      </w:r>
    </w:p>
    <w:p w14:paraId="4EC8D8FD" w14:textId="77777777" w:rsidR="00273DBC" w:rsidRPr="009F33C9" w:rsidRDefault="00273DBC" w:rsidP="004B54BF">
      <w:pPr>
        <w:tabs>
          <w:tab w:val="right" w:pos="10620"/>
        </w:tabs>
        <w:ind w:left="1440" w:hanging="1440"/>
        <w:jc w:val="both"/>
        <w:rPr>
          <w:rFonts w:ascii="Arial" w:hAnsi="Arial" w:cs="Arial"/>
          <w:sz w:val="22"/>
          <w:szCs w:val="22"/>
        </w:rPr>
      </w:pPr>
    </w:p>
    <w:p w14:paraId="0A3945F1" w14:textId="77777777" w:rsidR="00273DBC" w:rsidRPr="009F33C9" w:rsidRDefault="00273DBC" w:rsidP="00561353">
      <w:pPr>
        <w:ind w:left="1800" w:hanging="1800"/>
        <w:jc w:val="both"/>
        <w:rPr>
          <w:rFonts w:ascii="Arial" w:hAnsi="Arial" w:cs="Arial"/>
          <w:sz w:val="22"/>
          <w:szCs w:val="22"/>
        </w:rPr>
      </w:pPr>
      <w:r w:rsidRPr="009F33C9">
        <w:rPr>
          <w:rFonts w:ascii="Arial" w:hAnsi="Arial" w:cs="Arial"/>
          <w:b/>
          <w:bCs/>
          <w:sz w:val="22"/>
          <w:szCs w:val="22"/>
        </w:rPr>
        <w:t>During harvest:</w:t>
      </w:r>
      <w:r w:rsidRPr="009F33C9">
        <w:rPr>
          <w:rFonts w:ascii="Arial" w:hAnsi="Arial" w:cs="Arial"/>
          <w:sz w:val="22"/>
          <w:szCs w:val="22"/>
        </w:rPr>
        <w:tab/>
        <w:t>Erosion and sediment control BMPs for haul roads, skid roads and landings shall be maintained.  Tops, branches and slash will be removed from ponds, lakes and streams.  This plan will be amended or revised to include other BMPs for special or unanticipated circumstances that may occur.</w:t>
      </w:r>
    </w:p>
    <w:p w14:paraId="523CF4D5" w14:textId="77777777" w:rsidR="00273DBC" w:rsidRPr="009F33C9" w:rsidRDefault="00273DBC" w:rsidP="004B54BF">
      <w:pPr>
        <w:tabs>
          <w:tab w:val="right" w:pos="10620"/>
        </w:tabs>
        <w:ind w:left="1440" w:hanging="1440"/>
        <w:jc w:val="both"/>
        <w:rPr>
          <w:rFonts w:ascii="Arial" w:hAnsi="Arial" w:cs="Arial"/>
          <w:sz w:val="22"/>
          <w:szCs w:val="22"/>
        </w:rPr>
      </w:pPr>
    </w:p>
    <w:p w14:paraId="078977C2" w14:textId="77777777" w:rsidR="00273DBC" w:rsidRPr="009F33C9" w:rsidRDefault="00CA1007" w:rsidP="00561353">
      <w:pPr>
        <w:tabs>
          <w:tab w:val="right" w:pos="10620"/>
        </w:tabs>
        <w:ind w:left="1800" w:hanging="1800"/>
        <w:jc w:val="both"/>
        <w:rPr>
          <w:rFonts w:ascii="Arial" w:hAnsi="Arial" w:cs="Arial"/>
          <w:sz w:val="22"/>
          <w:szCs w:val="22"/>
        </w:rPr>
      </w:pPr>
      <w:r w:rsidRPr="009F33C9">
        <w:rPr>
          <w:rFonts w:ascii="Arial" w:hAnsi="Arial" w:cs="Arial"/>
          <w:b/>
          <w:bCs/>
          <w:sz w:val="22"/>
          <w:szCs w:val="22"/>
        </w:rPr>
        <w:t>Post-harvest</w:t>
      </w:r>
      <w:r w:rsidR="00273DBC" w:rsidRPr="009F33C9">
        <w:rPr>
          <w:rFonts w:ascii="Arial" w:hAnsi="Arial" w:cs="Arial"/>
          <w:b/>
          <w:bCs/>
          <w:sz w:val="22"/>
          <w:szCs w:val="22"/>
        </w:rPr>
        <w:t>:</w:t>
      </w:r>
      <w:r w:rsidR="00273DBC" w:rsidRPr="009F33C9">
        <w:rPr>
          <w:rFonts w:ascii="Arial" w:hAnsi="Arial" w:cs="Arial"/>
          <w:sz w:val="22"/>
          <w:szCs w:val="22"/>
        </w:rPr>
        <w:tab/>
        <w:t>Smooth and reshape roads and landings.  Remove culverts and crossings.  Install permanent waterbars as specified in this plan.  Critical areas will be seeded, fertilized, limed and mulched and garbage/trash removed from the area.</w:t>
      </w:r>
    </w:p>
    <w:p w14:paraId="3FC401ED" w14:textId="77777777" w:rsidR="00273DBC" w:rsidRPr="009F33C9" w:rsidRDefault="00273DBC" w:rsidP="004B54BF">
      <w:pPr>
        <w:tabs>
          <w:tab w:val="right" w:pos="10620"/>
        </w:tabs>
        <w:jc w:val="both"/>
        <w:rPr>
          <w:rFonts w:ascii="Arial" w:hAnsi="Arial" w:cs="Arial"/>
          <w:b/>
          <w:bCs/>
          <w:sz w:val="22"/>
          <w:szCs w:val="22"/>
        </w:rPr>
      </w:pPr>
    </w:p>
    <w:p w14:paraId="5D8AC0A1" w14:textId="77777777" w:rsidR="00273DBC" w:rsidRPr="009F33C9" w:rsidRDefault="00DA3BFC" w:rsidP="004B54BF">
      <w:pPr>
        <w:tabs>
          <w:tab w:val="right" w:pos="10620"/>
        </w:tabs>
        <w:jc w:val="both"/>
        <w:rPr>
          <w:rFonts w:ascii="Arial" w:hAnsi="Arial" w:cs="Arial"/>
          <w:bCs/>
          <w:sz w:val="22"/>
          <w:szCs w:val="22"/>
        </w:rPr>
      </w:pPr>
      <w:r w:rsidRPr="009F33C9">
        <w:rPr>
          <w:rFonts w:ascii="Arial" w:hAnsi="Arial" w:cs="Arial"/>
          <w:bCs/>
          <w:sz w:val="22"/>
          <w:szCs w:val="22"/>
        </w:rPr>
        <w:t>If this schedule and sequence of operations will not be used, please provide addi</w:t>
      </w:r>
      <w:r w:rsidR="001B6B3D" w:rsidRPr="009F33C9">
        <w:rPr>
          <w:rFonts w:ascii="Arial" w:hAnsi="Arial" w:cs="Arial"/>
          <w:bCs/>
          <w:sz w:val="22"/>
          <w:szCs w:val="22"/>
        </w:rPr>
        <w:t>tional information in Section 14</w:t>
      </w:r>
      <w:r w:rsidRPr="009F33C9">
        <w:rPr>
          <w:rFonts w:ascii="Arial" w:hAnsi="Arial" w:cs="Arial"/>
          <w:bCs/>
          <w:sz w:val="22"/>
          <w:szCs w:val="22"/>
        </w:rPr>
        <w:t>.</w:t>
      </w:r>
    </w:p>
    <w:p w14:paraId="2F0CD108" w14:textId="77777777" w:rsidR="00273DBC" w:rsidRPr="009F33C9" w:rsidRDefault="00273DBC" w:rsidP="004B54BF">
      <w:pPr>
        <w:tabs>
          <w:tab w:val="right" w:pos="10620"/>
        </w:tabs>
        <w:jc w:val="both"/>
        <w:rPr>
          <w:rFonts w:ascii="Arial" w:hAnsi="Arial" w:cs="Arial"/>
          <w:b/>
          <w:bCs/>
          <w:sz w:val="22"/>
          <w:szCs w:val="22"/>
        </w:rPr>
      </w:pPr>
    </w:p>
    <w:p w14:paraId="19BBF301" w14:textId="77777777" w:rsidR="00273DBC" w:rsidRPr="009F33C9" w:rsidRDefault="00594BD0" w:rsidP="004B54BF">
      <w:pPr>
        <w:keepNext/>
        <w:tabs>
          <w:tab w:val="right" w:pos="10620"/>
        </w:tabs>
        <w:ind w:left="360" w:hanging="360"/>
        <w:rPr>
          <w:rFonts w:ascii="Arial" w:hAnsi="Arial" w:cs="Arial"/>
          <w:b/>
          <w:bCs/>
          <w:sz w:val="22"/>
          <w:szCs w:val="22"/>
        </w:rPr>
      </w:pPr>
      <w:r w:rsidRPr="009F33C9">
        <w:rPr>
          <w:rFonts w:ascii="Arial" w:hAnsi="Arial" w:cs="Arial"/>
          <w:b/>
          <w:bCs/>
          <w:sz w:val="22"/>
          <w:szCs w:val="22"/>
        </w:rPr>
        <w:t>12</w:t>
      </w:r>
      <w:r w:rsidR="00273DBC" w:rsidRPr="009F33C9">
        <w:rPr>
          <w:rFonts w:ascii="Arial" w:hAnsi="Arial" w:cs="Arial"/>
          <w:b/>
          <w:bCs/>
          <w:sz w:val="22"/>
          <w:szCs w:val="22"/>
        </w:rPr>
        <w:t>.</w:t>
      </w:r>
      <w:r w:rsidR="00273DBC" w:rsidRPr="009F33C9">
        <w:rPr>
          <w:rFonts w:ascii="Arial" w:hAnsi="Arial" w:cs="Arial"/>
          <w:b/>
          <w:bCs/>
          <w:sz w:val="22"/>
          <w:szCs w:val="22"/>
        </w:rPr>
        <w:tab/>
        <w:t>MAINTENANCE</w:t>
      </w:r>
    </w:p>
    <w:p w14:paraId="5A6631B2" w14:textId="77777777" w:rsidR="005F2498" w:rsidRPr="009F33C9" w:rsidRDefault="005F2498" w:rsidP="004B54BF">
      <w:pPr>
        <w:tabs>
          <w:tab w:val="right" w:pos="10620"/>
        </w:tabs>
        <w:jc w:val="both"/>
        <w:rPr>
          <w:rFonts w:ascii="Arial" w:hAnsi="Arial" w:cs="Arial"/>
          <w:sz w:val="22"/>
          <w:szCs w:val="22"/>
        </w:rPr>
      </w:pPr>
    </w:p>
    <w:p w14:paraId="1D8D6CAE" w14:textId="77777777" w:rsidR="00273DBC" w:rsidRPr="009F33C9" w:rsidRDefault="00273DBC" w:rsidP="004B54BF">
      <w:pPr>
        <w:numPr>
          <w:ilvl w:val="0"/>
          <w:numId w:val="16"/>
        </w:numPr>
        <w:jc w:val="both"/>
        <w:rPr>
          <w:rFonts w:ascii="Arial" w:hAnsi="Arial" w:cs="Arial"/>
          <w:sz w:val="22"/>
          <w:szCs w:val="22"/>
        </w:rPr>
      </w:pPr>
      <w:r w:rsidRPr="009F33C9">
        <w:rPr>
          <w:rFonts w:ascii="Arial" w:hAnsi="Arial" w:cs="Arial"/>
          <w:sz w:val="22"/>
          <w:szCs w:val="22"/>
        </w:rPr>
        <w:t xml:space="preserve">BMPs will be inspected on a weekly basis and after each </w:t>
      </w:r>
      <w:r w:rsidR="00DA3BFC" w:rsidRPr="009F33C9">
        <w:rPr>
          <w:rFonts w:ascii="Arial" w:hAnsi="Arial" w:cs="Arial"/>
          <w:sz w:val="22"/>
          <w:szCs w:val="22"/>
        </w:rPr>
        <w:t>stormwater</w:t>
      </w:r>
      <w:r w:rsidRPr="009F33C9">
        <w:rPr>
          <w:rFonts w:ascii="Arial" w:hAnsi="Arial" w:cs="Arial"/>
          <w:sz w:val="22"/>
          <w:szCs w:val="22"/>
        </w:rPr>
        <w:t xml:space="preserve"> event.</w:t>
      </w:r>
    </w:p>
    <w:p w14:paraId="558F2215" w14:textId="77777777" w:rsidR="00DA3BFC" w:rsidRDefault="00DA3BFC" w:rsidP="004B54BF">
      <w:pPr>
        <w:numPr>
          <w:ilvl w:val="0"/>
          <w:numId w:val="16"/>
        </w:numPr>
        <w:jc w:val="both"/>
        <w:rPr>
          <w:rFonts w:ascii="Arial" w:hAnsi="Arial" w:cs="Arial"/>
          <w:sz w:val="22"/>
          <w:szCs w:val="22"/>
        </w:rPr>
      </w:pPr>
      <w:r w:rsidRPr="009F33C9">
        <w:rPr>
          <w:rFonts w:ascii="Arial" w:hAnsi="Arial" w:cs="Arial"/>
          <w:sz w:val="22"/>
          <w:szCs w:val="22"/>
        </w:rPr>
        <w:t xml:space="preserve">Written documentation of these inspections and any maintenance/repairs/replacements will be </w:t>
      </w:r>
      <w:r w:rsidR="00CA1007" w:rsidRPr="009F33C9">
        <w:rPr>
          <w:rFonts w:ascii="Arial" w:hAnsi="Arial" w:cs="Arial"/>
          <w:sz w:val="22"/>
          <w:szCs w:val="22"/>
        </w:rPr>
        <w:t>re</w:t>
      </w:r>
      <w:r w:rsidRPr="009F33C9">
        <w:rPr>
          <w:rFonts w:ascii="Arial" w:hAnsi="Arial" w:cs="Arial"/>
          <w:sz w:val="22"/>
          <w:szCs w:val="22"/>
        </w:rPr>
        <w:t>corded.</w:t>
      </w:r>
    </w:p>
    <w:p w14:paraId="6F1B556B" w14:textId="77777777" w:rsidR="00CA1007" w:rsidRPr="009F33C9" w:rsidRDefault="00CA1007" w:rsidP="004B54BF">
      <w:pPr>
        <w:numPr>
          <w:ilvl w:val="0"/>
          <w:numId w:val="16"/>
        </w:numPr>
        <w:jc w:val="both"/>
        <w:rPr>
          <w:rFonts w:ascii="Arial" w:hAnsi="Arial" w:cs="Arial"/>
          <w:sz w:val="22"/>
          <w:szCs w:val="22"/>
        </w:rPr>
      </w:pPr>
      <w:r w:rsidRPr="009F33C9">
        <w:rPr>
          <w:rFonts w:ascii="Arial" w:hAnsi="Arial" w:cs="Arial"/>
          <w:sz w:val="22"/>
          <w:szCs w:val="22"/>
        </w:rPr>
        <w:t>Follow the maintenance criteria for each BMP listed in Section 8.</w:t>
      </w:r>
    </w:p>
    <w:p w14:paraId="06A8E941" w14:textId="77777777" w:rsidR="00DA3BFC" w:rsidRPr="009F33C9" w:rsidRDefault="00DA3BFC" w:rsidP="004B54BF">
      <w:pPr>
        <w:numPr>
          <w:ilvl w:val="0"/>
          <w:numId w:val="16"/>
        </w:numPr>
        <w:jc w:val="both"/>
        <w:rPr>
          <w:rFonts w:ascii="Arial" w:hAnsi="Arial" w:cs="Arial"/>
          <w:sz w:val="22"/>
          <w:szCs w:val="22"/>
        </w:rPr>
      </w:pPr>
      <w:r w:rsidRPr="009F33C9">
        <w:rPr>
          <w:rFonts w:ascii="Arial" w:hAnsi="Arial" w:cs="Arial"/>
          <w:sz w:val="22"/>
          <w:szCs w:val="22"/>
        </w:rPr>
        <w:t xml:space="preserve">Protection should be </w:t>
      </w:r>
      <w:r w:rsidR="00CA1007" w:rsidRPr="009F33C9">
        <w:rPr>
          <w:rFonts w:ascii="Arial" w:hAnsi="Arial" w:cs="Arial"/>
          <w:sz w:val="22"/>
          <w:szCs w:val="22"/>
        </w:rPr>
        <w:t>maintained</w:t>
      </w:r>
      <w:r w:rsidRPr="009F33C9">
        <w:rPr>
          <w:rFonts w:ascii="Arial" w:hAnsi="Arial" w:cs="Arial"/>
          <w:sz w:val="22"/>
          <w:szCs w:val="22"/>
        </w:rPr>
        <w:t xml:space="preserve"> around seeps soaks and springs near earth disturbance areas.</w:t>
      </w:r>
    </w:p>
    <w:p w14:paraId="19090E00" w14:textId="77777777" w:rsidR="00CA1007" w:rsidRPr="009F33C9" w:rsidRDefault="00CA1007" w:rsidP="004B54BF">
      <w:pPr>
        <w:numPr>
          <w:ilvl w:val="0"/>
          <w:numId w:val="16"/>
        </w:numPr>
        <w:jc w:val="both"/>
        <w:rPr>
          <w:rFonts w:ascii="Arial" w:hAnsi="Arial" w:cs="Arial"/>
          <w:sz w:val="22"/>
          <w:szCs w:val="22"/>
        </w:rPr>
      </w:pPr>
      <w:r w:rsidRPr="009F33C9">
        <w:rPr>
          <w:rFonts w:ascii="Arial" w:hAnsi="Arial" w:cs="Arial"/>
          <w:sz w:val="22"/>
          <w:szCs w:val="22"/>
        </w:rPr>
        <w:t xml:space="preserve">Haul roads and skid </w:t>
      </w:r>
      <w:r w:rsidR="004C1553" w:rsidRPr="009F33C9">
        <w:rPr>
          <w:rFonts w:ascii="Arial" w:hAnsi="Arial" w:cs="Arial"/>
          <w:sz w:val="22"/>
          <w:szCs w:val="22"/>
        </w:rPr>
        <w:t>road</w:t>
      </w:r>
      <w:r w:rsidRPr="009F33C9">
        <w:rPr>
          <w:rFonts w:ascii="Arial" w:hAnsi="Arial" w:cs="Arial"/>
          <w:sz w:val="22"/>
          <w:szCs w:val="22"/>
        </w:rPr>
        <w:t xml:space="preserve">s will be repaired where signs of accelerated erosion are detected. </w:t>
      </w:r>
    </w:p>
    <w:p w14:paraId="0B6ACFFF" w14:textId="77777777" w:rsidR="00CA1007" w:rsidRPr="009F33C9" w:rsidRDefault="00CA1007" w:rsidP="004B54BF">
      <w:pPr>
        <w:numPr>
          <w:ilvl w:val="0"/>
          <w:numId w:val="16"/>
        </w:numPr>
        <w:jc w:val="both"/>
        <w:rPr>
          <w:rFonts w:ascii="Arial" w:hAnsi="Arial" w:cs="Arial"/>
          <w:sz w:val="22"/>
          <w:szCs w:val="22"/>
        </w:rPr>
      </w:pPr>
      <w:r w:rsidRPr="009F33C9">
        <w:rPr>
          <w:rFonts w:ascii="Arial" w:hAnsi="Arial" w:cs="Arial"/>
          <w:sz w:val="22"/>
          <w:szCs w:val="22"/>
        </w:rPr>
        <w:t>Seeding and mulching will be repeated in those areas that appear to be failing or have failed.</w:t>
      </w:r>
    </w:p>
    <w:p w14:paraId="1BBA33BE" w14:textId="77777777" w:rsidR="005F2498" w:rsidRPr="009F33C9" w:rsidRDefault="005F2498" w:rsidP="004B54BF">
      <w:pPr>
        <w:numPr>
          <w:ilvl w:val="0"/>
          <w:numId w:val="16"/>
        </w:numPr>
        <w:jc w:val="both"/>
        <w:rPr>
          <w:rFonts w:ascii="Arial" w:hAnsi="Arial" w:cs="Arial"/>
          <w:sz w:val="22"/>
          <w:szCs w:val="22"/>
        </w:rPr>
      </w:pPr>
      <w:r w:rsidRPr="009F33C9">
        <w:rPr>
          <w:rFonts w:ascii="Arial" w:hAnsi="Arial" w:cs="Arial"/>
          <w:sz w:val="22"/>
          <w:szCs w:val="22"/>
        </w:rPr>
        <w:t xml:space="preserve">Material removed from BMPs should be placed outside any floodways, wetlands, or Waters of the </w:t>
      </w:r>
      <w:r w:rsidR="00577BA0" w:rsidRPr="009F33C9">
        <w:rPr>
          <w:rFonts w:ascii="Arial" w:hAnsi="Arial" w:cs="Arial"/>
          <w:sz w:val="22"/>
          <w:szCs w:val="22"/>
        </w:rPr>
        <w:t>Commonwealth</w:t>
      </w:r>
      <w:r w:rsidRPr="009F33C9">
        <w:rPr>
          <w:rFonts w:ascii="Arial" w:hAnsi="Arial" w:cs="Arial"/>
          <w:sz w:val="22"/>
          <w:szCs w:val="22"/>
        </w:rPr>
        <w:t>.</w:t>
      </w:r>
    </w:p>
    <w:p w14:paraId="515FCC26" w14:textId="77777777" w:rsidR="005F2498" w:rsidRPr="009F33C9" w:rsidRDefault="005F2498" w:rsidP="004B54BF">
      <w:pPr>
        <w:tabs>
          <w:tab w:val="right" w:pos="10620"/>
        </w:tabs>
        <w:jc w:val="both"/>
        <w:rPr>
          <w:rFonts w:ascii="Arial" w:hAnsi="Arial" w:cs="Arial"/>
          <w:sz w:val="22"/>
          <w:szCs w:val="22"/>
        </w:rPr>
      </w:pPr>
    </w:p>
    <w:p w14:paraId="6327BC9F" w14:textId="77777777" w:rsidR="00273DBC" w:rsidRPr="009F33C9" w:rsidRDefault="00273DBC" w:rsidP="004B54BF">
      <w:pPr>
        <w:tabs>
          <w:tab w:val="right" w:pos="10620"/>
        </w:tabs>
        <w:jc w:val="both"/>
        <w:rPr>
          <w:rFonts w:ascii="Arial" w:hAnsi="Arial" w:cs="Arial"/>
          <w:sz w:val="22"/>
          <w:szCs w:val="22"/>
        </w:rPr>
      </w:pPr>
      <w:r w:rsidRPr="009F33C9">
        <w:rPr>
          <w:rFonts w:ascii="Arial" w:hAnsi="Arial" w:cs="Arial"/>
          <w:sz w:val="22"/>
          <w:szCs w:val="22"/>
        </w:rPr>
        <w:t>Other (describe)</w:t>
      </w:r>
    </w:p>
    <w:p w14:paraId="067C1268" w14:textId="77777777" w:rsidR="00273DBC" w:rsidRPr="009F33C9" w:rsidRDefault="00273DBC" w:rsidP="004B54BF">
      <w:pPr>
        <w:tabs>
          <w:tab w:val="right" w:pos="10620"/>
        </w:tabs>
        <w:jc w:val="both"/>
        <w:rPr>
          <w:rFonts w:ascii="Arial" w:hAnsi="Arial" w:cs="Arial"/>
          <w:sz w:val="22"/>
          <w:szCs w:val="22"/>
        </w:rPr>
      </w:pPr>
      <w:r w:rsidRPr="009F33C9">
        <w:rPr>
          <w:rFonts w:ascii="Arial" w:hAnsi="Arial" w:cs="Arial"/>
          <w:sz w:val="22"/>
          <w:szCs w:val="22"/>
        </w:rPr>
        <w:fldChar w:fldCharType="begin">
          <w:ffData>
            <w:name w:val="Text69"/>
            <w:enabled/>
            <w:calcOnExit w:val="0"/>
            <w:statusText w:type="text" w:val="Enter description"/>
            <w:textInput/>
          </w:ffData>
        </w:fldChar>
      </w:r>
      <w:bookmarkStart w:id="36" w:name="Text69"/>
      <w:r w:rsidRPr="009F33C9">
        <w:rPr>
          <w:rFonts w:ascii="Arial" w:hAnsi="Arial" w:cs="Arial"/>
          <w:sz w:val="22"/>
          <w:szCs w:val="22"/>
        </w:rPr>
        <w:instrText xml:space="preserve"> FORMTEXT </w:instrText>
      </w:r>
      <w:r w:rsidRPr="009F33C9">
        <w:rPr>
          <w:rFonts w:ascii="Arial" w:hAnsi="Arial" w:cs="Arial"/>
          <w:sz w:val="22"/>
          <w:szCs w:val="22"/>
        </w:rPr>
      </w:r>
      <w:r w:rsidRPr="009F33C9">
        <w:rPr>
          <w:rFonts w:ascii="Arial" w:hAnsi="Arial" w:cs="Arial"/>
          <w:sz w:val="22"/>
          <w:szCs w:val="22"/>
        </w:rPr>
        <w:fldChar w:fldCharType="separate"/>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sz w:val="22"/>
          <w:szCs w:val="22"/>
        </w:rPr>
        <w:fldChar w:fldCharType="end"/>
      </w:r>
      <w:bookmarkEnd w:id="36"/>
    </w:p>
    <w:p w14:paraId="60DACFCF" w14:textId="77777777" w:rsidR="00577BA0" w:rsidRDefault="00577BA0" w:rsidP="004B54BF">
      <w:pPr>
        <w:tabs>
          <w:tab w:val="right" w:pos="10620"/>
        </w:tabs>
        <w:ind w:left="360" w:hanging="360"/>
        <w:rPr>
          <w:rFonts w:ascii="Arial" w:hAnsi="Arial" w:cs="Arial"/>
          <w:b/>
          <w:bCs/>
          <w:sz w:val="22"/>
          <w:szCs w:val="22"/>
        </w:rPr>
      </w:pPr>
    </w:p>
    <w:p w14:paraId="45632299" w14:textId="77777777" w:rsidR="00470545" w:rsidRDefault="00470545" w:rsidP="004B54BF">
      <w:pPr>
        <w:tabs>
          <w:tab w:val="right" w:pos="10620"/>
        </w:tabs>
        <w:ind w:left="360" w:hanging="360"/>
        <w:rPr>
          <w:rFonts w:ascii="Arial" w:hAnsi="Arial" w:cs="Arial"/>
          <w:b/>
          <w:bCs/>
          <w:sz w:val="22"/>
          <w:szCs w:val="22"/>
        </w:rPr>
      </w:pPr>
    </w:p>
    <w:p w14:paraId="07331EBA" w14:textId="77777777" w:rsidR="00470545" w:rsidRPr="009F33C9" w:rsidRDefault="00470545" w:rsidP="00470545">
      <w:pPr>
        <w:ind w:left="360" w:hanging="360"/>
        <w:rPr>
          <w:rFonts w:ascii="Arial" w:hAnsi="Arial" w:cs="Arial"/>
          <w:sz w:val="22"/>
          <w:szCs w:val="22"/>
        </w:rPr>
      </w:pPr>
      <w:r>
        <w:rPr>
          <w:rFonts w:ascii="Arial" w:hAnsi="Arial" w:cs="Arial"/>
          <w:sz w:val="22"/>
          <w:szCs w:val="22"/>
          <w:u w:val="single"/>
        </w:rPr>
        <w:t>Other party assigned to be responsible for construction and maintenance of the E&amp;S BMPs</w:t>
      </w:r>
    </w:p>
    <w:p w14:paraId="4F2E8290" w14:textId="77777777" w:rsidR="00470545" w:rsidRPr="009F33C9" w:rsidRDefault="00470545" w:rsidP="00470545">
      <w:pPr>
        <w:ind w:left="547" w:hanging="547"/>
        <w:rPr>
          <w:rFonts w:ascii="Arial" w:hAnsi="Arial" w:cs="Arial"/>
          <w:sz w:val="22"/>
          <w:szCs w:val="22"/>
        </w:rPr>
      </w:pPr>
    </w:p>
    <w:p w14:paraId="4653A29B" w14:textId="77777777" w:rsidR="00470545" w:rsidRPr="009F33C9" w:rsidRDefault="00470545" w:rsidP="00470545">
      <w:pPr>
        <w:tabs>
          <w:tab w:val="right" w:pos="6480"/>
          <w:tab w:val="left" w:pos="6930"/>
          <w:tab w:val="left" w:pos="9090"/>
          <w:tab w:val="right" w:pos="10710"/>
        </w:tabs>
        <w:rPr>
          <w:rFonts w:ascii="Arial" w:hAnsi="Arial" w:cs="Arial"/>
          <w:sz w:val="22"/>
          <w:szCs w:val="22"/>
          <w:u w:val="single"/>
        </w:rPr>
      </w:pPr>
      <w:r w:rsidRPr="009F33C9">
        <w:rPr>
          <w:rFonts w:ascii="Arial" w:hAnsi="Arial" w:cs="Arial"/>
          <w:sz w:val="22"/>
          <w:szCs w:val="22"/>
          <w:u w:val="single"/>
        </w:rPr>
        <w:fldChar w:fldCharType="begin">
          <w:ffData>
            <w:name w:val="Text11"/>
            <w:enabled/>
            <w:calcOnExit w:val="0"/>
            <w:statusText w:type="text" w:val="Enter name"/>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sz w:val="22"/>
          <w:szCs w:val="22"/>
          <w:u w:val="single"/>
        </w:rPr>
        <w:fldChar w:fldCharType="begin">
          <w:ffData>
            <w:name w:val="Text6"/>
            <w:enabled/>
            <w:calcOnExit w:val="0"/>
            <w:statusText w:type="text" w:val="Enter home phone number"/>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u w:val="single"/>
        </w:rPr>
        <w:fldChar w:fldCharType="begin">
          <w:ffData>
            <w:name w:val="Text7"/>
            <w:enabled/>
            <w:calcOnExit w:val="0"/>
            <w:statusText w:type="text" w:val="Enter work phone number"/>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p>
    <w:p w14:paraId="1191FB6A" w14:textId="77777777" w:rsidR="00470545" w:rsidRPr="009F33C9" w:rsidRDefault="00470545" w:rsidP="00470545">
      <w:pPr>
        <w:tabs>
          <w:tab w:val="center" w:pos="3060"/>
          <w:tab w:val="right" w:pos="6480"/>
          <w:tab w:val="left" w:pos="6930"/>
          <w:tab w:val="left" w:pos="9090"/>
          <w:tab w:val="right" w:pos="10710"/>
        </w:tabs>
        <w:ind w:left="547" w:hanging="547"/>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tab/>
        <w:t>Name</w:t>
      </w:r>
      <w:r w:rsidRPr="009F33C9">
        <w:rPr>
          <w:rFonts w:ascii="Arial" w:hAnsi="Arial" w:cs="Arial"/>
          <w:sz w:val="22"/>
          <w:szCs w:val="22"/>
        </w:rPr>
        <w:tab/>
      </w:r>
      <w:r w:rsidRPr="009F33C9">
        <w:rPr>
          <w:rFonts w:ascii="Arial" w:hAnsi="Arial" w:cs="Arial"/>
          <w:sz w:val="22"/>
          <w:szCs w:val="22"/>
        </w:rPr>
        <w:tab/>
        <w:t>Home Phone</w:t>
      </w:r>
      <w:r w:rsidRPr="009F33C9">
        <w:rPr>
          <w:rFonts w:ascii="Arial" w:hAnsi="Arial" w:cs="Arial"/>
          <w:sz w:val="22"/>
          <w:szCs w:val="22"/>
        </w:rPr>
        <w:tab/>
        <w:t>Work Phone</w:t>
      </w:r>
    </w:p>
    <w:p w14:paraId="2866C296" w14:textId="77777777" w:rsidR="00470545" w:rsidRPr="009F33C9" w:rsidRDefault="00470545" w:rsidP="00470545">
      <w:pPr>
        <w:tabs>
          <w:tab w:val="right" w:pos="6480"/>
          <w:tab w:val="left" w:pos="7200"/>
          <w:tab w:val="left" w:pos="9360"/>
          <w:tab w:val="right" w:pos="10710"/>
        </w:tabs>
        <w:rPr>
          <w:rFonts w:ascii="Arial" w:hAnsi="Arial" w:cs="Arial"/>
          <w:sz w:val="22"/>
          <w:szCs w:val="22"/>
        </w:rPr>
      </w:pPr>
      <w:r w:rsidRPr="009F33C9">
        <w:rPr>
          <w:rFonts w:ascii="Arial" w:hAnsi="Arial" w:cs="Arial"/>
          <w:sz w:val="22"/>
          <w:szCs w:val="22"/>
          <w:u w:val="single"/>
        </w:rPr>
        <w:fldChar w:fldCharType="begin">
          <w:ffData>
            <w:name w:val="Text8"/>
            <w:enabled/>
            <w:calcOnExit w:val="0"/>
            <w:statusText w:type="text" w:val="Enter street address"/>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p>
    <w:p w14:paraId="0943CD5C" w14:textId="77777777" w:rsidR="00470545" w:rsidRPr="009F33C9" w:rsidRDefault="00470545" w:rsidP="00470545">
      <w:pPr>
        <w:tabs>
          <w:tab w:val="center" w:pos="3060"/>
          <w:tab w:val="right" w:pos="6480"/>
          <w:tab w:val="left" w:pos="7200"/>
          <w:tab w:val="left" w:pos="9360"/>
          <w:tab w:val="right" w:pos="10710"/>
        </w:tabs>
        <w:ind w:left="547" w:hanging="547"/>
        <w:rPr>
          <w:rFonts w:ascii="Arial" w:hAnsi="Arial" w:cs="Arial"/>
          <w:sz w:val="22"/>
          <w:szCs w:val="22"/>
        </w:rPr>
      </w:pPr>
      <w:r w:rsidRPr="009F33C9">
        <w:rPr>
          <w:rFonts w:ascii="Arial" w:hAnsi="Arial" w:cs="Arial"/>
          <w:sz w:val="22"/>
          <w:szCs w:val="22"/>
        </w:rPr>
        <w:tab/>
      </w:r>
      <w:r w:rsidRPr="009F33C9">
        <w:rPr>
          <w:rFonts w:ascii="Arial" w:hAnsi="Arial" w:cs="Arial"/>
          <w:sz w:val="22"/>
          <w:szCs w:val="22"/>
        </w:rPr>
        <w:tab/>
        <w:t>Street Address</w:t>
      </w:r>
    </w:p>
    <w:p w14:paraId="092A063C" w14:textId="77777777" w:rsidR="00470545" w:rsidRPr="009F33C9" w:rsidRDefault="00470545" w:rsidP="00470545">
      <w:pPr>
        <w:tabs>
          <w:tab w:val="left" w:pos="3600"/>
          <w:tab w:val="left" w:pos="5400"/>
          <w:tab w:val="right" w:pos="6480"/>
          <w:tab w:val="left" w:pos="6930"/>
          <w:tab w:val="right" w:pos="10710"/>
        </w:tabs>
        <w:rPr>
          <w:rFonts w:ascii="Arial" w:hAnsi="Arial" w:cs="Arial"/>
          <w:sz w:val="22"/>
          <w:szCs w:val="22"/>
          <w:u w:val="single"/>
        </w:rPr>
      </w:pPr>
      <w:r w:rsidRPr="009F33C9">
        <w:rPr>
          <w:rFonts w:ascii="Arial" w:hAnsi="Arial" w:cs="Arial"/>
          <w:sz w:val="22"/>
          <w:szCs w:val="22"/>
          <w:u w:val="single"/>
        </w:rPr>
        <w:fldChar w:fldCharType="begin">
          <w:ffData>
            <w:name w:val=""/>
            <w:enabled/>
            <w:calcOnExit w:val="0"/>
            <w:statusText w:type="text" w:val="Enter city"/>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u w:val="single"/>
        </w:rPr>
        <w:fldChar w:fldCharType="begin">
          <w:ffData>
            <w:name w:val="Text71"/>
            <w:enabled/>
            <w:calcOnExit w:val="0"/>
            <w:statusText w:type="text" w:val="Enter State"/>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u w:val="single"/>
        </w:rPr>
        <w:fldChar w:fldCharType="begin">
          <w:ffData>
            <w:name w:val="Text10"/>
            <w:enabled/>
            <w:calcOnExit w:val="0"/>
            <w:statusText w:type="text" w:val="Enter zip code"/>
            <w:textInput/>
          </w:ffData>
        </w:fldChar>
      </w:r>
      <w:r w:rsidRPr="009F33C9">
        <w:rPr>
          <w:rFonts w:ascii="Arial" w:hAnsi="Arial" w:cs="Arial"/>
          <w:sz w:val="22"/>
          <w:szCs w:val="22"/>
          <w:u w:val="single"/>
        </w:rPr>
        <w:instrText xml:space="preserve"> FORMTEXT </w:instrText>
      </w:r>
      <w:r w:rsidRPr="009F33C9">
        <w:rPr>
          <w:rFonts w:ascii="Arial" w:hAnsi="Arial" w:cs="Arial"/>
          <w:sz w:val="22"/>
          <w:szCs w:val="22"/>
          <w:u w:val="single"/>
        </w:rPr>
      </w:r>
      <w:r w:rsidRPr="009F33C9">
        <w:rPr>
          <w:rFonts w:ascii="Arial" w:hAnsi="Arial" w:cs="Arial"/>
          <w:sz w:val="22"/>
          <w:szCs w:val="22"/>
          <w:u w:val="single"/>
        </w:rPr>
        <w:fldChar w:fldCharType="separate"/>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noProof/>
          <w:sz w:val="22"/>
          <w:szCs w:val="22"/>
          <w:u w:val="single"/>
        </w:rPr>
        <w:t> </w:t>
      </w:r>
      <w:r w:rsidRPr="009F33C9">
        <w:rPr>
          <w:rFonts w:ascii="Arial" w:hAnsi="Arial" w:cs="Arial"/>
          <w:sz w:val="22"/>
          <w:szCs w:val="22"/>
          <w:u w:val="single"/>
        </w:rPr>
        <w:fldChar w:fldCharType="end"/>
      </w:r>
      <w:r w:rsidRPr="009F33C9">
        <w:rPr>
          <w:rFonts w:ascii="Arial" w:hAnsi="Arial" w:cs="Arial"/>
          <w:sz w:val="22"/>
          <w:szCs w:val="22"/>
          <w:u w:val="single"/>
        </w:rPr>
        <w:tab/>
      </w:r>
      <w:r w:rsidRPr="009F33C9">
        <w:rPr>
          <w:rFonts w:ascii="Arial" w:hAnsi="Arial" w:cs="Arial"/>
          <w:sz w:val="22"/>
          <w:szCs w:val="22"/>
        </w:rPr>
        <w:tab/>
      </w:r>
      <w:r w:rsidRPr="009F33C9">
        <w:rPr>
          <w:rFonts w:ascii="Arial" w:hAnsi="Arial" w:cs="Arial"/>
          <w:sz w:val="22"/>
          <w:szCs w:val="22"/>
          <w:u w:val="single"/>
        </w:rPr>
        <w:tab/>
      </w:r>
    </w:p>
    <w:p w14:paraId="2C3DEE09" w14:textId="77777777" w:rsidR="00470545" w:rsidRPr="009F33C9" w:rsidRDefault="00470545" w:rsidP="00470545">
      <w:pPr>
        <w:tabs>
          <w:tab w:val="left" w:pos="3600"/>
          <w:tab w:val="left" w:pos="5400"/>
          <w:tab w:val="right" w:pos="6480"/>
          <w:tab w:val="left" w:pos="6930"/>
          <w:tab w:val="center" w:pos="8820"/>
          <w:tab w:val="right" w:pos="10350"/>
        </w:tabs>
        <w:rPr>
          <w:rFonts w:ascii="Arial" w:hAnsi="Arial" w:cs="Arial"/>
          <w:sz w:val="22"/>
          <w:szCs w:val="22"/>
        </w:rPr>
      </w:pPr>
      <w:r>
        <w:rPr>
          <w:rFonts w:ascii="Arial" w:hAnsi="Arial" w:cs="Arial"/>
          <w:sz w:val="22"/>
          <w:szCs w:val="22"/>
        </w:rPr>
        <w:t>City</w:t>
      </w:r>
      <w:r>
        <w:rPr>
          <w:rFonts w:ascii="Arial" w:hAnsi="Arial" w:cs="Arial"/>
          <w:sz w:val="22"/>
          <w:szCs w:val="22"/>
        </w:rPr>
        <w:tab/>
        <w:t>State</w:t>
      </w:r>
      <w:r>
        <w:rPr>
          <w:rFonts w:ascii="Arial" w:hAnsi="Arial" w:cs="Arial"/>
          <w:sz w:val="22"/>
          <w:szCs w:val="22"/>
        </w:rPr>
        <w:tab/>
        <w:t>Zip Code</w:t>
      </w:r>
      <w:r>
        <w:rPr>
          <w:rFonts w:ascii="Arial" w:hAnsi="Arial" w:cs="Arial"/>
          <w:sz w:val="22"/>
          <w:szCs w:val="22"/>
        </w:rPr>
        <w:tab/>
      </w:r>
      <w:r>
        <w:rPr>
          <w:rFonts w:ascii="Arial" w:hAnsi="Arial" w:cs="Arial"/>
          <w:sz w:val="22"/>
          <w:szCs w:val="22"/>
        </w:rPr>
        <w:tab/>
      </w:r>
      <w:r w:rsidRPr="009F33C9">
        <w:rPr>
          <w:rFonts w:ascii="Arial" w:hAnsi="Arial" w:cs="Arial"/>
          <w:sz w:val="22"/>
          <w:szCs w:val="22"/>
        </w:rPr>
        <w:t>Signature of person(s)</w:t>
      </w:r>
      <w:r>
        <w:rPr>
          <w:rFonts w:ascii="Arial" w:hAnsi="Arial" w:cs="Arial"/>
          <w:sz w:val="22"/>
          <w:szCs w:val="22"/>
        </w:rPr>
        <w:t xml:space="preserve"> </w:t>
      </w:r>
      <w:r w:rsidRPr="009F33C9">
        <w:rPr>
          <w:rFonts w:ascii="Arial" w:hAnsi="Arial" w:cs="Arial"/>
          <w:sz w:val="22"/>
          <w:szCs w:val="22"/>
        </w:rPr>
        <w:t>responsible</w:t>
      </w:r>
    </w:p>
    <w:p w14:paraId="5EE1989F" w14:textId="77777777" w:rsidR="00470545" w:rsidRPr="009F33C9" w:rsidRDefault="00470545" w:rsidP="004B54BF">
      <w:pPr>
        <w:tabs>
          <w:tab w:val="right" w:pos="10620"/>
        </w:tabs>
        <w:ind w:left="360" w:hanging="360"/>
        <w:rPr>
          <w:rFonts w:ascii="Arial" w:hAnsi="Arial" w:cs="Arial"/>
          <w:b/>
          <w:bCs/>
          <w:sz w:val="22"/>
          <w:szCs w:val="22"/>
        </w:rPr>
      </w:pPr>
    </w:p>
    <w:p w14:paraId="0FA9054C" w14:textId="77777777" w:rsidR="00273DBC" w:rsidRPr="009F33C9" w:rsidRDefault="008E2FFD" w:rsidP="004B54BF">
      <w:pPr>
        <w:tabs>
          <w:tab w:val="right" w:pos="10620"/>
        </w:tabs>
        <w:ind w:left="360" w:hanging="360"/>
        <w:rPr>
          <w:rFonts w:ascii="Arial" w:hAnsi="Arial" w:cs="Arial"/>
          <w:b/>
          <w:bCs/>
          <w:sz w:val="22"/>
          <w:szCs w:val="22"/>
        </w:rPr>
      </w:pPr>
      <w:r>
        <w:rPr>
          <w:rFonts w:ascii="Arial" w:hAnsi="Arial" w:cs="Arial"/>
          <w:b/>
          <w:bCs/>
          <w:sz w:val="22"/>
          <w:szCs w:val="22"/>
        </w:rPr>
        <w:br w:type="page"/>
      </w:r>
      <w:r w:rsidR="00594BD0" w:rsidRPr="009F33C9">
        <w:rPr>
          <w:rFonts w:ascii="Arial" w:hAnsi="Arial" w:cs="Arial"/>
          <w:b/>
          <w:bCs/>
          <w:sz w:val="22"/>
          <w:szCs w:val="22"/>
        </w:rPr>
        <w:lastRenderedPageBreak/>
        <w:t>13</w:t>
      </w:r>
      <w:r w:rsidR="00273DBC" w:rsidRPr="009F33C9">
        <w:rPr>
          <w:rFonts w:ascii="Arial" w:hAnsi="Arial" w:cs="Arial"/>
          <w:b/>
          <w:bCs/>
          <w:sz w:val="22"/>
          <w:szCs w:val="22"/>
        </w:rPr>
        <w:t>.</w:t>
      </w:r>
      <w:r w:rsidR="00273DBC" w:rsidRPr="009F33C9">
        <w:rPr>
          <w:rFonts w:ascii="Arial" w:hAnsi="Arial" w:cs="Arial"/>
          <w:b/>
          <w:bCs/>
          <w:sz w:val="22"/>
          <w:szCs w:val="22"/>
        </w:rPr>
        <w:tab/>
        <w:t>SITE CLEANUP</w:t>
      </w:r>
    </w:p>
    <w:p w14:paraId="623CFFE9" w14:textId="77777777" w:rsidR="004B54BF" w:rsidRDefault="004B54BF" w:rsidP="004B54BF">
      <w:pPr>
        <w:tabs>
          <w:tab w:val="right" w:pos="10620"/>
        </w:tabs>
        <w:jc w:val="both"/>
        <w:rPr>
          <w:rFonts w:ascii="Arial" w:hAnsi="Arial" w:cs="Arial"/>
          <w:sz w:val="22"/>
          <w:szCs w:val="22"/>
        </w:rPr>
      </w:pPr>
    </w:p>
    <w:p w14:paraId="59327C8A" w14:textId="77777777" w:rsidR="00273DBC" w:rsidRPr="009F33C9" w:rsidRDefault="00273DBC" w:rsidP="004B54BF">
      <w:pPr>
        <w:tabs>
          <w:tab w:val="right" w:pos="10620"/>
        </w:tabs>
        <w:jc w:val="both"/>
        <w:rPr>
          <w:rFonts w:ascii="Arial" w:hAnsi="Arial" w:cs="Arial"/>
          <w:sz w:val="22"/>
          <w:szCs w:val="22"/>
        </w:rPr>
      </w:pPr>
      <w:r w:rsidRPr="009F33C9">
        <w:rPr>
          <w:rFonts w:ascii="Arial" w:hAnsi="Arial" w:cs="Arial"/>
          <w:sz w:val="22"/>
          <w:szCs w:val="22"/>
        </w:rPr>
        <w:t>Describe procedures which ensure the proper handling, storage, control, disposal and recycling of timber harvesting materials and waste, including but not limited to fuels, oil, lubricants and other materials brought to the timber harvest site or used in the process of timber harvesting.</w:t>
      </w:r>
    </w:p>
    <w:p w14:paraId="00E08D62" w14:textId="77777777" w:rsidR="00273DBC" w:rsidRPr="009F33C9" w:rsidRDefault="00273DBC" w:rsidP="004B54BF">
      <w:pPr>
        <w:tabs>
          <w:tab w:val="right" w:pos="10620"/>
        </w:tabs>
        <w:jc w:val="both"/>
        <w:rPr>
          <w:rFonts w:ascii="Arial" w:hAnsi="Arial" w:cs="Arial"/>
          <w:sz w:val="22"/>
          <w:szCs w:val="22"/>
        </w:rPr>
      </w:pPr>
    </w:p>
    <w:p w14:paraId="419C9483" w14:textId="77777777" w:rsidR="00273DBC" w:rsidRPr="009F33C9" w:rsidRDefault="00273DBC" w:rsidP="004B54BF">
      <w:pPr>
        <w:tabs>
          <w:tab w:val="right" w:pos="10620"/>
        </w:tabs>
        <w:ind w:left="360" w:hanging="360"/>
        <w:jc w:val="both"/>
        <w:rPr>
          <w:rFonts w:ascii="Arial" w:hAnsi="Arial" w:cs="Arial"/>
          <w:sz w:val="22"/>
          <w:szCs w:val="22"/>
        </w:rPr>
      </w:pPr>
      <w:r w:rsidRPr="009F33C9">
        <w:rPr>
          <w:rFonts w:ascii="Arial" w:hAnsi="Arial" w:cs="Arial"/>
          <w:sz w:val="22"/>
          <w:szCs w:val="22"/>
        </w:rPr>
        <w:fldChar w:fldCharType="begin">
          <w:ffData>
            <w:name w:val="Check20"/>
            <w:enabled/>
            <w:calcOnExit w:val="0"/>
            <w:statusText w:type="text" w:val="Check for Garbage, etc. will be prevented from entering springs, etc."/>
            <w:checkBox>
              <w:sizeAuto/>
              <w:default w:val="0"/>
            </w:checkBox>
          </w:ffData>
        </w:fldChar>
      </w:r>
      <w:bookmarkStart w:id="37" w:name="Check20"/>
      <w:r w:rsidRPr="009F33C9">
        <w:rPr>
          <w:rFonts w:ascii="Arial" w:hAnsi="Arial" w:cs="Arial"/>
          <w:sz w:val="22"/>
          <w:szCs w:val="22"/>
        </w:rPr>
        <w:instrText xml:space="preserve"> FORMCHECKBOX </w:instrText>
      </w:r>
      <w:r w:rsidR="009D799E">
        <w:rPr>
          <w:rFonts w:ascii="Arial" w:hAnsi="Arial" w:cs="Arial"/>
          <w:sz w:val="22"/>
          <w:szCs w:val="22"/>
        </w:rPr>
      </w:r>
      <w:r w:rsidR="009D799E">
        <w:rPr>
          <w:rFonts w:ascii="Arial" w:hAnsi="Arial" w:cs="Arial"/>
          <w:sz w:val="22"/>
          <w:szCs w:val="22"/>
        </w:rPr>
        <w:fldChar w:fldCharType="separate"/>
      </w:r>
      <w:r w:rsidRPr="009F33C9">
        <w:rPr>
          <w:rFonts w:ascii="Arial" w:hAnsi="Arial" w:cs="Arial"/>
          <w:sz w:val="22"/>
          <w:szCs w:val="22"/>
        </w:rPr>
        <w:fldChar w:fldCharType="end"/>
      </w:r>
      <w:bookmarkEnd w:id="37"/>
      <w:r w:rsidRPr="009F33C9">
        <w:rPr>
          <w:rFonts w:ascii="Arial" w:hAnsi="Arial" w:cs="Arial"/>
          <w:sz w:val="22"/>
          <w:szCs w:val="22"/>
        </w:rPr>
        <w:tab/>
        <w:t>Garbage, fuels or any substance harmful to human, aquatic or fish life, will be prevented from entering springs, streams, ponds, lakes, wetlands or any water course or water body.</w:t>
      </w:r>
    </w:p>
    <w:p w14:paraId="2EFA2A00" w14:textId="77777777" w:rsidR="00273DBC" w:rsidRPr="009F33C9" w:rsidRDefault="00273DBC" w:rsidP="004B54BF">
      <w:pPr>
        <w:tabs>
          <w:tab w:val="right" w:pos="10620"/>
        </w:tabs>
        <w:ind w:left="360" w:hanging="360"/>
        <w:jc w:val="both"/>
        <w:rPr>
          <w:rFonts w:ascii="Arial" w:hAnsi="Arial" w:cs="Arial"/>
          <w:sz w:val="22"/>
          <w:szCs w:val="22"/>
        </w:rPr>
      </w:pPr>
      <w:r w:rsidRPr="009F33C9">
        <w:rPr>
          <w:rFonts w:ascii="Arial" w:hAnsi="Arial" w:cs="Arial"/>
          <w:sz w:val="22"/>
          <w:szCs w:val="22"/>
        </w:rPr>
        <w:fldChar w:fldCharType="begin">
          <w:ffData>
            <w:name w:val=""/>
            <w:enabled/>
            <w:calcOnExit w:val="0"/>
            <w:statusText w:type="text" w:val="Check if oils, fuels, lubricants and coolants will be placed in suitable containers and disposed properly."/>
            <w:checkBox>
              <w:sizeAuto/>
              <w:default w:val="0"/>
            </w:checkBox>
          </w:ffData>
        </w:fldChar>
      </w:r>
      <w:r w:rsidRPr="009F33C9">
        <w:rPr>
          <w:rFonts w:ascii="Arial" w:hAnsi="Arial" w:cs="Arial"/>
          <w:sz w:val="22"/>
          <w:szCs w:val="22"/>
        </w:rPr>
        <w:instrText xml:space="preserve"> FORMCHECKBOX </w:instrText>
      </w:r>
      <w:r w:rsidR="009D799E">
        <w:rPr>
          <w:rFonts w:ascii="Arial" w:hAnsi="Arial" w:cs="Arial"/>
          <w:sz w:val="22"/>
          <w:szCs w:val="22"/>
        </w:rPr>
      </w:r>
      <w:r w:rsidR="009D799E">
        <w:rPr>
          <w:rFonts w:ascii="Arial" w:hAnsi="Arial" w:cs="Arial"/>
          <w:sz w:val="22"/>
          <w:szCs w:val="22"/>
        </w:rPr>
        <w:fldChar w:fldCharType="separate"/>
      </w:r>
      <w:r w:rsidRPr="009F33C9">
        <w:rPr>
          <w:rFonts w:ascii="Arial" w:hAnsi="Arial" w:cs="Arial"/>
          <w:sz w:val="22"/>
          <w:szCs w:val="22"/>
        </w:rPr>
        <w:fldChar w:fldCharType="end"/>
      </w:r>
      <w:r w:rsidRPr="009F33C9">
        <w:rPr>
          <w:rFonts w:ascii="Arial" w:hAnsi="Arial" w:cs="Arial"/>
          <w:sz w:val="22"/>
          <w:szCs w:val="22"/>
        </w:rPr>
        <w:tab/>
        <w:t>Oils, fuels, lubricants and coolants will be placed in suitable containers and disposed properly.</w:t>
      </w:r>
    </w:p>
    <w:p w14:paraId="4E2A2115" w14:textId="77777777" w:rsidR="00273DBC" w:rsidRPr="009F33C9" w:rsidRDefault="00273DBC" w:rsidP="004B54BF">
      <w:pPr>
        <w:tabs>
          <w:tab w:val="right" w:pos="10620"/>
        </w:tabs>
        <w:ind w:left="360" w:hanging="360"/>
        <w:jc w:val="both"/>
        <w:rPr>
          <w:rFonts w:ascii="Arial" w:hAnsi="Arial" w:cs="Arial"/>
          <w:sz w:val="22"/>
          <w:szCs w:val="22"/>
        </w:rPr>
      </w:pPr>
      <w:r w:rsidRPr="009F33C9">
        <w:rPr>
          <w:rFonts w:ascii="Arial" w:hAnsi="Arial" w:cs="Arial"/>
          <w:sz w:val="22"/>
          <w:szCs w:val="22"/>
        </w:rPr>
        <w:fldChar w:fldCharType="begin">
          <w:ffData>
            <w:name w:val=""/>
            <w:enabled/>
            <w:calcOnExit w:val="0"/>
            <w:statusText w:type="text" w:val="Check if all trash and garbage will be collected and disposed properly"/>
            <w:checkBox>
              <w:sizeAuto/>
              <w:default w:val="0"/>
            </w:checkBox>
          </w:ffData>
        </w:fldChar>
      </w:r>
      <w:r w:rsidRPr="009F33C9">
        <w:rPr>
          <w:rFonts w:ascii="Arial" w:hAnsi="Arial" w:cs="Arial"/>
          <w:sz w:val="22"/>
          <w:szCs w:val="22"/>
          <w:highlight w:val="yellow"/>
        </w:rPr>
        <w:instrText xml:space="preserve"> FORMCHECKBOX </w:instrText>
      </w:r>
      <w:r w:rsidR="009D799E">
        <w:rPr>
          <w:rFonts w:ascii="Arial" w:hAnsi="Arial" w:cs="Arial"/>
          <w:sz w:val="22"/>
          <w:szCs w:val="22"/>
        </w:rPr>
      </w:r>
      <w:r w:rsidR="009D799E">
        <w:rPr>
          <w:rFonts w:ascii="Arial" w:hAnsi="Arial" w:cs="Arial"/>
          <w:sz w:val="22"/>
          <w:szCs w:val="22"/>
        </w:rPr>
        <w:fldChar w:fldCharType="separate"/>
      </w:r>
      <w:r w:rsidRPr="009F33C9">
        <w:rPr>
          <w:rFonts w:ascii="Arial" w:hAnsi="Arial" w:cs="Arial"/>
          <w:sz w:val="22"/>
          <w:szCs w:val="22"/>
        </w:rPr>
        <w:fldChar w:fldCharType="end"/>
      </w:r>
      <w:r w:rsidRPr="009F33C9">
        <w:rPr>
          <w:rFonts w:ascii="Arial" w:hAnsi="Arial" w:cs="Arial"/>
          <w:sz w:val="22"/>
          <w:szCs w:val="22"/>
        </w:rPr>
        <w:tab/>
        <w:t>All trash and garbage will be collected and disposed properly.</w:t>
      </w:r>
    </w:p>
    <w:p w14:paraId="41440FBA" w14:textId="0050BA1F" w:rsidR="00577BA0" w:rsidRPr="009F33C9" w:rsidRDefault="00577BA0" w:rsidP="004B54BF">
      <w:pPr>
        <w:tabs>
          <w:tab w:val="right" w:pos="10620"/>
        </w:tabs>
        <w:ind w:left="360" w:hanging="360"/>
        <w:jc w:val="both"/>
        <w:rPr>
          <w:rFonts w:ascii="Arial" w:hAnsi="Arial" w:cs="Arial"/>
          <w:sz w:val="22"/>
          <w:szCs w:val="22"/>
        </w:rPr>
      </w:pPr>
      <w:r w:rsidRPr="009F33C9">
        <w:rPr>
          <w:rFonts w:ascii="Arial" w:hAnsi="Arial" w:cs="Arial"/>
          <w:sz w:val="22"/>
          <w:szCs w:val="22"/>
        </w:rPr>
        <w:fldChar w:fldCharType="begin">
          <w:ffData>
            <w:name w:val=""/>
            <w:enabled/>
            <w:calcOnExit w:val="0"/>
            <w:statusText w:type="text" w:val="Check if all trash and garbage will be collected and disposed properly"/>
            <w:checkBox>
              <w:sizeAuto/>
              <w:default w:val="0"/>
            </w:checkBox>
          </w:ffData>
        </w:fldChar>
      </w:r>
      <w:r w:rsidRPr="009F33C9">
        <w:rPr>
          <w:rFonts w:ascii="Arial" w:hAnsi="Arial" w:cs="Arial"/>
          <w:sz w:val="22"/>
          <w:szCs w:val="22"/>
        </w:rPr>
        <w:instrText xml:space="preserve"> FORMCHECKBOX </w:instrText>
      </w:r>
      <w:r w:rsidR="009D799E">
        <w:rPr>
          <w:rFonts w:ascii="Arial" w:hAnsi="Arial" w:cs="Arial"/>
          <w:sz w:val="22"/>
          <w:szCs w:val="22"/>
        </w:rPr>
      </w:r>
      <w:r w:rsidR="009D799E">
        <w:rPr>
          <w:rFonts w:ascii="Arial" w:hAnsi="Arial" w:cs="Arial"/>
          <w:sz w:val="22"/>
          <w:szCs w:val="22"/>
        </w:rPr>
        <w:fldChar w:fldCharType="separate"/>
      </w:r>
      <w:r w:rsidRPr="009F33C9">
        <w:rPr>
          <w:rFonts w:ascii="Arial" w:hAnsi="Arial" w:cs="Arial"/>
          <w:sz w:val="22"/>
          <w:szCs w:val="22"/>
        </w:rPr>
        <w:fldChar w:fldCharType="end"/>
      </w:r>
      <w:r w:rsidRPr="009F33C9">
        <w:rPr>
          <w:rFonts w:ascii="Arial" w:hAnsi="Arial" w:cs="Arial"/>
          <w:sz w:val="22"/>
          <w:szCs w:val="22"/>
        </w:rPr>
        <w:tab/>
      </w:r>
      <w:r w:rsidR="00CC0299">
        <w:rPr>
          <w:rFonts w:ascii="Arial" w:hAnsi="Arial" w:cs="Arial"/>
          <w:sz w:val="22"/>
          <w:szCs w:val="22"/>
        </w:rPr>
        <w:t>P</w:t>
      </w:r>
      <w:r w:rsidR="002D6442">
        <w:rPr>
          <w:rFonts w:ascii="Arial" w:hAnsi="Arial" w:cs="Arial"/>
          <w:sz w:val="22"/>
          <w:szCs w:val="22"/>
        </w:rPr>
        <w:t>reparedness, Prevention and Contingency (PP</w:t>
      </w:r>
      <w:r w:rsidR="00CC0299">
        <w:rPr>
          <w:rFonts w:ascii="Arial" w:hAnsi="Arial" w:cs="Arial"/>
          <w:sz w:val="22"/>
          <w:szCs w:val="22"/>
        </w:rPr>
        <w:t>C</w:t>
      </w:r>
      <w:r w:rsidR="002D6442">
        <w:rPr>
          <w:rFonts w:ascii="Arial" w:hAnsi="Arial" w:cs="Arial"/>
          <w:sz w:val="22"/>
          <w:szCs w:val="22"/>
        </w:rPr>
        <w:t>)</w:t>
      </w:r>
      <w:r w:rsidR="00CC0299">
        <w:rPr>
          <w:rFonts w:ascii="Arial" w:hAnsi="Arial" w:cs="Arial"/>
          <w:sz w:val="22"/>
          <w:szCs w:val="22"/>
        </w:rPr>
        <w:t xml:space="preserve"> Plan prepared for the site</w:t>
      </w:r>
      <w:r w:rsidRPr="009F33C9">
        <w:rPr>
          <w:rFonts w:ascii="Arial" w:hAnsi="Arial" w:cs="Arial"/>
          <w:sz w:val="22"/>
          <w:szCs w:val="22"/>
        </w:rPr>
        <w:t>.</w:t>
      </w:r>
    </w:p>
    <w:p w14:paraId="6B1C1807" w14:textId="77777777" w:rsidR="00273DBC" w:rsidRPr="009F33C9" w:rsidRDefault="00273DBC" w:rsidP="004B54BF">
      <w:pPr>
        <w:tabs>
          <w:tab w:val="right" w:pos="10620"/>
        </w:tabs>
        <w:ind w:left="360" w:hanging="360"/>
        <w:jc w:val="both"/>
        <w:rPr>
          <w:rFonts w:ascii="Arial" w:hAnsi="Arial" w:cs="Arial"/>
          <w:sz w:val="22"/>
          <w:szCs w:val="22"/>
        </w:rPr>
      </w:pPr>
      <w:r w:rsidRPr="009F33C9">
        <w:rPr>
          <w:rFonts w:ascii="Arial" w:hAnsi="Arial" w:cs="Arial"/>
          <w:sz w:val="22"/>
          <w:szCs w:val="22"/>
        </w:rPr>
        <w:fldChar w:fldCharType="begin">
          <w:ffData>
            <w:name w:val=""/>
            <w:enabled/>
            <w:calcOnExit w:val="0"/>
            <w:statusText w:type="text" w:val="Check if Other"/>
            <w:checkBox>
              <w:sizeAuto/>
              <w:default w:val="0"/>
            </w:checkBox>
          </w:ffData>
        </w:fldChar>
      </w:r>
      <w:r w:rsidRPr="009F33C9">
        <w:rPr>
          <w:rFonts w:ascii="Arial" w:hAnsi="Arial" w:cs="Arial"/>
          <w:sz w:val="22"/>
          <w:szCs w:val="22"/>
        </w:rPr>
        <w:instrText xml:space="preserve"> FORMCHECKBOX </w:instrText>
      </w:r>
      <w:r w:rsidR="009D799E">
        <w:rPr>
          <w:rFonts w:ascii="Arial" w:hAnsi="Arial" w:cs="Arial"/>
          <w:sz w:val="22"/>
          <w:szCs w:val="22"/>
        </w:rPr>
      </w:r>
      <w:r w:rsidR="009D799E">
        <w:rPr>
          <w:rFonts w:ascii="Arial" w:hAnsi="Arial" w:cs="Arial"/>
          <w:sz w:val="22"/>
          <w:szCs w:val="22"/>
        </w:rPr>
        <w:fldChar w:fldCharType="separate"/>
      </w:r>
      <w:r w:rsidRPr="009F33C9">
        <w:rPr>
          <w:rFonts w:ascii="Arial" w:hAnsi="Arial" w:cs="Arial"/>
          <w:sz w:val="22"/>
          <w:szCs w:val="22"/>
        </w:rPr>
        <w:fldChar w:fldCharType="end"/>
      </w:r>
      <w:r w:rsidRPr="009F33C9">
        <w:rPr>
          <w:rFonts w:ascii="Arial" w:hAnsi="Arial" w:cs="Arial"/>
          <w:sz w:val="22"/>
          <w:szCs w:val="22"/>
        </w:rPr>
        <w:tab/>
        <w:t>Other (describe)</w:t>
      </w:r>
      <w:r w:rsidR="00CC0299">
        <w:rPr>
          <w:rFonts w:ascii="Arial" w:hAnsi="Arial" w:cs="Arial"/>
          <w:sz w:val="22"/>
          <w:szCs w:val="22"/>
        </w:rPr>
        <w:t>:</w:t>
      </w:r>
    </w:p>
    <w:p w14:paraId="2FD2ACFF" w14:textId="77777777" w:rsidR="00273DBC" w:rsidRPr="009F33C9" w:rsidRDefault="00273DBC" w:rsidP="004B54BF">
      <w:pPr>
        <w:tabs>
          <w:tab w:val="right" w:pos="10620"/>
        </w:tabs>
        <w:ind w:left="360"/>
        <w:rPr>
          <w:rFonts w:ascii="Arial" w:hAnsi="Arial" w:cs="Arial"/>
          <w:sz w:val="22"/>
          <w:szCs w:val="22"/>
        </w:rPr>
      </w:pPr>
      <w:r w:rsidRPr="009F33C9">
        <w:rPr>
          <w:rFonts w:ascii="Arial" w:hAnsi="Arial" w:cs="Arial"/>
          <w:sz w:val="22"/>
          <w:szCs w:val="22"/>
        </w:rPr>
        <w:fldChar w:fldCharType="begin">
          <w:ffData>
            <w:name w:val=""/>
            <w:enabled/>
            <w:calcOnExit w:val="0"/>
            <w:statusText w:type="text" w:val="Enter description"/>
            <w:textInput/>
          </w:ffData>
        </w:fldChar>
      </w:r>
      <w:r w:rsidRPr="009F33C9">
        <w:rPr>
          <w:rFonts w:ascii="Arial" w:hAnsi="Arial" w:cs="Arial"/>
          <w:sz w:val="22"/>
          <w:szCs w:val="22"/>
        </w:rPr>
        <w:instrText xml:space="preserve"> FORMTEXT </w:instrText>
      </w:r>
      <w:r w:rsidRPr="009F33C9">
        <w:rPr>
          <w:rFonts w:ascii="Arial" w:hAnsi="Arial" w:cs="Arial"/>
          <w:sz w:val="22"/>
          <w:szCs w:val="22"/>
        </w:rPr>
      </w:r>
      <w:r w:rsidRPr="009F33C9">
        <w:rPr>
          <w:rFonts w:ascii="Arial" w:hAnsi="Arial" w:cs="Arial"/>
          <w:sz w:val="22"/>
          <w:szCs w:val="22"/>
        </w:rPr>
        <w:fldChar w:fldCharType="separate"/>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sz w:val="22"/>
          <w:szCs w:val="22"/>
        </w:rPr>
        <w:fldChar w:fldCharType="end"/>
      </w:r>
    </w:p>
    <w:p w14:paraId="40436E34" w14:textId="77777777" w:rsidR="00273DBC" w:rsidRDefault="00273DBC" w:rsidP="004B54BF">
      <w:pPr>
        <w:tabs>
          <w:tab w:val="right" w:pos="10620"/>
        </w:tabs>
        <w:ind w:left="360" w:hanging="360"/>
        <w:rPr>
          <w:rFonts w:ascii="Arial" w:hAnsi="Arial" w:cs="Arial"/>
          <w:sz w:val="22"/>
          <w:szCs w:val="22"/>
        </w:rPr>
      </w:pPr>
    </w:p>
    <w:p w14:paraId="75E7AA3D" w14:textId="77777777" w:rsidR="00CC0299" w:rsidRPr="009F33C9" w:rsidRDefault="00CC0299" w:rsidP="00CC0299">
      <w:pPr>
        <w:tabs>
          <w:tab w:val="right" w:pos="10620"/>
        </w:tabs>
        <w:jc w:val="both"/>
        <w:rPr>
          <w:rFonts w:ascii="Arial" w:hAnsi="Arial" w:cs="Arial"/>
          <w:sz w:val="22"/>
          <w:szCs w:val="22"/>
        </w:rPr>
      </w:pPr>
      <w:r w:rsidRPr="009F33C9">
        <w:rPr>
          <w:rFonts w:ascii="Arial" w:hAnsi="Arial" w:cs="Arial"/>
          <w:sz w:val="22"/>
          <w:szCs w:val="22"/>
        </w:rPr>
        <w:t>Emergency Contact Numbers</w:t>
      </w:r>
      <w:r>
        <w:rPr>
          <w:rFonts w:ascii="Arial" w:hAnsi="Arial" w:cs="Arial"/>
          <w:sz w:val="22"/>
          <w:szCs w:val="22"/>
        </w:rPr>
        <w:t>:</w:t>
      </w:r>
    </w:p>
    <w:p w14:paraId="537ACED6" w14:textId="77777777" w:rsidR="00CC0299" w:rsidRDefault="00CC0299" w:rsidP="00CC0299">
      <w:pPr>
        <w:tabs>
          <w:tab w:val="right" w:pos="10620"/>
        </w:tabs>
        <w:ind w:left="360"/>
        <w:jc w:val="both"/>
        <w:rPr>
          <w:rFonts w:ascii="Arial" w:hAnsi="Arial" w:cs="Arial"/>
          <w:sz w:val="22"/>
          <w:szCs w:val="22"/>
        </w:rPr>
      </w:pPr>
      <w:r>
        <w:rPr>
          <w:rFonts w:ascii="Arial" w:hAnsi="Arial" w:cs="Arial"/>
          <w:sz w:val="22"/>
          <w:szCs w:val="22"/>
        </w:rPr>
        <w:t>DEP:</w:t>
      </w:r>
      <w:r w:rsidRPr="00CC0299">
        <w:rPr>
          <w:rFonts w:ascii="Arial" w:hAnsi="Arial" w:cs="Arial"/>
          <w:sz w:val="22"/>
          <w:szCs w:val="22"/>
        </w:rPr>
        <w:t xml:space="preserve"> </w:t>
      </w:r>
      <w:r w:rsidRPr="009F33C9">
        <w:rPr>
          <w:rFonts w:ascii="Arial" w:hAnsi="Arial" w:cs="Arial"/>
          <w:sz w:val="22"/>
          <w:szCs w:val="22"/>
        </w:rPr>
        <w:fldChar w:fldCharType="begin">
          <w:ffData>
            <w:name w:val=""/>
            <w:enabled/>
            <w:calcOnExit w:val="0"/>
            <w:statusText w:type="text" w:val="Enter description"/>
            <w:textInput/>
          </w:ffData>
        </w:fldChar>
      </w:r>
      <w:r w:rsidRPr="009F33C9">
        <w:rPr>
          <w:rFonts w:ascii="Arial" w:hAnsi="Arial" w:cs="Arial"/>
          <w:sz w:val="22"/>
          <w:szCs w:val="22"/>
        </w:rPr>
        <w:instrText xml:space="preserve"> FORMTEXT </w:instrText>
      </w:r>
      <w:r w:rsidRPr="009F33C9">
        <w:rPr>
          <w:rFonts w:ascii="Arial" w:hAnsi="Arial" w:cs="Arial"/>
          <w:sz w:val="22"/>
          <w:szCs w:val="22"/>
        </w:rPr>
      </w:r>
      <w:r w:rsidRPr="009F33C9">
        <w:rPr>
          <w:rFonts w:ascii="Arial" w:hAnsi="Arial" w:cs="Arial"/>
          <w:sz w:val="22"/>
          <w:szCs w:val="22"/>
        </w:rPr>
        <w:fldChar w:fldCharType="separate"/>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sz w:val="22"/>
          <w:szCs w:val="22"/>
        </w:rPr>
        <w:fldChar w:fldCharType="end"/>
      </w:r>
    </w:p>
    <w:p w14:paraId="295DB824" w14:textId="77777777" w:rsidR="00CC0299" w:rsidRDefault="00CC0299" w:rsidP="00CC0299">
      <w:pPr>
        <w:tabs>
          <w:tab w:val="right" w:pos="10620"/>
        </w:tabs>
        <w:ind w:left="360"/>
        <w:jc w:val="both"/>
        <w:rPr>
          <w:rFonts w:ascii="Arial" w:hAnsi="Arial" w:cs="Arial"/>
          <w:sz w:val="22"/>
          <w:szCs w:val="22"/>
        </w:rPr>
      </w:pPr>
      <w:r>
        <w:rPr>
          <w:rFonts w:ascii="Arial" w:hAnsi="Arial" w:cs="Arial"/>
          <w:sz w:val="22"/>
          <w:szCs w:val="22"/>
        </w:rPr>
        <w:t xml:space="preserve">PA Fish &amp; Boat Commission: </w:t>
      </w:r>
      <w:r w:rsidRPr="009F33C9">
        <w:rPr>
          <w:rFonts w:ascii="Arial" w:hAnsi="Arial" w:cs="Arial"/>
          <w:sz w:val="22"/>
          <w:szCs w:val="22"/>
        </w:rPr>
        <w:fldChar w:fldCharType="begin">
          <w:ffData>
            <w:name w:val=""/>
            <w:enabled/>
            <w:calcOnExit w:val="0"/>
            <w:statusText w:type="text" w:val="Enter description"/>
            <w:textInput/>
          </w:ffData>
        </w:fldChar>
      </w:r>
      <w:r w:rsidRPr="009F33C9">
        <w:rPr>
          <w:rFonts w:ascii="Arial" w:hAnsi="Arial" w:cs="Arial"/>
          <w:sz w:val="22"/>
          <w:szCs w:val="22"/>
        </w:rPr>
        <w:instrText xml:space="preserve"> FORMTEXT </w:instrText>
      </w:r>
      <w:r w:rsidRPr="009F33C9">
        <w:rPr>
          <w:rFonts w:ascii="Arial" w:hAnsi="Arial" w:cs="Arial"/>
          <w:sz w:val="22"/>
          <w:szCs w:val="22"/>
        </w:rPr>
      </w:r>
      <w:r w:rsidRPr="009F33C9">
        <w:rPr>
          <w:rFonts w:ascii="Arial" w:hAnsi="Arial" w:cs="Arial"/>
          <w:sz w:val="22"/>
          <w:szCs w:val="22"/>
        </w:rPr>
        <w:fldChar w:fldCharType="separate"/>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sz w:val="22"/>
          <w:szCs w:val="22"/>
        </w:rPr>
        <w:fldChar w:fldCharType="end"/>
      </w:r>
    </w:p>
    <w:p w14:paraId="0B6E1319" w14:textId="77777777" w:rsidR="00CC0299" w:rsidRDefault="00CC0299" w:rsidP="00CC0299">
      <w:pPr>
        <w:tabs>
          <w:tab w:val="right" w:pos="10620"/>
        </w:tabs>
        <w:ind w:left="360"/>
        <w:jc w:val="both"/>
        <w:rPr>
          <w:rFonts w:ascii="Arial" w:hAnsi="Arial" w:cs="Arial"/>
          <w:sz w:val="22"/>
          <w:szCs w:val="22"/>
        </w:rPr>
      </w:pPr>
      <w:r>
        <w:rPr>
          <w:rFonts w:ascii="Arial" w:hAnsi="Arial" w:cs="Arial"/>
          <w:sz w:val="22"/>
          <w:szCs w:val="22"/>
        </w:rPr>
        <w:t>Municipality:</w:t>
      </w:r>
      <w:r w:rsidRPr="00CC0299">
        <w:rPr>
          <w:rFonts w:ascii="Arial" w:hAnsi="Arial" w:cs="Arial"/>
          <w:sz w:val="22"/>
          <w:szCs w:val="22"/>
        </w:rPr>
        <w:t xml:space="preserve"> </w:t>
      </w:r>
      <w:r w:rsidRPr="009F33C9">
        <w:rPr>
          <w:rFonts w:ascii="Arial" w:hAnsi="Arial" w:cs="Arial"/>
          <w:sz w:val="22"/>
          <w:szCs w:val="22"/>
        </w:rPr>
        <w:fldChar w:fldCharType="begin">
          <w:ffData>
            <w:name w:val=""/>
            <w:enabled/>
            <w:calcOnExit w:val="0"/>
            <w:statusText w:type="text" w:val="Enter description"/>
            <w:textInput/>
          </w:ffData>
        </w:fldChar>
      </w:r>
      <w:r w:rsidRPr="009F33C9">
        <w:rPr>
          <w:rFonts w:ascii="Arial" w:hAnsi="Arial" w:cs="Arial"/>
          <w:sz w:val="22"/>
          <w:szCs w:val="22"/>
        </w:rPr>
        <w:instrText xml:space="preserve"> FORMTEXT </w:instrText>
      </w:r>
      <w:r w:rsidRPr="009F33C9">
        <w:rPr>
          <w:rFonts w:ascii="Arial" w:hAnsi="Arial" w:cs="Arial"/>
          <w:sz w:val="22"/>
          <w:szCs w:val="22"/>
        </w:rPr>
      </w:r>
      <w:r w:rsidRPr="009F33C9">
        <w:rPr>
          <w:rFonts w:ascii="Arial" w:hAnsi="Arial" w:cs="Arial"/>
          <w:sz w:val="22"/>
          <w:szCs w:val="22"/>
        </w:rPr>
        <w:fldChar w:fldCharType="separate"/>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sz w:val="22"/>
          <w:szCs w:val="22"/>
        </w:rPr>
        <w:fldChar w:fldCharType="end"/>
      </w:r>
    </w:p>
    <w:p w14:paraId="18DF6DA4" w14:textId="77777777" w:rsidR="00CC0299" w:rsidRPr="00891B9B" w:rsidRDefault="00CC0299" w:rsidP="00CC0299">
      <w:pPr>
        <w:tabs>
          <w:tab w:val="right" w:pos="10620"/>
        </w:tabs>
        <w:ind w:left="360"/>
        <w:jc w:val="both"/>
      </w:pPr>
      <w:r>
        <w:rPr>
          <w:rFonts w:ascii="Arial" w:hAnsi="Arial" w:cs="Arial"/>
          <w:sz w:val="22"/>
          <w:szCs w:val="22"/>
        </w:rPr>
        <w:t xml:space="preserve">Other: </w:t>
      </w:r>
      <w:r w:rsidRPr="009F33C9">
        <w:rPr>
          <w:rFonts w:ascii="Arial" w:hAnsi="Arial" w:cs="Arial"/>
          <w:sz w:val="22"/>
          <w:szCs w:val="22"/>
        </w:rPr>
        <w:fldChar w:fldCharType="begin">
          <w:ffData>
            <w:name w:val=""/>
            <w:enabled/>
            <w:calcOnExit w:val="0"/>
            <w:statusText w:type="text" w:val="Enter description"/>
            <w:textInput/>
          </w:ffData>
        </w:fldChar>
      </w:r>
      <w:r w:rsidRPr="009F33C9">
        <w:rPr>
          <w:rFonts w:ascii="Arial" w:hAnsi="Arial" w:cs="Arial"/>
          <w:sz w:val="22"/>
          <w:szCs w:val="22"/>
        </w:rPr>
        <w:instrText xml:space="preserve"> FORMTEXT </w:instrText>
      </w:r>
      <w:r w:rsidRPr="009F33C9">
        <w:rPr>
          <w:rFonts w:ascii="Arial" w:hAnsi="Arial" w:cs="Arial"/>
          <w:sz w:val="22"/>
          <w:szCs w:val="22"/>
        </w:rPr>
      </w:r>
      <w:r w:rsidRPr="009F33C9">
        <w:rPr>
          <w:rFonts w:ascii="Arial" w:hAnsi="Arial" w:cs="Arial"/>
          <w:sz w:val="22"/>
          <w:szCs w:val="22"/>
        </w:rPr>
        <w:fldChar w:fldCharType="separate"/>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sz w:val="22"/>
          <w:szCs w:val="22"/>
        </w:rPr>
        <w:fldChar w:fldCharType="end"/>
      </w:r>
    </w:p>
    <w:p w14:paraId="4E7DF1F6" w14:textId="77777777" w:rsidR="00CC0299" w:rsidRDefault="00CC0299" w:rsidP="004B54BF">
      <w:pPr>
        <w:tabs>
          <w:tab w:val="right" w:pos="10620"/>
        </w:tabs>
        <w:ind w:left="360" w:hanging="360"/>
        <w:rPr>
          <w:rFonts w:ascii="Arial" w:hAnsi="Arial" w:cs="Arial"/>
          <w:sz w:val="22"/>
          <w:szCs w:val="22"/>
        </w:rPr>
      </w:pPr>
    </w:p>
    <w:p w14:paraId="50B84BD9" w14:textId="77777777" w:rsidR="00273DBC" w:rsidRDefault="00594BD0" w:rsidP="004B54BF">
      <w:pPr>
        <w:tabs>
          <w:tab w:val="right" w:pos="10620"/>
        </w:tabs>
        <w:ind w:left="360" w:hanging="360"/>
        <w:rPr>
          <w:rFonts w:ascii="Arial" w:hAnsi="Arial" w:cs="Arial"/>
          <w:b/>
          <w:bCs/>
          <w:sz w:val="22"/>
          <w:szCs w:val="22"/>
        </w:rPr>
      </w:pPr>
      <w:r w:rsidRPr="009F33C9">
        <w:rPr>
          <w:rFonts w:ascii="Arial" w:hAnsi="Arial" w:cs="Arial"/>
          <w:b/>
          <w:bCs/>
          <w:sz w:val="22"/>
          <w:szCs w:val="22"/>
        </w:rPr>
        <w:t>14</w:t>
      </w:r>
      <w:r w:rsidR="00273DBC" w:rsidRPr="009F33C9">
        <w:rPr>
          <w:rFonts w:ascii="Arial" w:hAnsi="Arial" w:cs="Arial"/>
          <w:b/>
          <w:bCs/>
          <w:sz w:val="22"/>
          <w:szCs w:val="22"/>
        </w:rPr>
        <w:t>.</w:t>
      </w:r>
      <w:r w:rsidR="00273DBC" w:rsidRPr="009F33C9">
        <w:rPr>
          <w:rFonts w:ascii="Arial" w:hAnsi="Arial" w:cs="Arial"/>
          <w:b/>
          <w:bCs/>
          <w:sz w:val="22"/>
          <w:szCs w:val="22"/>
        </w:rPr>
        <w:tab/>
        <w:t>ADDITIONAL EXPLANATION/COMMENTS (if needed)</w:t>
      </w:r>
    </w:p>
    <w:p w14:paraId="4942A9BC" w14:textId="77777777" w:rsidR="004B54BF" w:rsidRPr="009F33C9" w:rsidRDefault="004B54BF" w:rsidP="004B54BF">
      <w:pPr>
        <w:tabs>
          <w:tab w:val="right" w:pos="10620"/>
        </w:tabs>
        <w:ind w:left="360" w:hanging="360"/>
        <w:rPr>
          <w:rFonts w:ascii="Arial" w:hAnsi="Arial" w:cs="Arial"/>
          <w:b/>
          <w:bCs/>
          <w:sz w:val="22"/>
          <w:szCs w:val="22"/>
        </w:rPr>
      </w:pPr>
    </w:p>
    <w:p w14:paraId="1D766C56" w14:textId="77777777" w:rsidR="000825F5" w:rsidRPr="00B35E24" w:rsidRDefault="00273DBC" w:rsidP="00B67D18">
      <w:pPr>
        <w:rPr>
          <w:rFonts w:ascii="Arial" w:hAnsi="Arial" w:cs="Arial"/>
          <w:b/>
          <w:bCs/>
          <w:sz w:val="22"/>
          <w:szCs w:val="22"/>
        </w:rPr>
      </w:pPr>
      <w:r w:rsidRPr="009F33C9">
        <w:rPr>
          <w:rFonts w:ascii="Arial" w:hAnsi="Arial" w:cs="Arial"/>
          <w:sz w:val="22"/>
          <w:szCs w:val="22"/>
        </w:rPr>
        <w:fldChar w:fldCharType="begin">
          <w:ffData>
            <w:name w:val=""/>
            <w:enabled/>
            <w:calcOnExit w:val="0"/>
            <w:statusText w:type="text" w:val="Enter description"/>
            <w:textInput/>
          </w:ffData>
        </w:fldChar>
      </w:r>
      <w:r w:rsidRPr="009F33C9">
        <w:rPr>
          <w:rFonts w:ascii="Arial" w:hAnsi="Arial" w:cs="Arial"/>
          <w:sz w:val="22"/>
          <w:szCs w:val="22"/>
        </w:rPr>
        <w:instrText xml:space="preserve"> FORMTEXT </w:instrText>
      </w:r>
      <w:r w:rsidRPr="009F33C9">
        <w:rPr>
          <w:rFonts w:ascii="Arial" w:hAnsi="Arial" w:cs="Arial"/>
          <w:sz w:val="22"/>
          <w:szCs w:val="22"/>
        </w:rPr>
      </w:r>
      <w:r w:rsidRPr="009F33C9">
        <w:rPr>
          <w:rFonts w:ascii="Arial" w:hAnsi="Arial" w:cs="Arial"/>
          <w:sz w:val="22"/>
          <w:szCs w:val="22"/>
        </w:rPr>
        <w:fldChar w:fldCharType="separate"/>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noProof/>
          <w:sz w:val="22"/>
          <w:szCs w:val="22"/>
        </w:rPr>
        <w:t> </w:t>
      </w:r>
      <w:r w:rsidRPr="009F33C9">
        <w:rPr>
          <w:rFonts w:ascii="Arial" w:hAnsi="Arial" w:cs="Arial"/>
          <w:sz w:val="22"/>
          <w:szCs w:val="22"/>
        </w:rPr>
        <w:fldChar w:fldCharType="end"/>
      </w:r>
    </w:p>
    <w:sectPr w:rsidR="000825F5" w:rsidRPr="00B35E24" w:rsidSect="0060721E">
      <w:footerReference w:type="default" r:id="rId27"/>
      <w:footerReference w:type="first" r:id="rId28"/>
      <w:footnotePr>
        <w:numStart w:val="4"/>
      </w:footnotePr>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9507E7" w14:textId="77777777" w:rsidR="0004122A" w:rsidRDefault="0004122A">
      <w:r>
        <w:separator/>
      </w:r>
    </w:p>
  </w:endnote>
  <w:endnote w:type="continuationSeparator" w:id="0">
    <w:p w14:paraId="59E144F2" w14:textId="77777777" w:rsidR="0004122A" w:rsidRDefault="00041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39C4C" w14:textId="232EF7E1" w:rsidR="0004122A" w:rsidRDefault="0004122A">
    <w:pPr>
      <w:pStyle w:val="Footer"/>
      <w:jc w:val="center"/>
      <w:rPr>
        <w:rFonts w:ascii="Arial" w:hAnsi="Arial" w:cs="Arial"/>
        <w:sz w:val="20"/>
      </w:rPr>
    </w:pPr>
    <w:r>
      <w:rPr>
        <w:rFonts w:ascii="Arial" w:hAnsi="Arial" w:cs="Arial"/>
        <w:sz w:val="20"/>
      </w:rPr>
      <w:t xml:space="preserve">- </w:t>
    </w:r>
    <w:r>
      <w:rPr>
        <w:rStyle w:val="PageNumber"/>
        <w:rFonts w:ascii="Arial" w:hAnsi="Arial" w:cs="Arial"/>
        <w:sz w:val="20"/>
      </w:rPr>
      <w:fldChar w:fldCharType="begin"/>
    </w:r>
    <w:r>
      <w:rPr>
        <w:rStyle w:val="PageNumber"/>
        <w:rFonts w:ascii="Arial" w:hAnsi="Arial" w:cs="Arial"/>
        <w:sz w:val="20"/>
      </w:rPr>
      <w:instrText xml:space="preserve"> PAGE </w:instrText>
    </w:r>
    <w:r>
      <w:rPr>
        <w:rStyle w:val="PageNumber"/>
        <w:rFonts w:ascii="Arial" w:hAnsi="Arial" w:cs="Arial"/>
        <w:sz w:val="20"/>
      </w:rPr>
      <w:fldChar w:fldCharType="separate"/>
    </w:r>
    <w:r w:rsidR="009D799E">
      <w:rPr>
        <w:rStyle w:val="PageNumber"/>
        <w:rFonts w:ascii="Arial" w:hAnsi="Arial" w:cs="Arial"/>
        <w:noProof/>
        <w:sz w:val="20"/>
      </w:rPr>
      <w:t>1</w:t>
    </w:r>
    <w:r>
      <w:rPr>
        <w:rStyle w:val="PageNumber"/>
        <w:rFonts w:ascii="Arial" w:hAnsi="Arial" w:cs="Arial"/>
        <w:sz w:val="20"/>
      </w:rPr>
      <w:fldChar w:fldCharType="end"/>
    </w:r>
    <w:r>
      <w:rPr>
        <w:rStyle w:val="PageNumber"/>
        <w:rFonts w:ascii="Arial" w:hAnsi="Arial" w:cs="Arial"/>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92634" w14:textId="6CFBF955" w:rsidR="0004122A" w:rsidRPr="000C0FF1" w:rsidRDefault="0004122A" w:rsidP="00594BD0">
    <w:pPr>
      <w:pStyle w:val="Footer"/>
      <w:jc w:val="center"/>
      <w:rPr>
        <w:rFonts w:ascii="Arial" w:hAnsi="Arial" w:cs="Arial"/>
        <w:sz w:val="20"/>
        <w:szCs w:val="20"/>
      </w:rPr>
    </w:pPr>
    <w:r>
      <w:rPr>
        <w:rStyle w:val="PageNumber"/>
        <w:rFonts w:ascii="Arial" w:hAnsi="Arial" w:cs="Arial"/>
        <w:sz w:val="20"/>
        <w:szCs w:val="20"/>
      </w:rPr>
      <w:t xml:space="preserve">- </w:t>
    </w:r>
    <w:r w:rsidRPr="000C0FF1">
      <w:rPr>
        <w:rStyle w:val="PageNumber"/>
        <w:rFonts w:ascii="Arial" w:hAnsi="Arial" w:cs="Arial"/>
        <w:sz w:val="20"/>
        <w:szCs w:val="20"/>
      </w:rPr>
      <w:fldChar w:fldCharType="begin"/>
    </w:r>
    <w:r w:rsidRPr="000C0FF1">
      <w:rPr>
        <w:rStyle w:val="PageNumber"/>
        <w:rFonts w:ascii="Arial" w:hAnsi="Arial" w:cs="Arial"/>
        <w:sz w:val="20"/>
        <w:szCs w:val="20"/>
      </w:rPr>
      <w:instrText xml:space="preserve"> PAGE </w:instrText>
    </w:r>
    <w:r w:rsidRPr="000C0FF1">
      <w:rPr>
        <w:rStyle w:val="PageNumber"/>
        <w:rFonts w:ascii="Arial" w:hAnsi="Arial" w:cs="Arial"/>
        <w:sz w:val="20"/>
        <w:szCs w:val="20"/>
      </w:rPr>
      <w:fldChar w:fldCharType="separate"/>
    </w:r>
    <w:r w:rsidR="009D799E">
      <w:rPr>
        <w:rStyle w:val="PageNumber"/>
        <w:rFonts w:ascii="Arial" w:hAnsi="Arial" w:cs="Arial"/>
        <w:noProof/>
        <w:sz w:val="20"/>
        <w:szCs w:val="20"/>
      </w:rPr>
      <w:t>20</w:t>
    </w:r>
    <w:r w:rsidRPr="000C0FF1">
      <w:rPr>
        <w:rStyle w:val="PageNumber"/>
        <w:rFonts w:ascii="Arial" w:hAnsi="Arial" w:cs="Arial"/>
        <w:sz w:val="20"/>
        <w:szCs w:val="20"/>
      </w:rPr>
      <w:fldChar w:fldCharType="end"/>
    </w:r>
    <w:r>
      <w:rPr>
        <w:rStyle w:val="PageNumber"/>
        <w:rFonts w:ascii="Arial" w:hAnsi="Arial" w:cs="Arial"/>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9CD28" w14:textId="77777777" w:rsidR="0004122A" w:rsidRPr="00921BA1" w:rsidRDefault="0004122A" w:rsidP="00594BD0">
    <w:pPr>
      <w:pStyle w:val="Footer"/>
      <w:jc w:val="center"/>
      <w:rPr>
        <w:rFonts w:ascii="Arial" w:hAnsi="Arial" w:cs="Arial"/>
        <w:sz w:val="20"/>
        <w:szCs w:val="20"/>
      </w:rPr>
    </w:pPr>
    <w:r w:rsidRPr="00921BA1">
      <w:rPr>
        <w:rFonts w:ascii="Arial" w:hAnsi="Arial" w:cs="Arial"/>
        <w:sz w:val="20"/>
        <w:szCs w:val="20"/>
      </w:rPr>
      <w:t xml:space="preserve">- </w:t>
    </w:r>
    <w:r w:rsidRPr="00921BA1">
      <w:rPr>
        <w:rStyle w:val="PageNumber"/>
        <w:rFonts w:ascii="Arial" w:hAnsi="Arial" w:cs="Arial"/>
        <w:sz w:val="20"/>
        <w:szCs w:val="20"/>
      </w:rPr>
      <w:fldChar w:fldCharType="begin"/>
    </w:r>
    <w:r w:rsidRPr="00921BA1">
      <w:rPr>
        <w:rStyle w:val="PageNumber"/>
        <w:rFonts w:ascii="Arial" w:hAnsi="Arial" w:cs="Arial"/>
        <w:sz w:val="20"/>
        <w:szCs w:val="20"/>
      </w:rPr>
      <w:instrText xml:space="preserve"> PAGE </w:instrText>
    </w:r>
    <w:r w:rsidRPr="00921BA1">
      <w:rPr>
        <w:rStyle w:val="PageNumber"/>
        <w:rFonts w:ascii="Arial" w:hAnsi="Arial" w:cs="Arial"/>
        <w:sz w:val="20"/>
        <w:szCs w:val="20"/>
      </w:rPr>
      <w:fldChar w:fldCharType="separate"/>
    </w:r>
    <w:r>
      <w:rPr>
        <w:rStyle w:val="PageNumber"/>
        <w:rFonts w:ascii="Arial" w:hAnsi="Arial" w:cs="Arial"/>
        <w:noProof/>
        <w:sz w:val="20"/>
        <w:szCs w:val="20"/>
      </w:rPr>
      <w:t>4</w:t>
    </w:r>
    <w:r w:rsidRPr="00921BA1">
      <w:rPr>
        <w:rStyle w:val="PageNumber"/>
        <w:rFonts w:ascii="Arial" w:hAnsi="Arial" w:cs="Arial"/>
        <w:sz w:val="20"/>
        <w:szCs w:val="20"/>
      </w:rPr>
      <w:fldChar w:fldCharType="end"/>
    </w:r>
    <w:r w:rsidRPr="00921BA1">
      <w:rPr>
        <w:rStyle w:val="PageNumbe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5FE6B" w14:textId="77777777" w:rsidR="0004122A" w:rsidRDefault="0004122A">
      <w:r>
        <w:separator/>
      </w:r>
    </w:p>
  </w:footnote>
  <w:footnote w:type="continuationSeparator" w:id="0">
    <w:p w14:paraId="6842C71A" w14:textId="77777777" w:rsidR="0004122A" w:rsidRDefault="000412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41955"/>
    <w:multiLevelType w:val="hybridMultilevel"/>
    <w:tmpl w:val="F956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25499"/>
    <w:multiLevelType w:val="hybridMultilevel"/>
    <w:tmpl w:val="7D907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F6424"/>
    <w:multiLevelType w:val="hybridMultilevel"/>
    <w:tmpl w:val="F4308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22F81"/>
    <w:multiLevelType w:val="hybridMultilevel"/>
    <w:tmpl w:val="59E07554"/>
    <w:lvl w:ilvl="0" w:tplc="BDFCF06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4173064"/>
    <w:multiLevelType w:val="hybridMultilevel"/>
    <w:tmpl w:val="35821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FC69D3"/>
    <w:multiLevelType w:val="hybridMultilevel"/>
    <w:tmpl w:val="3E6AD8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C9A3E19"/>
    <w:multiLevelType w:val="hybridMultilevel"/>
    <w:tmpl w:val="1B2A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3E6E2B"/>
    <w:multiLevelType w:val="hybridMultilevel"/>
    <w:tmpl w:val="67E0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B04A77"/>
    <w:multiLevelType w:val="hybridMultilevel"/>
    <w:tmpl w:val="D4F2D52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15:restartNumberingAfterBreak="0">
    <w:nsid w:val="5B895C4B"/>
    <w:multiLevelType w:val="hybridMultilevel"/>
    <w:tmpl w:val="FCF4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DB62EF"/>
    <w:multiLevelType w:val="hybridMultilevel"/>
    <w:tmpl w:val="92E6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374162"/>
    <w:multiLevelType w:val="hybridMultilevel"/>
    <w:tmpl w:val="3B20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B14378"/>
    <w:multiLevelType w:val="hybridMultilevel"/>
    <w:tmpl w:val="4BA67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1B12F6"/>
    <w:multiLevelType w:val="hybridMultilevel"/>
    <w:tmpl w:val="4A16A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2500A8"/>
    <w:multiLevelType w:val="hybridMultilevel"/>
    <w:tmpl w:val="BCD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708E1"/>
    <w:multiLevelType w:val="hybridMultilevel"/>
    <w:tmpl w:val="845E6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5D5C3A"/>
    <w:multiLevelType w:val="hybridMultilevel"/>
    <w:tmpl w:val="E8A45B9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76B123E"/>
    <w:multiLevelType w:val="hybridMultilevel"/>
    <w:tmpl w:val="AD18137A"/>
    <w:lvl w:ilvl="0" w:tplc="10F03B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7D91AF5"/>
    <w:multiLevelType w:val="hybridMultilevel"/>
    <w:tmpl w:val="B4B4F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CD198F"/>
    <w:multiLevelType w:val="hybridMultilevel"/>
    <w:tmpl w:val="5E9CE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0"/>
  </w:num>
  <w:num w:numId="4">
    <w:abstractNumId w:val="8"/>
  </w:num>
  <w:num w:numId="5">
    <w:abstractNumId w:val="11"/>
  </w:num>
  <w:num w:numId="6">
    <w:abstractNumId w:val="14"/>
  </w:num>
  <w:num w:numId="7">
    <w:abstractNumId w:val="1"/>
  </w:num>
  <w:num w:numId="8">
    <w:abstractNumId w:val="12"/>
  </w:num>
  <w:num w:numId="9">
    <w:abstractNumId w:val="18"/>
  </w:num>
  <w:num w:numId="10">
    <w:abstractNumId w:val="13"/>
  </w:num>
  <w:num w:numId="11">
    <w:abstractNumId w:val="4"/>
  </w:num>
  <w:num w:numId="12">
    <w:abstractNumId w:val="2"/>
  </w:num>
  <w:num w:numId="13">
    <w:abstractNumId w:val="19"/>
  </w:num>
  <w:num w:numId="14">
    <w:abstractNumId w:val="9"/>
  </w:num>
  <w:num w:numId="15">
    <w:abstractNumId w:val="6"/>
  </w:num>
  <w:num w:numId="16">
    <w:abstractNumId w:val="15"/>
  </w:num>
  <w:num w:numId="17">
    <w:abstractNumId w:val="10"/>
  </w:num>
  <w:num w:numId="18">
    <w:abstractNumId w:val="7"/>
  </w:num>
  <w:num w:numId="19">
    <w:abstractNumId w:val="1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numStart w:val="4"/>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BC"/>
    <w:rsid w:val="000002A9"/>
    <w:rsid w:val="0001612D"/>
    <w:rsid w:val="00034A59"/>
    <w:rsid w:val="00036630"/>
    <w:rsid w:val="00041081"/>
    <w:rsid w:val="0004122A"/>
    <w:rsid w:val="000825F5"/>
    <w:rsid w:val="000A1431"/>
    <w:rsid w:val="000F478E"/>
    <w:rsid w:val="000F492D"/>
    <w:rsid w:val="00104CCF"/>
    <w:rsid w:val="00116086"/>
    <w:rsid w:val="00135884"/>
    <w:rsid w:val="0014137F"/>
    <w:rsid w:val="00146875"/>
    <w:rsid w:val="0017200B"/>
    <w:rsid w:val="0017203F"/>
    <w:rsid w:val="00176A33"/>
    <w:rsid w:val="0019180C"/>
    <w:rsid w:val="00196584"/>
    <w:rsid w:val="001B6B3D"/>
    <w:rsid w:val="002045D7"/>
    <w:rsid w:val="00227718"/>
    <w:rsid w:val="002611A2"/>
    <w:rsid w:val="002739B9"/>
    <w:rsid w:val="00273DBC"/>
    <w:rsid w:val="002A03B8"/>
    <w:rsid w:val="002C1B6A"/>
    <w:rsid w:val="002C4166"/>
    <w:rsid w:val="002D4C69"/>
    <w:rsid w:val="002D6442"/>
    <w:rsid w:val="002E32BA"/>
    <w:rsid w:val="002F3ED4"/>
    <w:rsid w:val="002F5B76"/>
    <w:rsid w:val="003035C0"/>
    <w:rsid w:val="00303663"/>
    <w:rsid w:val="003248C3"/>
    <w:rsid w:val="00326756"/>
    <w:rsid w:val="0034498A"/>
    <w:rsid w:val="00357AB7"/>
    <w:rsid w:val="00360324"/>
    <w:rsid w:val="0036092D"/>
    <w:rsid w:val="00363AA7"/>
    <w:rsid w:val="00363C20"/>
    <w:rsid w:val="003F0639"/>
    <w:rsid w:val="003F1E75"/>
    <w:rsid w:val="0042095A"/>
    <w:rsid w:val="00431F82"/>
    <w:rsid w:val="004326E7"/>
    <w:rsid w:val="00444665"/>
    <w:rsid w:val="00470545"/>
    <w:rsid w:val="00482CAF"/>
    <w:rsid w:val="00491C49"/>
    <w:rsid w:val="00496067"/>
    <w:rsid w:val="004B2C9E"/>
    <w:rsid w:val="004B54BF"/>
    <w:rsid w:val="004B5ABD"/>
    <w:rsid w:val="004C1553"/>
    <w:rsid w:val="004C32B1"/>
    <w:rsid w:val="004C3DFF"/>
    <w:rsid w:val="004C415A"/>
    <w:rsid w:val="004C6659"/>
    <w:rsid w:val="004D7111"/>
    <w:rsid w:val="004E6DEF"/>
    <w:rsid w:val="00522FC2"/>
    <w:rsid w:val="00524806"/>
    <w:rsid w:val="00525ED7"/>
    <w:rsid w:val="00535A74"/>
    <w:rsid w:val="00556CE0"/>
    <w:rsid w:val="00560731"/>
    <w:rsid w:val="00561353"/>
    <w:rsid w:val="00577BA0"/>
    <w:rsid w:val="005839C6"/>
    <w:rsid w:val="005851DA"/>
    <w:rsid w:val="00587817"/>
    <w:rsid w:val="00587ECE"/>
    <w:rsid w:val="00594BD0"/>
    <w:rsid w:val="005B16D4"/>
    <w:rsid w:val="005B3CA9"/>
    <w:rsid w:val="005C7540"/>
    <w:rsid w:val="005D35AC"/>
    <w:rsid w:val="005E46AF"/>
    <w:rsid w:val="005F2498"/>
    <w:rsid w:val="005F398D"/>
    <w:rsid w:val="005F6504"/>
    <w:rsid w:val="00604CBE"/>
    <w:rsid w:val="0060721E"/>
    <w:rsid w:val="00613033"/>
    <w:rsid w:val="006273C0"/>
    <w:rsid w:val="00667A67"/>
    <w:rsid w:val="00676792"/>
    <w:rsid w:val="006D01F3"/>
    <w:rsid w:val="006E12E3"/>
    <w:rsid w:val="006E2931"/>
    <w:rsid w:val="006E330A"/>
    <w:rsid w:val="006F1F14"/>
    <w:rsid w:val="006F5394"/>
    <w:rsid w:val="00714A20"/>
    <w:rsid w:val="00723103"/>
    <w:rsid w:val="00727C49"/>
    <w:rsid w:val="0074291A"/>
    <w:rsid w:val="00763831"/>
    <w:rsid w:val="007833E8"/>
    <w:rsid w:val="00787BE5"/>
    <w:rsid w:val="007A04AD"/>
    <w:rsid w:val="007D2D30"/>
    <w:rsid w:val="007E0540"/>
    <w:rsid w:val="00835B25"/>
    <w:rsid w:val="0087048E"/>
    <w:rsid w:val="008705EA"/>
    <w:rsid w:val="0088534E"/>
    <w:rsid w:val="00891B9B"/>
    <w:rsid w:val="00892AA6"/>
    <w:rsid w:val="008A056F"/>
    <w:rsid w:val="008C50DB"/>
    <w:rsid w:val="008C7517"/>
    <w:rsid w:val="008E2FFD"/>
    <w:rsid w:val="00916AD2"/>
    <w:rsid w:val="00921FCE"/>
    <w:rsid w:val="0092289C"/>
    <w:rsid w:val="0093414A"/>
    <w:rsid w:val="009400EE"/>
    <w:rsid w:val="00993F1C"/>
    <w:rsid w:val="009B7BAF"/>
    <w:rsid w:val="009D23F1"/>
    <w:rsid w:val="009D799E"/>
    <w:rsid w:val="009E4952"/>
    <w:rsid w:val="009E7E12"/>
    <w:rsid w:val="009F233A"/>
    <w:rsid w:val="009F33C9"/>
    <w:rsid w:val="009F5AA6"/>
    <w:rsid w:val="00A1753C"/>
    <w:rsid w:val="00A263C9"/>
    <w:rsid w:val="00A335E8"/>
    <w:rsid w:val="00A33843"/>
    <w:rsid w:val="00A40470"/>
    <w:rsid w:val="00A44456"/>
    <w:rsid w:val="00A53794"/>
    <w:rsid w:val="00AB3DD5"/>
    <w:rsid w:val="00AB66AD"/>
    <w:rsid w:val="00AC3C5B"/>
    <w:rsid w:val="00AD08EE"/>
    <w:rsid w:val="00AE00DD"/>
    <w:rsid w:val="00AE1606"/>
    <w:rsid w:val="00AE6B85"/>
    <w:rsid w:val="00AF52B3"/>
    <w:rsid w:val="00B00C21"/>
    <w:rsid w:val="00B05092"/>
    <w:rsid w:val="00B061AA"/>
    <w:rsid w:val="00B06C43"/>
    <w:rsid w:val="00B35E24"/>
    <w:rsid w:val="00B35EE3"/>
    <w:rsid w:val="00B40FD3"/>
    <w:rsid w:val="00B457DA"/>
    <w:rsid w:val="00B67D18"/>
    <w:rsid w:val="00B74C75"/>
    <w:rsid w:val="00B812BE"/>
    <w:rsid w:val="00B90C7B"/>
    <w:rsid w:val="00B91482"/>
    <w:rsid w:val="00BA249A"/>
    <w:rsid w:val="00BB0495"/>
    <w:rsid w:val="00BC0507"/>
    <w:rsid w:val="00BD6A77"/>
    <w:rsid w:val="00BE3D06"/>
    <w:rsid w:val="00BF5C2A"/>
    <w:rsid w:val="00C24509"/>
    <w:rsid w:val="00C27912"/>
    <w:rsid w:val="00C27ABE"/>
    <w:rsid w:val="00C47EA3"/>
    <w:rsid w:val="00C77C5F"/>
    <w:rsid w:val="00C817B5"/>
    <w:rsid w:val="00C83C1A"/>
    <w:rsid w:val="00CA1007"/>
    <w:rsid w:val="00CB0D06"/>
    <w:rsid w:val="00CB54E0"/>
    <w:rsid w:val="00CC0299"/>
    <w:rsid w:val="00CD1332"/>
    <w:rsid w:val="00CF1BF9"/>
    <w:rsid w:val="00D24F31"/>
    <w:rsid w:val="00D35706"/>
    <w:rsid w:val="00D605A5"/>
    <w:rsid w:val="00D77004"/>
    <w:rsid w:val="00D82148"/>
    <w:rsid w:val="00D8659B"/>
    <w:rsid w:val="00DA379F"/>
    <w:rsid w:val="00DA3BFC"/>
    <w:rsid w:val="00DA6B08"/>
    <w:rsid w:val="00DB7A1A"/>
    <w:rsid w:val="00DB7B05"/>
    <w:rsid w:val="00DD50F1"/>
    <w:rsid w:val="00DD6E53"/>
    <w:rsid w:val="00DD7AEE"/>
    <w:rsid w:val="00E024EE"/>
    <w:rsid w:val="00E174B7"/>
    <w:rsid w:val="00E35C51"/>
    <w:rsid w:val="00E55D6C"/>
    <w:rsid w:val="00E57865"/>
    <w:rsid w:val="00E57E8A"/>
    <w:rsid w:val="00E67104"/>
    <w:rsid w:val="00E7066D"/>
    <w:rsid w:val="00E82F19"/>
    <w:rsid w:val="00E96F9B"/>
    <w:rsid w:val="00EA51DC"/>
    <w:rsid w:val="00EF3E5A"/>
    <w:rsid w:val="00EF416F"/>
    <w:rsid w:val="00F01AA2"/>
    <w:rsid w:val="00F049A3"/>
    <w:rsid w:val="00F352E1"/>
    <w:rsid w:val="00F46AE1"/>
    <w:rsid w:val="00F83492"/>
    <w:rsid w:val="00F977B3"/>
    <w:rsid w:val="00FA6F1D"/>
    <w:rsid w:val="00FC41EA"/>
    <w:rsid w:val="00FC4E65"/>
    <w:rsid w:val="00FD675A"/>
    <w:rsid w:val="00FF6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0956FEFF"/>
  <w15:docId w15:val="{13C03327-720C-470C-8F44-6B53A8676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Arial" w:hAnsi="Arial" w:cs="Arial"/>
      <w:b/>
      <w:bCs/>
      <w:sz w:val="20"/>
    </w:rPr>
  </w:style>
  <w:style w:type="paragraph" w:styleId="Heading2">
    <w:name w:val="heading 2"/>
    <w:basedOn w:val="Normal"/>
    <w:next w:val="Normal"/>
    <w:qFormat/>
    <w:pPr>
      <w:keepNext/>
      <w:jc w:val="center"/>
      <w:outlineLvl w:val="1"/>
    </w:pPr>
    <w:rPr>
      <w:rFonts w:ascii="Arial" w:hAnsi="Arial" w:cs="Arial"/>
      <w:b/>
      <w:bCs/>
      <w:sz w:val="16"/>
    </w:rPr>
  </w:style>
  <w:style w:type="paragraph" w:styleId="Heading3">
    <w:name w:val="heading 3"/>
    <w:basedOn w:val="Normal"/>
    <w:next w:val="Normal"/>
    <w:qFormat/>
    <w:pPr>
      <w:keepNext/>
      <w:tabs>
        <w:tab w:val="left" w:pos="5220"/>
        <w:tab w:val="left" w:pos="6300"/>
        <w:tab w:val="left" w:pos="7200"/>
      </w:tabs>
      <w:ind w:left="360" w:hanging="360"/>
      <w:jc w:val="both"/>
      <w:outlineLvl w:val="2"/>
    </w:pPr>
    <w:rPr>
      <w:rFonts w:ascii="Arial" w:hAnsi="Arial" w:cs="Arial"/>
      <w:b/>
      <w:bCs/>
      <w:sz w:val="16"/>
    </w:rPr>
  </w:style>
  <w:style w:type="paragraph" w:styleId="Heading4">
    <w:name w:val="heading 4"/>
    <w:basedOn w:val="Normal"/>
    <w:next w:val="Normal"/>
    <w:qFormat/>
    <w:pPr>
      <w:keepNext/>
      <w:tabs>
        <w:tab w:val="center" w:pos="1440"/>
        <w:tab w:val="center" w:pos="5040"/>
      </w:tabs>
      <w:jc w:val="both"/>
      <w:outlineLvl w:val="3"/>
    </w:pPr>
    <w:rPr>
      <w:rFonts w:ascii="Arial" w:hAnsi="Arial" w:cs="Arial"/>
      <w:b/>
      <w:bCs/>
      <w:sz w:val="16"/>
    </w:rPr>
  </w:style>
  <w:style w:type="paragraph" w:styleId="Heading5">
    <w:name w:val="heading 5"/>
    <w:basedOn w:val="Normal"/>
    <w:next w:val="Normal"/>
    <w:qFormat/>
    <w:pPr>
      <w:keepNext/>
      <w:tabs>
        <w:tab w:val="center" w:pos="1440"/>
        <w:tab w:val="center" w:pos="5040"/>
        <w:tab w:val="right" w:pos="6030"/>
      </w:tabs>
      <w:jc w:val="both"/>
      <w:outlineLvl w:val="4"/>
    </w:pPr>
    <w:rPr>
      <w:rFonts w:ascii="Arial" w:hAnsi="Arial" w:cs="Arial"/>
      <w:b/>
      <w:bCs/>
      <w:sz w:val="16"/>
      <w:u w:val="single"/>
    </w:rPr>
  </w:style>
  <w:style w:type="paragraph" w:styleId="Heading6">
    <w:name w:val="heading 6"/>
    <w:basedOn w:val="Normal"/>
    <w:next w:val="Normal"/>
    <w:qFormat/>
    <w:pPr>
      <w:keepNext/>
      <w:jc w:val="center"/>
      <w:outlineLvl w:val="5"/>
    </w:pPr>
    <w:rPr>
      <w:b/>
      <w:bCs/>
      <w:sz w:val="14"/>
    </w:rPr>
  </w:style>
  <w:style w:type="paragraph" w:styleId="Heading7">
    <w:name w:val="heading 7"/>
    <w:basedOn w:val="Normal"/>
    <w:next w:val="Normal"/>
    <w:qFormat/>
    <w:pPr>
      <w:keepNext/>
      <w:jc w:val="center"/>
      <w:outlineLvl w:val="6"/>
    </w:pPr>
    <w:rPr>
      <w:b/>
      <w:bCs/>
      <w:sz w:val="12"/>
    </w:rPr>
  </w:style>
  <w:style w:type="paragraph" w:styleId="Heading8">
    <w:name w:val="heading 8"/>
    <w:basedOn w:val="Normal"/>
    <w:next w:val="Normal"/>
    <w:qFormat/>
    <w:pPr>
      <w:keepNext/>
      <w:tabs>
        <w:tab w:val="left" w:pos="8640"/>
        <w:tab w:val="right" w:pos="10710"/>
      </w:tabs>
      <w:spacing w:after="240"/>
      <w:ind w:left="360" w:hanging="360"/>
      <w:outlineLvl w:val="7"/>
    </w:pPr>
    <w:rPr>
      <w:rFonts w:ascii="Arial" w:hAnsi="Arial" w:cs="Arial"/>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90" w:hanging="90"/>
      <w:jc w:val="both"/>
    </w:pPr>
    <w:rPr>
      <w:rFonts w:ascii="Arial" w:hAnsi="Arial" w:cs="Arial"/>
      <w:sz w:val="16"/>
    </w:rPr>
  </w:style>
  <w:style w:type="character" w:styleId="Hyperlink">
    <w:name w:val="Hyperlink"/>
    <w:rPr>
      <w:color w:val="0000FF"/>
      <w:u w:val="single"/>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odyTextIndent2">
    <w:name w:val="Body Text Indent 2"/>
    <w:basedOn w:val="Normal"/>
    <w:pPr>
      <w:ind w:left="270" w:hanging="270"/>
      <w:jc w:val="both"/>
    </w:pPr>
    <w:rPr>
      <w:rFonts w:ascii="Arial" w:hAnsi="Arial" w:cs="Arial"/>
      <w:sz w:val="16"/>
    </w:rPr>
  </w:style>
  <w:style w:type="paragraph" w:styleId="BodyText">
    <w:name w:val="Body Text"/>
    <w:basedOn w:val="Normal"/>
    <w:pPr>
      <w:keepNext/>
      <w:tabs>
        <w:tab w:val="left" w:pos="5220"/>
        <w:tab w:val="left" w:pos="6300"/>
        <w:tab w:val="left" w:pos="7200"/>
      </w:tabs>
      <w:jc w:val="both"/>
    </w:pPr>
    <w:rPr>
      <w:rFonts w:ascii="Arial" w:hAnsi="Arial" w:cs="Arial"/>
      <w:sz w:val="16"/>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pPr>
      <w:spacing w:before="100" w:beforeAutospacing="1" w:after="100" w:afterAutospacing="1"/>
    </w:pPr>
  </w:style>
  <w:style w:type="character" w:customStyle="1" w:styleId="txtreg1">
    <w:name w:val="txtreg1"/>
    <w:rPr>
      <w:rFonts w:ascii="Arial" w:hAnsi="Arial" w:cs="Arial" w:hint="default"/>
      <w:color w:val="000000"/>
      <w:sz w:val="18"/>
      <w:szCs w:val="18"/>
    </w:rPr>
  </w:style>
  <w:style w:type="paragraph" w:styleId="BlockText">
    <w:name w:val="Block Text"/>
    <w:basedOn w:val="Normal"/>
    <w:pPr>
      <w:ind w:left="-90" w:right="-60"/>
      <w:jc w:val="center"/>
    </w:pPr>
    <w:rPr>
      <w:rFonts w:ascii="Arial" w:hAnsi="Arial"/>
      <w:b/>
      <w:bCs/>
      <w:sz w:val="16"/>
    </w:rPr>
  </w:style>
  <w:style w:type="character" w:styleId="FollowedHyperlink">
    <w:name w:val="FollowedHyperlink"/>
    <w:rPr>
      <w:color w:val="800080"/>
      <w:u w:val="single"/>
    </w:rPr>
  </w:style>
  <w:style w:type="paragraph" w:styleId="BalloonText">
    <w:name w:val="Balloon Text"/>
    <w:basedOn w:val="Normal"/>
    <w:link w:val="BalloonTextChar"/>
    <w:uiPriority w:val="99"/>
    <w:semiHidden/>
    <w:unhideWhenUsed/>
    <w:rsid w:val="0042095A"/>
    <w:rPr>
      <w:rFonts w:ascii="Tahoma" w:hAnsi="Tahoma" w:cs="Tahoma"/>
      <w:sz w:val="16"/>
      <w:szCs w:val="16"/>
    </w:rPr>
  </w:style>
  <w:style w:type="character" w:customStyle="1" w:styleId="BalloonTextChar">
    <w:name w:val="Balloon Text Char"/>
    <w:link w:val="BalloonText"/>
    <w:uiPriority w:val="99"/>
    <w:semiHidden/>
    <w:rsid w:val="0042095A"/>
    <w:rPr>
      <w:rFonts w:ascii="Tahoma" w:hAnsi="Tahoma" w:cs="Tahoma"/>
      <w:sz w:val="16"/>
      <w:szCs w:val="16"/>
    </w:rPr>
  </w:style>
  <w:style w:type="character" w:styleId="CommentReference">
    <w:name w:val="annotation reference"/>
    <w:uiPriority w:val="99"/>
    <w:semiHidden/>
    <w:unhideWhenUsed/>
    <w:rsid w:val="003F1E75"/>
    <w:rPr>
      <w:sz w:val="16"/>
      <w:szCs w:val="16"/>
    </w:rPr>
  </w:style>
  <w:style w:type="paragraph" w:styleId="CommentText">
    <w:name w:val="annotation text"/>
    <w:basedOn w:val="Normal"/>
    <w:link w:val="CommentTextChar"/>
    <w:uiPriority w:val="99"/>
    <w:semiHidden/>
    <w:unhideWhenUsed/>
    <w:rsid w:val="003F1E75"/>
    <w:rPr>
      <w:sz w:val="20"/>
      <w:szCs w:val="20"/>
    </w:rPr>
  </w:style>
  <w:style w:type="character" w:customStyle="1" w:styleId="CommentTextChar">
    <w:name w:val="Comment Text Char"/>
    <w:basedOn w:val="DefaultParagraphFont"/>
    <w:link w:val="CommentText"/>
    <w:uiPriority w:val="99"/>
    <w:semiHidden/>
    <w:rsid w:val="003F1E75"/>
  </w:style>
  <w:style w:type="paragraph" w:styleId="CommentSubject">
    <w:name w:val="annotation subject"/>
    <w:basedOn w:val="CommentText"/>
    <w:next w:val="CommentText"/>
    <w:link w:val="CommentSubjectChar"/>
    <w:uiPriority w:val="99"/>
    <w:semiHidden/>
    <w:unhideWhenUsed/>
    <w:rsid w:val="003F1E75"/>
    <w:rPr>
      <w:b/>
      <w:bCs/>
    </w:rPr>
  </w:style>
  <w:style w:type="character" w:customStyle="1" w:styleId="CommentSubjectChar">
    <w:name w:val="Comment Subject Char"/>
    <w:link w:val="CommentSubject"/>
    <w:uiPriority w:val="99"/>
    <w:semiHidden/>
    <w:rsid w:val="003F1E75"/>
    <w:rPr>
      <w:b/>
      <w:bCs/>
    </w:rPr>
  </w:style>
  <w:style w:type="paragraph" w:customStyle="1" w:styleId="Default">
    <w:name w:val="Default"/>
    <w:rsid w:val="00EF3E5A"/>
    <w:pPr>
      <w:autoSpaceDE w:val="0"/>
      <w:autoSpaceDN w:val="0"/>
      <w:adjustRightInd w:val="0"/>
    </w:pPr>
    <w:rPr>
      <w:rFonts w:ascii="Arial" w:hAnsi="Arial" w:cs="Arial"/>
      <w:color w:val="000000"/>
      <w:sz w:val="24"/>
      <w:szCs w:val="24"/>
    </w:rPr>
  </w:style>
  <w:style w:type="character" w:customStyle="1" w:styleId="HeaderChar">
    <w:name w:val="Header Char"/>
    <w:link w:val="Header"/>
    <w:rsid w:val="00594BD0"/>
    <w:rPr>
      <w:sz w:val="24"/>
      <w:szCs w:val="24"/>
    </w:rPr>
  </w:style>
  <w:style w:type="table" w:styleId="TableGrid">
    <w:name w:val="Table Grid"/>
    <w:basedOn w:val="TableNormal"/>
    <w:uiPriority w:val="59"/>
    <w:rsid w:val="000825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4A5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282468">
      <w:bodyDiv w:val="1"/>
      <w:marLeft w:val="0"/>
      <w:marRight w:val="0"/>
      <w:marTop w:val="0"/>
      <w:marBottom w:val="0"/>
      <w:divBdr>
        <w:top w:val="none" w:sz="0" w:space="0" w:color="auto"/>
        <w:left w:val="none" w:sz="0" w:space="0" w:color="auto"/>
        <w:bottom w:val="none" w:sz="0" w:space="0" w:color="auto"/>
        <w:right w:val="none" w:sz="0" w:space="0" w:color="auto"/>
      </w:divBdr>
      <w:divsChild>
        <w:div w:id="41754145">
          <w:marLeft w:val="0"/>
          <w:marRight w:val="0"/>
          <w:marTop w:val="0"/>
          <w:marBottom w:val="0"/>
          <w:divBdr>
            <w:top w:val="none" w:sz="0" w:space="0" w:color="auto"/>
            <w:left w:val="none" w:sz="0" w:space="0" w:color="auto"/>
            <w:bottom w:val="none" w:sz="0" w:space="0" w:color="auto"/>
            <w:right w:val="none" w:sz="0" w:space="0" w:color="auto"/>
          </w:divBdr>
        </w:div>
        <w:div w:id="52507020">
          <w:marLeft w:val="0"/>
          <w:marRight w:val="0"/>
          <w:marTop w:val="0"/>
          <w:marBottom w:val="0"/>
          <w:divBdr>
            <w:top w:val="none" w:sz="0" w:space="0" w:color="auto"/>
            <w:left w:val="none" w:sz="0" w:space="0" w:color="auto"/>
            <w:bottom w:val="none" w:sz="0" w:space="0" w:color="auto"/>
            <w:right w:val="none" w:sz="0" w:space="0" w:color="auto"/>
          </w:divBdr>
        </w:div>
        <w:div w:id="93138830">
          <w:marLeft w:val="0"/>
          <w:marRight w:val="0"/>
          <w:marTop w:val="0"/>
          <w:marBottom w:val="0"/>
          <w:divBdr>
            <w:top w:val="none" w:sz="0" w:space="0" w:color="auto"/>
            <w:left w:val="none" w:sz="0" w:space="0" w:color="auto"/>
            <w:bottom w:val="none" w:sz="0" w:space="0" w:color="auto"/>
            <w:right w:val="none" w:sz="0" w:space="0" w:color="auto"/>
          </w:divBdr>
        </w:div>
        <w:div w:id="369763914">
          <w:marLeft w:val="0"/>
          <w:marRight w:val="0"/>
          <w:marTop w:val="0"/>
          <w:marBottom w:val="0"/>
          <w:divBdr>
            <w:top w:val="none" w:sz="0" w:space="0" w:color="auto"/>
            <w:left w:val="none" w:sz="0" w:space="0" w:color="auto"/>
            <w:bottom w:val="none" w:sz="0" w:space="0" w:color="auto"/>
            <w:right w:val="none" w:sz="0" w:space="0" w:color="auto"/>
          </w:divBdr>
        </w:div>
        <w:div w:id="379549339">
          <w:marLeft w:val="0"/>
          <w:marRight w:val="0"/>
          <w:marTop w:val="0"/>
          <w:marBottom w:val="0"/>
          <w:divBdr>
            <w:top w:val="none" w:sz="0" w:space="0" w:color="auto"/>
            <w:left w:val="none" w:sz="0" w:space="0" w:color="auto"/>
            <w:bottom w:val="none" w:sz="0" w:space="0" w:color="auto"/>
            <w:right w:val="none" w:sz="0" w:space="0" w:color="auto"/>
          </w:divBdr>
        </w:div>
        <w:div w:id="442963169">
          <w:marLeft w:val="0"/>
          <w:marRight w:val="0"/>
          <w:marTop w:val="0"/>
          <w:marBottom w:val="0"/>
          <w:divBdr>
            <w:top w:val="none" w:sz="0" w:space="0" w:color="auto"/>
            <w:left w:val="none" w:sz="0" w:space="0" w:color="auto"/>
            <w:bottom w:val="none" w:sz="0" w:space="0" w:color="auto"/>
            <w:right w:val="none" w:sz="0" w:space="0" w:color="auto"/>
          </w:divBdr>
        </w:div>
        <w:div w:id="616717374">
          <w:marLeft w:val="0"/>
          <w:marRight w:val="0"/>
          <w:marTop w:val="0"/>
          <w:marBottom w:val="0"/>
          <w:divBdr>
            <w:top w:val="none" w:sz="0" w:space="0" w:color="auto"/>
            <w:left w:val="none" w:sz="0" w:space="0" w:color="auto"/>
            <w:bottom w:val="none" w:sz="0" w:space="0" w:color="auto"/>
            <w:right w:val="none" w:sz="0" w:space="0" w:color="auto"/>
          </w:divBdr>
        </w:div>
        <w:div w:id="655300936">
          <w:marLeft w:val="0"/>
          <w:marRight w:val="0"/>
          <w:marTop w:val="0"/>
          <w:marBottom w:val="0"/>
          <w:divBdr>
            <w:top w:val="none" w:sz="0" w:space="0" w:color="auto"/>
            <w:left w:val="none" w:sz="0" w:space="0" w:color="auto"/>
            <w:bottom w:val="none" w:sz="0" w:space="0" w:color="auto"/>
            <w:right w:val="none" w:sz="0" w:space="0" w:color="auto"/>
          </w:divBdr>
        </w:div>
        <w:div w:id="822966598">
          <w:marLeft w:val="0"/>
          <w:marRight w:val="0"/>
          <w:marTop w:val="0"/>
          <w:marBottom w:val="0"/>
          <w:divBdr>
            <w:top w:val="none" w:sz="0" w:space="0" w:color="auto"/>
            <w:left w:val="none" w:sz="0" w:space="0" w:color="auto"/>
            <w:bottom w:val="none" w:sz="0" w:space="0" w:color="auto"/>
            <w:right w:val="none" w:sz="0" w:space="0" w:color="auto"/>
          </w:divBdr>
        </w:div>
        <w:div w:id="849292275">
          <w:marLeft w:val="0"/>
          <w:marRight w:val="0"/>
          <w:marTop w:val="0"/>
          <w:marBottom w:val="0"/>
          <w:divBdr>
            <w:top w:val="none" w:sz="0" w:space="0" w:color="auto"/>
            <w:left w:val="none" w:sz="0" w:space="0" w:color="auto"/>
            <w:bottom w:val="none" w:sz="0" w:space="0" w:color="auto"/>
            <w:right w:val="none" w:sz="0" w:space="0" w:color="auto"/>
          </w:divBdr>
        </w:div>
        <w:div w:id="951522509">
          <w:marLeft w:val="0"/>
          <w:marRight w:val="0"/>
          <w:marTop w:val="0"/>
          <w:marBottom w:val="0"/>
          <w:divBdr>
            <w:top w:val="none" w:sz="0" w:space="0" w:color="auto"/>
            <w:left w:val="none" w:sz="0" w:space="0" w:color="auto"/>
            <w:bottom w:val="none" w:sz="0" w:space="0" w:color="auto"/>
            <w:right w:val="none" w:sz="0" w:space="0" w:color="auto"/>
          </w:divBdr>
        </w:div>
        <w:div w:id="981809132">
          <w:marLeft w:val="0"/>
          <w:marRight w:val="0"/>
          <w:marTop w:val="0"/>
          <w:marBottom w:val="0"/>
          <w:divBdr>
            <w:top w:val="none" w:sz="0" w:space="0" w:color="auto"/>
            <w:left w:val="none" w:sz="0" w:space="0" w:color="auto"/>
            <w:bottom w:val="none" w:sz="0" w:space="0" w:color="auto"/>
            <w:right w:val="none" w:sz="0" w:space="0" w:color="auto"/>
          </w:divBdr>
        </w:div>
        <w:div w:id="1184787751">
          <w:marLeft w:val="0"/>
          <w:marRight w:val="0"/>
          <w:marTop w:val="0"/>
          <w:marBottom w:val="0"/>
          <w:divBdr>
            <w:top w:val="none" w:sz="0" w:space="0" w:color="auto"/>
            <w:left w:val="none" w:sz="0" w:space="0" w:color="auto"/>
            <w:bottom w:val="none" w:sz="0" w:space="0" w:color="auto"/>
            <w:right w:val="none" w:sz="0" w:space="0" w:color="auto"/>
          </w:divBdr>
        </w:div>
        <w:div w:id="1379361073">
          <w:marLeft w:val="0"/>
          <w:marRight w:val="0"/>
          <w:marTop w:val="0"/>
          <w:marBottom w:val="0"/>
          <w:divBdr>
            <w:top w:val="none" w:sz="0" w:space="0" w:color="auto"/>
            <w:left w:val="none" w:sz="0" w:space="0" w:color="auto"/>
            <w:bottom w:val="none" w:sz="0" w:space="0" w:color="auto"/>
            <w:right w:val="none" w:sz="0" w:space="0" w:color="auto"/>
          </w:divBdr>
        </w:div>
        <w:div w:id="1397128649">
          <w:marLeft w:val="0"/>
          <w:marRight w:val="0"/>
          <w:marTop w:val="0"/>
          <w:marBottom w:val="0"/>
          <w:divBdr>
            <w:top w:val="none" w:sz="0" w:space="0" w:color="auto"/>
            <w:left w:val="none" w:sz="0" w:space="0" w:color="auto"/>
            <w:bottom w:val="none" w:sz="0" w:space="0" w:color="auto"/>
            <w:right w:val="none" w:sz="0" w:space="0" w:color="auto"/>
          </w:divBdr>
        </w:div>
        <w:div w:id="1423986483">
          <w:marLeft w:val="0"/>
          <w:marRight w:val="0"/>
          <w:marTop w:val="0"/>
          <w:marBottom w:val="0"/>
          <w:divBdr>
            <w:top w:val="none" w:sz="0" w:space="0" w:color="auto"/>
            <w:left w:val="none" w:sz="0" w:space="0" w:color="auto"/>
            <w:bottom w:val="none" w:sz="0" w:space="0" w:color="auto"/>
            <w:right w:val="none" w:sz="0" w:space="0" w:color="auto"/>
          </w:divBdr>
        </w:div>
        <w:div w:id="1493713075">
          <w:marLeft w:val="0"/>
          <w:marRight w:val="0"/>
          <w:marTop w:val="0"/>
          <w:marBottom w:val="0"/>
          <w:divBdr>
            <w:top w:val="none" w:sz="0" w:space="0" w:color="auto"/>
            <w:left w:val="none" w:sz="0" w:space="0" w:color="auto"/>
            <w:bottom w:val="none" w:sz="0" w:space="0" w:color="auto"/>
            <w:right w:val="none" w:sz="0" w:space="0" w:color="auto"/>
          </w:divBdr>
        </w:div>
        <w:div w:id="1635594888">
          <w:marLeft w:val="0"/>
          <w:marRight w:val="0"/>
          <w:marTop w:val="0"/>
          <w:marBottom w:val="0"/>
          <w:divBdr>
            <w:top w:val="none" w:sz="0" w:space="0" w:color="auto"/>
            <w:left w:val="none" w:sz="0" w:space="0" w:color="auto"/>
            <w:bottom w:val="none" w:sz="0" w:space="0" w:color="auto"/>
            <w:right w:val="none" w:sz="0" w:space="0" w:color="auto"/>
          </w:divBdr>
        </w:div>
        <w:div w:id="1820925836">
          <w:marLeft w:val="0"/>
          <w:marRight w:val="0"/>
          <w:marTop w:val="0"/>
          <w:marBottom w:val="0"/>
          <w:divBdr>
            <w:top w:val="none" w:sz="0" w:space="0" w:color="auto"/>
            <w:left w:val="none" w:sz="0" w:space="0" w:color="auto"/>
            <w:bottom w:val="none" w:sz="0" w:space="0" w:color="auto"/>
            <w:right w:val="none" w:sz="0" w:space="0" w:color="auto"/>
          </w:divBdr>
        </w:div>
        <w:div w:id="1828782441">
          <w:marLeft w:val="0"/>
          <w:marRight w:val="0"/>
          <w:marTop w:val="0"/>
          <w:marBottom w:val="0"/>
          <w:divBdr>
            <w:top w:val="none" w:sz="0" w:space="0" w:color="auto"/>
            <w:left w:val="none" w:sz="0" w:space="0" w:color="auto"/>
            <w:bottom w:val="none" w:sz="0" w:space="0" w:color="auto"/>
            <w:right w:val="none" w:sz="0" w:space="0" w:color="auto"/>
          </w:divBdr>
        </w:div>
        <w:div w:id="2029331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ebsoilsurvey.nrcs.usda.gov/app/" TargetMode="Externa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oter" Target="footer3.xml"/><Relationship Id="rId10" Type="http://schemas.openxmlformats.org/officeDocument/2006/relationships/hyperlink" Target="http://www.dep.pa.gov"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dep.state.pa.us"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4CF57-6461-4756-982E-E45D22F1E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5480</Words>
  <Characters>32237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3600-FM-WQ0099    10/2000</vt:lpstr>
    </vt:vector>
  </TitlesOfParts>
  <Company>Commonwealth of PA</Company>
  <LinksUpToDate>false</LinksUpToDate>
  <CharactersWithSpaces>37642</CharactersWithSpaces>
  <SharedDoc>false</SharedDoc>
  <HLinks>
    <vt:vector size="18" baseType="variant">
      <vt:variant>
        <vt:i4>2162795</vt:i4>
      </vt:variant>
      <vt:variant>
        <vt:i4>138</vt:i4>
      </vt:variant>
      <vt:variant>
        <vt:i4>0</vt:i4>
      </vt:variant>
      <vt:variant>
        <vt:i4>5</vt:i4>
      </vt:variant>
      <vt:variant>
        <vt:lpwstr>http://www.dep.pa.gov/</vt:lpwstr>
      </vt:variant>
      <vt:variant>
        <vt:lpwstr/>
      </vt:variant>
      <vt:variant>
        <vt:i4>6619169</vt:i4>
      </vt:variant>
      <vt:variant>
        <vt:i4>135</vt:i4>
      </vt:variant>
      <vt:variant>
        <vt:i4>0</vt:i4>
      </vt:variant>
      <vt:variant>
        <vt:i4>5</vt:i4>
      </vt:variant>
      <vt:variant>
        <vt:lpwstr>http://www.dep.state.pa.us/</vt:lpwstr>
      </vt:variant>
      <vt:variant>
        <vt:lpwstr/>
      </vt:variant>
      <vt:variant>
        <vt:i4>327709</vt:i4>
      </vt:variant>
      <vt:variant>
        <vt:i4>72</vt:i4>
      </vt:variant>
      <vt:variant>
        <vt:i4>0</vt:i4>
      </vt:variant>
      <vt:variant>
        <vt:i4>5</vt:i4>
      </vt:variant>
      <vt:variant>
        <vt:lpwstr>https://websoilsurvey.nrcs.usda.gov/app/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3600-FM-WQ0099    10/2000</dc:title>
  <dc:creator>DEP</dc:creator>
  <cp:lastModifiedBy>Crawford, Nathan</cp:lastModifiedBy>
  <cp:revision>5</cp:revision>
  <cp:lastPrinted>2018-01-29T19:14:00Z</cp:lastPrinted>
  <dcterms:created xsi:type="dcterms:W3CDTF">2018-07-24T14:56:00Z</dcterms:created>
  <dcterms:modified xsi:type="dcterms:W3CDTF">2018-07-24T19:00:00Z</dcterms:modified>
</cp:coreProperties>
</file>